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6F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6B7B">
        <w:t>30 октября 2018 года № 671р-П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622CF9" w:rsidP="00622CF9">
      <w:pPr>
        <w:pStyle w:val="ConsPlusNormal"/>
        <w:ind w:firstLine="0"/>
        <w:jc w:val="both"/>
        <w:rPr>
          <w:sz w:val="28"/>
          <w:szCs w:val="28"/>
        </w:rPr>
      </w:pPr>
      <w:r w:rsidRPr="00622CF9">
        <w:rPr>
          <w:sz w:val="28"/>
          <w:szCs w:val="28"/>
        </w:rPr>
        <w:tab/>
        <w:t>В целях реализации мероприятий федерального проекта «Современная</w:t>
      </w:r>
      <w:r>
        <w:rPr>
          <w:sz w:val="28"/>
          <w:szCs w:val="28"/>
        </w:rPr>
        <w:t xml:space="preserve">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года № 10):</w:t>
      </w:r>
    </w:p>
    <w:p w:rsidR="00622CF9" w:rsidRDefault="00622CF9" w:rsidP="00622C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 мер по созданию центров образования цифрового и гуманитарного профилей в Республике Карелия согласно приложению 1 к н</w:t>
      </w:r>
      <w:r w:rsidR="00636105">
        <w:rPr>
          <w:sz w:val="28"/>
          <w:szCs w:val="28"/>
        </w:rPr>
        <w:t xml:space="preserve">астоящему распоряжению (далее  –  </w:t>
      </w:r>
      <w:r>
        <w:rPr>
          <w:sz w:val="28"/>
          <w:szCs w:val="28"/>
        </w:rPr>
        <w:t xml:space="preserve">Комплекс </w:t>
      </w:r>
      <w:r w:rsidR="00CA4AAE">
        <w:rPr>
          <w:sz w:val="28"/>
          <w:szCs w:val="28"/>
        </w:rPr>
        <w:t>мер).</w:t>
      </w:r>
    </w:p>
    <w:p w:rsidR="00CA4AAE" w:rsidRDefault="00CA4AAE" w:rsidP="00622C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Концепцию создания центров образования цифрового и гуманитарного профилей в Республике Карелия согласно приложению 2 к н</w:t>
      </w:r>
      <w:r w:rsidR="00636105">
        <w:rPr>
          <w:sz w:val="28"/>
          <w:szCs w:val="28"/>
        </w:rPr>
        <w:t xml:space="preserve">астоящему распоряжению (далее  –  </w:t>
      </w:r>
      <w:r>
        <w:rPr>
          <w:sz w:val="28"/>
          <w:szCs w:val="28"/>
        </w:rPr>
        <w:t>Концепция).</w:t>
      </w:r>
    </w:p>
    <w:p w:rsidR="00CA4AAE" w:rsidRDefault="00CA4AAE" w:rsidP="00622C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Комплекса мер и Концепции на территории Республики Карелия, и региональным координатором, ответственным за создание и функционирование центров образования цифрового и гуманитарного профилей в Республике Карелия.</w:t>
      </w:r>
    </w:p>
    <w:p w:rsidR="00CA4AAE" w:rsidRPr="00622CF9" w:rsidRDefault="00CA4AAE" w:rsidP="00622CF9">
      <w:pPr>
        <w:pStyle w:val="ConsPlusNormal"/>
        <w:jc w:val="both"/>
        <w:rPr>
          <w:sz w:val="28"/>
          <w:szCs w:val="28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454E8" w:rsidRDefault="00A75952" w:rsidP="008E4D37">
      <w:pPr>
        <w:pStyle w:val="ConsPlusNormal"/>
        <w:ind w:firstLine="0"/>
        <w:rPr>
          <w:sz w:val="28"/>
          <w:szCs w:val="28"/>
        </w:rPr>
        <w:sectPr w:rsidR="00B454E8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B60D9A" w:rsidRDefault="00B60D9A" w:rsidP="00B60D9A">
      <w:pPr>
        <w:autoSpaceDE w:val="0"/>
        <w:autoSpaceDN w:val="0"/>
        <w:adjustRightInd w:val="0"/>
        <w:spacing w:before="280"/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60D9A" w:rsidRDefault="00B60D9A" w:rsidP="00B60D9A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к распоряжению</w:t>
      </w:r>
      <w:r w:rsidRPr="00B60D9A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B60D9A" w:rsidRDefault="00B60D9A" w:rsidP="00B60D9A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B60D9A" w:rsidRDefault="000C6B7B" w:rsidP="00B60D9A">
      <w:pPr>
        <w:autoSpaceDE w:val="0"/>
        <w:autoSpaceDN w:val="0"/>
        <w:adjustRightInd w:val="0"/>
        <w:ind w:firstLine="4820"/>
        <w:rPr>
          <w:szCs w:val="28"/>
        </w:rPr>
      </w:pPr>
      <w:r>
        <w:t>от  30 октября 2018 года № 671р-П</w:t>
      </w:r>
      <w:r w:rsidR="00B60D9A">
        <w:rPr>
          <w:szCs w:val="28"/>
        </w:rPr>
        <w:t xml:space="preserve"> </w:t>
      </w:r>
    </w:p>
    <w:p w:rsidR="00B60D9A" w:rsidRDefault="00B60D9A" w:rsidP="00B60D9A">
      <w:pPr>
        <w:autoSpaceDE w:val="0"/>
        <w:autoSpaceDN w:val="0"/>
        <w:adjustRightInd w:val="0"/>
        <w:jc w:val="right"/>
        <w:rPr>
          <w:szCs w:val="28"/>
        </w:rPr>
      </w:pPr>
    </w:p>
    <w:p w:rsidR="00B60D9A" w:rsidRPr="006B4300" w:rsidRDefault="00B60D9A" w:rsidP="00B60D9A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Cs w:val="28"/>
        </w:rPr>
      </w:pPr>
      <w:r w:rsidRPr="006B4300">
        <w:rPr>
          <w:szCs w:val="28"/>
        </w:rPr>
        <w:t xml:space="preserve">Комплекс мер по созданию </w:t>
      </w:r>
    </w:p>
    <w:p w:rsidR="00B60D9A" w:rsidRPr="006B4300" w:rsidRDefault="00B60D9A" w:rsidP="00B60D9A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Cs w:val="28"/>
        </w:rPr>
      </w:pPr>
      <w:r w:rsidRPr="006B4300">
        <w:rPr>
          <w:szCs w:val="28"/>
        </w:rPr>
        <w:t>центров образования цифрового и гуманитарного профилей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Республике Карелия </w:t>
      </w:r>
    </w:p>
    <w:p w:rsidR="00B60D9A" w:rsidRPr="006B4300" w:rsidRDefault="00B60D9A" w:rsidP="00B60D9A">
      <w:pPr>
        <w:widowControl w:val="0"/>
        <w:tabs>
          <w:tab w:val="left" w:pos="1482"/>
          <w:tab w:val="right" w:pos="5193"/>
          <w:tab w:val="left" w:pos="5268"/>
        </w:tabs>
        <w:spacing w:line="360" w:lineRule="auto"/>
        <w:ind w:left="740" w:right="20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559"/>
        <w:gridCol w:w="2126"/>
      </w:tblGrid>
      <w:tr w:rsidR="00B60D9A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№</w:t>
            </w:r>
          </w:p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proofErr w:type="gramStart"/>
            <w:r>
              <w:rPr>
                <w:rFonts w:eastAsia="Courier New"/>
                <w:color w:val="000000"/>
                <w:szCs w:val="28"/>
              </w:rPr>
              <w:t>п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Ответственный</w:t>
            </w:r>
          </w:p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исполнитель</w:t>
            </w:r>
          </w:p>
        </w:tc>
      </w:tr>
      <w:tr w:rsidR="00562FDF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4</w:t>
            </w:r>
          </w:p>
        </w:tc>
      </w:tr>
      <w:tr w:rsidR="00B60D9A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Подписание тре</w:t>
            </w:r>
            <w:r w:rsidRPr="006B4300">
              <w:rPr>
                <w:rFonts w:eastAsia="Courier New"/>
                <w:color w:val="000000"/>
                <w:szCs w:val="28"/>
              </w:rPr>
              <w:t>хстороннего</w:t>
            </w:r>
            <w:r w:rsidRPr="006B4300">
              <w:rPr>
                <w:rFonts w:eastAsia="Courier New"/>
                <w:color w:val="000000"/>
                <w:szCs w:val="28"/>
              </w:rPr>
              <w:tab/>
              <w:t xml:space="preserve"> соглашения </w:t>
            </w:r>
          </w:p>
          <w:p w:rsidR="00B60D9A" w:rsidRPr="006B4300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 xml:space="preserve">о взаимодействии </w:t>
            </w:r>
            <w:r>
              <w:rPr>
                <w:rFonts w:eastAsia="Courier New"/>
                <w:color w:val="000000"/>
                <w:szCs w:val="28"/>
              </w:rPr>
              <w:t>в рамках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 реализации национального проекта «Образование» </w:t>
            </w:r>
            <w:r>
              <w:rPr>
                <w:rFonts w:eastAsia="Courier New"/>
                <w:color w:val="000000"/>
                <w:szCs w:val="28"/>
              </w:rPr>
              <w:br/>
            </w:r>
            <w:r w:rsidRPr="006B4300">
              <w:rPr>
                <w:rFonts w:eastAsia="Courier New"/>
                <w:color w:val="000000"/>
                <w:szCs w:val="28"/>
              </w:rPr>
              <w:t xml:space="preserve">в </w:t>
            </w:r>
            <w:r w:rsidRPr="000C55DF">
              <w:rPr>
                <w:rFonts w:eastAsia="Courier New"/>
                <w:color w:val="000000"/>
                <w:szCs w:val="28"/>
              </w:rPr>
              <w:t>Республике Карелия между проектным офисом национального</w:t>
            </w:r>
            <w:r w:rsidR="00636105">
              <w:rPr>
                <w:rFonts w:eastAsia="Courier New"/>
                <w:color w:val="000000"/>
                <w:szCs w:val="28"/>
              </w:rPr>
              <w:t xml:space="preserve"> проекта «Образование» (далее – </w:t>
            </w:r>
            <w:r w:rsidRPr="000C55DF">
              <w:rPr>
                <w:rFonts w:eastAsia="Courier New"/>
                <w:color w:val="000000"/>
                <w:szCs w:val="28"/>
              </w:rPr>
              <w:t>ПО национального проекта), Министерством просвещения Российской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 Федерации и Правительством Республики Карелия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до </w:t>
            </w:r>
          </w:p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15 марта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  <w:tr w:rsidR="00B60D9A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Создание  в соответствии</w:t>
            </w:r>
            <w:r w:rsidRPr="006B4300">
              <w:rPr>
                <w:rFonts w:eastAsia="Courier New"/>
                <w:color w:val="000000"/>
                <w:szCs w:val="28"/>
              </w:rPr>
              <w:tab/>
              <w:t xml:space="preserve"> с </w:t>
            </w:r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методическим</w:t>
            </w:r>
            <w:proofErr w:type="gramEnd"/>
          </w:p>
          <w:p w:rsidR="00B60D9A" w:rsidRPr="006B4300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и рекомендациями Министерства просвещения Российской Федерации регионального ведомственного </w:t>
            </w:r>
            <w:proofErr w:type="spellStart"/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проект</w:t>
            </w:r>
            <w:r w:rsidR="00AD5622">
              <w:rPr>
                <w:rFonts w:eastAsia="Courier New"/>
                <w:color w:val="000000"/>
                <w:szCs w:val="28"/>
              </w:rPr>
              <w:t>-</w:t>
            </w:r>
            <w:r w:rsidRPr="006B4300">
              <w:rPr>
                <w:rFonts w:eastAsia="Courier New"/>
                <w:color w:val="000000"/>
                <w:szCs w:val="28"/>
              </w:rPr>
              <w:t>ного</w:t>
            </w:r>
            <w:proofErr w:type="spellEnd"/>
            <w:proofErr w:type="gramEnd"/>
            <w:r w:rsidRPr="006B4300">
              <w:rPr>
                <w:rFonts w:eastAsia="Courier New"/>
                <w:color w:val="000000"/>
                <w:szCs w:val="28"/>
              </w:rPr>
              <w:t xml:space="preserve"> офиса Министерства образования Республики Карелия  по реализации национального проекта «Образование» </w:t>
            </w:r>
            <w:r w:rsidR="00AD5622">
              <w:rPr>
                <w:rFonts w:eastAsia="Courier New"/>
                <w:color w:val="000000"/>
                <w:szCs w:val="28"/>
              </w:rPr>
              <w:br/>
            </w:r>
            <w:r w:rsidRPr="006B4300">
              <w:rPr>
                <w:rFonts w:eastAsia="Courier New"/>
                <w:color w:val="000000"/>
                <w:szCs w:val="28"/>
              </w:rPr>
              <w:t xml:space="preserve">в Республике Карелия  (далее </w:t>
            </w:r>
            <w:r w:rsidR="00AD5622">
              <w:rPr>
                <w:rFonts w:eastAsia="Courier New"/>
                <w:color w:val="000000"/>
                <w:szCs w:val="28"/>
              </w:rPr>
              <w:t>–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 региональный ведомственный проектный офис)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до </w:t>
            </w:r>
          </w:p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1 марта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  <w:tr w:rsidR="00B60D9A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Создание  в соответствии с методическими рекомендациями Министерства просвещения Российской Федерации регионального </w:t>
            </w:r>
            <w:proofErr w:type="spellStart"/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координацион</w:t>
            </w:r>
            <w:r w:rsidR="00AD5622">
              <w:rPr>
                <w:rFonts w:eastAsia="Courier New"/>
                <w:color w:val="000000"/>
                <w:szCs w:val="28"/>
              </w:rPr>
              <w:t>-</w:t>
            </w:r>
            <w:r w:rsidRPr="006B4300">
              <w:rPr>
                <w:rFonts w:eastAsia="Courier New"/>
                <w:color w:val="000000"/>
                <w:szCs w:val="28"/>
              </w:rPr>
              <w:t>ного</w:t>
            </w:r>
            <w:proofErr w:type="spellEnd"/>
            <w:proofErr w:type="gramEnd"/>
            <w:r w:rsidRPr="006B4300">
              <w:rPr>
                <w:rFonts w:eastAsia="Courier New"/>
                <w:color w:val="000000"/>
                <w:szCs w:val="28"/>
              </w:rPr>
              <w:t xml:space="preserve"> совета по реализации национального проекта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до </w:t>
            </w:r>
          </w:p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1 марта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  <w:tr w:rsidR="00B60D9A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Согласование </w:t>
            </w:r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с</w:t>
            </w:r>
            <w:proofErr w:type="gramEnd"/>
            <w:r w:rsidRPr="006B4300">
              <w:rPr>
                <w:rFonts w:eastAsia="Courier New"/>
                <w:color w:val="000000"/>
                <w:szCs w:val="28"/>
              </w:rPr>
              <w:t xml:space="preserve"> </w:t>
            </w:r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ПО</w:t>
            </w:r>
            <w:proofErr w:type="gramEnd"/>
            <w:r w:rsidRPr="006B4300">
              <w:rPr>
                <w:rFonts w:eastAsia="Courier New"/>
                <w:color w:val="000000"/>
                <w:szCs w:val="28"/>
              </w:rPr>
              <w:t xml:space="preserve"> национального проекта кандидата на должность руководителя регионального </w:t>
            </w:r>
            <w:proofErr w:type="spellStart"/>
            <w:r w:rsidRPr="006B4300">
              <w:rPr>
                <w:rFonts w:eastAsia="Courier New"/>
                <w:color w:val="000000"/>
                <w:szCs w:val="28"/>
              </w:rPr>
              <w:t>ведомствен</w:t>
            </w:r>
            <w:r w:rsidR="00AD5622">
              <w:rPr>
                <w:rFonts w:eastAsia="Courier New"/>
                <w:color w:val="000000"/>
                <w:szCs w:val="28"/>
              </w:rPr>
              <w:t>-</w:t>
            </w:r>
            <w:r w:rsidRPr="006B4300">
              <w:rPr>
                <w:rFonts w:eastAsia="Courier New"/>
                <w:color w:val="000000"/>
                <w:szCs w:val="28"/>
              </w:rPr>
              <w:t>ного</w:t>
            </w:r>
            <w:proofErr w:type="spellEnd"/>
            <w:r w:rsidRPr="006B4300">
              <w:rPr>
                <w:rFonts w:eastAsia="Courier New"/>
                <w:color w:val="000000"/>
                <w:szCs w:val="28"/>
              </w:rPr>
              <w:t xml:space="preserve"> проектного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AD5622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до</w:t>
            </w:r>
            <w:r w:rsidR="00296941">
              <w:rPr>
                <w:rFonts w:eastAsia="Courier New"/>
                <w:color w:val="000000"/>
                <w:szCs w:val="28"/>
              </w:rPr>
              <w:t xml:space="preserve"> </w:t>
            </w:r>
            <w:r w:rsidRPr="006B4300">
              <w:rPr>
                <w:rFonts w:eastAsia="Courier New"/>
                <w:color w:val="000000"/>
                <w:szCs w:val="28"/>
              </w:rPr>
              <w:t>15 февраля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6B4300" w:rsidRDefault="00B60D9A" w:rsidP="00B60D9A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</w:tbl>
    <w:p w:rsidR="00562FDF" w:rsidRDefault="00562FDF"/>
    <w:p w:rsidR="00562FDF" w:rsidRDefault="00562FD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559"/>
        <w:gridCol w:w="2126"/>
      </w:tblGrid>
      <w:tr w:rsidR="00562FDF" w:rsidRPr="006B4300" w:rsidTr="00562F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4</w:t>
            </w:r>
          </w:p>
        </w:tc>
      </w:tr>
      <w:tr w:rsidR="00562FDF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52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Повышение квалификации сотрудников регионального ведомственного </w:t>
            </w:r>
            <w:proofErr w:type="spellStart"/>
            <w:r w:rsidRPr="006B4300">
              <w:rPr>
                <w:rFonts w:eastAsia="Courier New"/>
                <w:color w:val="000000"/>
                <w:szCs w:val="28"/>
              </w:rPr>
              <w:t>проект</w:t>
            </w:r>
            <w:r>
              <w:rPr>
                <w:rFonts w:eastAsia="Courier New"/>
                <w:color w:val="000000"/>
                <w:szCs w:val="28"/>
              </w:rPr>
              <w:t>-</w:t>
            </w:r>
            <w:r w:rsidRPr="006B4300">
              <w:rPr>
                <w:rFonts w:eastAsia="Courier New"/>
                <w:color w:val="000000"/>
                <w:szCs w:val="28"/>
              </w:rPr>
              <w:t>ного</w:t>
            </w:r>
            <w:proofErr w:type="spellEnd"/>
            <w:r w:rsidRPr="006B4300">
              <w:rPr>
                <w:rFonts w:eastAsia="Courier New"/>
                <w:color w:val="000000"/>
                <w:szCs w:val="28"/>
              </w:rPr>
              <w:t xml:space="preserve"> офиса, в том числе по программам </w:t>
            </w:r>
            <w:proofErr w:type="gramStart"/>
            <w:r w:rsidRPr="006B4300">
              <w:rPr>
                <w:rFonts w:eastAsia="Courier New"/>
                <w:color w:val="000000"/>
                <w:szCs w:val="28"/>
              </w:rPr>
              <w:t>ПО</w:t>
            </w:r>
            <w:proofErr w:type="gramEnd"/>
            <w:r w:rsidRPr="006B4300">
              <w:rPr>
                <w:rFonts w:eastAsia="Courier New"/>
                <w:color w:val="000000"/>
                <w:szCs w:val="28"/>
              </w:rPr>
              <w:t xml:space="preserve"> национального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апрель – </w:t>
            </w:r>
            <w:r w:rsidRPr="006B4300">
              <w:rPr>
                <w:rFonts w:eastAsia="Courier New"/>
                <w:color w:val="000000"/>
                <w:szCs w:val="28"/>
              </w:rPr>
              <w:t>май</w:t>
            </w:r>
          </w:p>
          <w:p w:rsidR="00562FDF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2019 года,</w:t>
            </w:r>
          </w:p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далее </w:t>
            </w:r>
            <w:r>
              <w:rPr>
                <w:rFonts w:eastAsia="Courier New"/>
                <w:color w:val="000000"/>
                <w:szCs w:val="28"/>
              </w:rPr>
              <w:t>–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  <w:tr w:rsidR="00562FDF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52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Инвентаризация кадровых, материально-технических и инфраструктурных ресурсов образовательных организаций, в том числе общего, среднего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до 15 декабря 2019 года,</w:t>
            </w:r>
          </w:p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далее </w:t>
            </w:r>
            <w:r>
              <w:rPr>
                <w:rFonts w:eastAsia="Courier New"/>
                <w:color w:val="000000"/>
                <w:szCs w:val="28"/>
              </w:rPr>
              <w:t>–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</w:tc>
      </w:tr>
      <w:tr w:rsidR="00562FDF" w:rsidRPr="006B4300" w:rsidTr="00AD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line="360" w:lineRule="auto"/>
              <w:ind w:right="2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562FDF">
            <w:pPr>
              <w:widowControl w:val="0"/>
              <w:tabs>
                <w:tab w:val="left" w:pos="1528"/>
              </w:tabs>
              <w:ind w:right="20"/>
              <w:jc w:val="both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Утверждение «дорожной карты» </w:t>
            </w:r>
            <w:r>
              <w:rPr>
                <w:rFonts w:eastAsia="Courier New"/>
                <w:color w:val="000000"/>
                <w:szCs w:val="28"/>
              </w:rPr>
              <w:t>по созданию и функционированию ц</w:t>
            </w:r>
            <w:r w:rsidRPr="006B4300">
              <w:rPr>
                <w:rFonts w:eastAsia="Courier New"/>
                <w:color w:val="000000"/>
                <w:szCs w:val="28"/>
              </w:rPr>
              <w:t xml:space="preserve">ентров образования цифрового и гуманитарного профилей </w:t>
            </w:r>
            <w:proofErr w:type="gramStart"/>
            <w:r w:rsidRPr="00FE4E7E">
              <w:rPr>
                <w:rFonts w:eastAsia="Courier New"/>
                <w:color w:val="000000"/>
                <w:szCs w:val="28"/>
              </w:rPr>
              <w:t>ПО</w:t>
            </w:r>
            <w:proofErr w:type="gramEnd"/>
            <w:r w:rsidRPr="00FE4E7E">
              <w:rPr>
                <w:rFonts w:eastAsia="Courier New"/>
                <w:color w:val="000000"/>
                <w:szCs w:val="28"/>
              </w:rPr>
              <w:t xml:space="preserve"> </w:t>
            </w:r>
            <w:proofErr w:type="gramStart"/>
            <w:r w:rsidRPr="00FE4E7E">
              <w:rPr>
                <w:rFonts w:eastAsia="Courier New"/>
                <w:color w:val="000000"/>
                <w:szCs w:val="28"/>
              </w:rPr>
              <w:t>национального</w:t>
            </w:r>
            <w:proofErr w:type="gramEnd"/>
            <w:r w:rsidRPr="00FE4E7E">
              <w:rPr>
                <w:rFonts w:eastAsia="Courier New"/>
                <w:color w:val="000000"/>
                <w:szCs w:val="28"/>
              </w:rPr>
              <w:t xml:space="preserve"> проекта и Правительством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 w:rsidP="00562FDF">
            <w:pPr>
              <w:widowControl w:val="0"/>
              <w:tabs>
                <w:tab w:val="left" w:pos="1528"/>
              </w:tabs>
              <w:ind w:right="4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 xml:space="preserve">март </w:t>
            </w:r>
          </w:p>
          <w:p w:rsidR="00562FDF" w:rsidRPr="006B4300" w:rsidRDefault="00562FDF" w:rsidP="00562FDF">
            <w:pPr>
              <w:widowControl w:val="0"/>
              <w:tabs>
                <w:tab w:val="left" w:pos="1528"/>
              </w:tabs>
              <w:ind w:right="4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6B4300" w:rsidRDefault="00562FDF" w:rsidP="00296941">
            <w:pPr>
              <w:widowControl w:val="0"/>
              <w:tabs>
                <w:tab w:val="left" w:pos="1528"/>
              </w:tabs>
              <w:ind w:right="40"/>
              <w:jc w:val="center"/>
              <w:rPr>
                <w:rFonts w:eastAsia="Courier New"/>
                <w:color w:val="000000"/>
                <w:szCs w:val="28"/>
              </w:rPr>
            </w:pPr>
            <w:r w:rsidRPr="006B4300">
              <w:rPr>
                <w:rFonts w:eastAsia="Courier New"/>
                <w:color w:val="000000"/>
                <w:szCs w:val="28"/>
              </w:rPr>
              <w:t>Министерство образования Республики Карелия</w:t>
            </w:r>
          </w:p>
          <w:p w:rsidR="00562FDF" w:rsidRPr="006B4300" w:rsidRDefault="00562FDF" w:rsidP="00562FDF">
            <w:pPr>
              <w:widowControl w:val="0"/>
              <w:tabs>
                <w:tab w:val="left" w:pos="1528"/>
              </w:tabs>
              <w:ind w:right="40"/>
              <w:jc w:val="both"/>
              <w:rPr>
                <w:rFonts w:eastAsia="Courier New"/>
                <w:color w:val="000000"/>
                <w:szCs w:val="28"/>
              </w:rPr>
            </w:pPr>
          </w:p>
        </w:tc>
      </w:tr>
    </w:tbl>
    <w:p w:rsidR="00B60D9A" w:rsidRPr="006B4300" w:rsidRDefault="00B60D9A" w:rsidP="00B60D9A">
      <w:pPr>
        <w:widowControl w:val="0"/>
        <w:spacing w:after="248" w:line="360" w:lineRule="auto"/>
        <w:jc w:val="both"/>
        <w:rPr>
          <w:b/>
          <w:bCs/>
          <w:szCs w:val="28"/>
        </w:rPr>
      </w:pPr>
    </w:p>
    <w:p w:rsidR="00B60D9A" w:rsidRPr="006B4300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B60D9A" w:rsidRDefault="00B60D9A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AD5622" w:rsidRDefault="00AD5622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</w:pPr>
    </w:p>
    <w:p w:rsidR="00AD5622" w:rsidRDefault="00AD5622" w:rsidP="00B60D9A">
      <w:pPr>
        <w:autoSpaceDE w:val="0"/>
        <w:autoSpaceDN w:val="0"/>
        <w:adjustRightInd w:val="0"/>
        <w:spacing w:before="280"/>
        <w:jc w:val="right"/>
        <w:outlineLvl w:val="0"/>
        <w:rPr>
          <w:szCs w:val="28"/>
        </w:rPr>
        <w:sectPr w:rsidR="00AD5622" w:rsidSect="007D10F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B60D9A" w:rsidRDefault="00B60D9A" w:rsidP="000C6B7B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60D9A" w:rsidRDefault="00B60D9A" w:rsidP="000C6B7B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к распоряжению</w:t>
      </w:r>
      <w:r w:rsidRPr="00B60D9A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B60D9A" w:rsidRDefault="00B60D9A" w:rsidP="000C6B7B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B60D9A" w:rsidRDefault="000C6B7B" w:rsidP="000C6B7B">
      <w:pPr>
        <w:autoSpaceDE w:val="0"/>
        <w:autoSpaceDN w:val="0"/>
        <w:adjustRightInd w:val="0"/>
        <w:ind w:firstLine="5103"/>
        <w:rPr>
          <w:szCs w:val="28"/>
        </w:rPr>
      </w:pPr>
      <w:r>
        <w:t>от  30 октября 2018 года № 671р-П</w:t>
      </w:r>
    </w:p>
    <w:p w:rsidR="00B60D9A" w:rsidRDefault="00B60D9A" w:rsidP="00B60D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B60D9A" w:rsidRPr="006B4300" w:rsidRDefault="00B60D9A" w:rsidP="00B60D9A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Cs w:val="28"/>
        </w:rPr>
      </w:pPr>
      <w:r w:rsidRPr="006B4300">
        <w:rPr>
          <w:bCs/>
          <w:szCs w:val="28"/>
        </w:rPr>
        <w:t xml:space="preserve">Концепция </w:t>
      </w:r>
      <w:r w:rsidR="00433574">
        <w:rPr>
          <w:szCs w:val="28"/>
        </w:rPr>
        <w:t>создания</w:t>
      </w:r>
      <w:r w:rsidRPr="006B4300">
        <w:rPr>
          <w:szCs w:val="28"/>
        </w:rPr>
        <w:t xml:space="preserve"> </w:t>
      </w:r>
    </w:p>
    <w:p w:rsidR="00B60D9A" w:rsidRPr="006B4300" w:rsidRDefault="00B60D9A" w:rsidP="00B60D9A">
      <w:pPr>
        <w:widowControl w:val="0"/>
        <w:tabs>
          <w:tab w:val="left" w:pos="1482"/>
          <w:tab w:val="right" w:pos="5193"/>
          <w:tab w:val="left" w:pos="5268"/>
        </w:tabs>
        <w:jc w:val="center"/>
        <w:rPr>
          <w:szCs w:val="28"/>
        </w:rPr>
      </w:pPr>
      <w:r w:rsidRPr="006B4300">
        <w:rPr>
          <w:szCs w:val="28"/>
        </w:rPr>
        <w:t>центров образования цифрового и гуманитарного профилей</w:t>
      </w:r>
      <w:r>
        <w:rPr>
          <w:szCs w:val="28"/>
        </w:rPr>
        <w:t xml:space="preserve"> </w:t>
      </w:r>
      <w:r>
        <w:rPr>
          <w:szCs w:val="28"/>
        </w:rPr>
        <w:br/>
        <w:t>в</w:t>
      </w:r>
      <w:r w:rsidR="00433574">
        <w:rPr>
          <w:szCs w:val="28"/>
        </w:rPr>
        <w:t xml:space="preserve"> </w:t>
      </w:r>
      <w:r>
        <w:rPr>
          <w:szCs w:val="28"/>
        </w:rPr>
        <w:t xml:space="preserve">Республике Карелия </w:t>
      </w:r>
    </w:p>
    <w:p w:rsidR="00B60D9A" w:rsidRPr="00F67139" w:rsidRDefault="00B60D9A" w:rsidP="00B60D9A">
      <w:pPr>
        <w:jc w:val="center"/>
        <w:rPr>
          <w:szCs w:val="28"/>
        </w:rPr>
      </w:pPr>
    </w:p>
    <w:p w:rsidR="00B60D9A" w:rsidRDefault="00433574" w:rsidP="00433574">
      <w:pPr>
        <w:widowControl w:val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="00B60D9A" w:rsidRPr="006B4300">
        <w:rPr>
          <w:szCs w:val="28"/>
        </w:rPr>
        <w:t xml:space="preserve">Обоснование потребности в реализации мероприятия по созданию </w:t>
      </w:r>
      <w:r>
        <w:rPr>
          <w:szCs w:val="28"/>
        </w:rPr>
        <w:br/>
      </w:r>
      <w:r w:rsidR="00296941">
        <w:rPr>
          <w:szCs w:val="28"/>
        </w:rPr>
        <w:t>ц</w:t>
      </w:r>
      <w:r w:rsidR="00B60D9A" w:rsidRPr="006B4300">
        <w:rPr>
          <w:szCs w:val="28"/>
        </w:rPr>
        <w:t>ентров</w:t>
      </w:r>
      <w:r w:rsidR="00B60D9A" w:rsidRPr="006B430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60D9A" w:rsidRPr="006B4300">
        <w:rPr>
          <w:szCs w:val="28"/>
        </w:rPr>
        <w:t>образования цифрового и гуманитарного профилей в рамках национального проекта «Образовани</w:t>
      </w:r>
      <w:r w:rsidR="00296941">
        <w:rPr>
          <w:szCs w:val="28"/>
        </w:rPr>
        <w:t>е</w:t>
      </w:r>
      <w:r w:rsidR="00B60D9A" w:rsidRPr="006B4300">
        <w:rPr>
          <w:szCs w:val="28"/>
        </w:rPr>
        <w:t xml:space="preserve">», в том числе за счет </w:t>
      </w:r>
      <w:r>
        <w:rPr>
          <w:szCs w:val="28"/>
        </w:rPr>
        <w:br/>
      </w:r>
      <w:proofErr w:type="spellStart"/>
      <w:r w:rsidR="00B60D9A" w:rsidRPr="006B4300">
        <w:rPr>
          <w:szCs w:val="28"/>
        </w:rPr>
        <w:t>софин</w:t>
      </w:r>
      <w:r w:rsidR="00296941">
        <w:rPr>
          <w:szCs w:val="28"/>
        </w:rPr>
        <w:t>ан</w:t>
      </w:r>
      <w:r w:rsidR="00B60D9A" w:rsidRPr="006B4300">
        <w:rPr>
          <w:szCs w:val="28"/>
        </w:rPr>
        <w:t>си</w:t>
      </w:r>
      <w:r>
        <w:rPr>
          <w:szCs w:val="28"/>
        </w:rPr>
        <w:t>рования</w:t>
      </w:r>
      <w:proofErr w:type="spellEnd"/>
      <w:r>
        <w:rPr>
          <w:szCs w:val="28"/>
        </w:rPr>
        <w:t xml:space="preserve"> из федерального бюджета</w:t>
      </w:r>
    </w:p>
    <w:p w:rsidR="00B60D9A" w:rsidRPr="007C6D42" w:rsidRDefault="00B60D9A" w:rsidP="00433574">
      <w:pPr>
        <w:rPr>
          <w:szCs w:val="28"/>
        </w:rPr>
      </w:pPr>
    </w:p>
    <w:p w:rsidR="00B60D9A" w:rsidRPr="006B4300" w:rsidRDefault="00B60D9A" w:rsidP="00433574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proofErr w:type="gramStart"/>
      <w:r w:rsidRPr="006B4300">
        <w:rPr>
          <w:rFonts w:eastAsia="Courier New"/>
          <w:color w:val="000000"/>
          <w:szCs w:val="28"/>
        </w:rPr>
        <w:t xml:space="preserve">В целях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 представляется </w:t>
      </w:r>
      <w:r w:rsidR="00433574">
        <w:rPr>
          <w:rFonts w:eastAsia="Courier New"/>
          <w:color w:val="000000"/>
          <w:szCs w:val="28"/>
        </w:rPr>
        <w:t>необходимым внедрение на уровне</w:t>
      </w:r>
      <w:r w:rsidRPr="006B4300">
        <w:rPr>
          <w:rFonts w:eastAsia="Courier New"/>
          <w:color w:val="000000"/>
          <w:szCs w:val="28"/>
        </w:rPr>
        <w:t xml:space="preserve">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как базовых, так и сложных навыков и умений, в том числе цифровых, повышение их мотивации к обучению и вовлеченности</w:t>
      </w:r>
      <w:proofErr w:type="gramEnd"/>
      <w:r w:rsidRPr="006B4300">
        <w:rPr>
          <w:rFonts w:eastAsia="Courier New"/>
          <w:color w:val="000000"/>
          <w:szCs w:val="28"/>
        </w:rPr>
        <w:t xml:space="preserve"> в образовательный процесс, а также обновление материально-технической базы для формирования у обучающихся современных технологических и гуманитарных навыков. </w:t>
      </w:r>
    </w:p>
    <w:p w:rsidR="00B60D9A" w:rsidRPr="006B4300" w:rsidRDefault="00433574" w:rsidP="00433574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proofErr w:type="gramStart"/>
      <w:r>
        <w:rPr>
          <w:szCs w:val="28"/>
        </w:rPr>
        <w:t>М</w:t>
      </w:r>
      <w:r w:rsidRPr="006B4300">
        <w:rPr>
          <w:szCs w:val="28"/>
        </w:rPr>
        <w:t xml:space="preserve">ероприятия по созданию </w:t>
      </w:r>
      <w:r w:rsidR="00296941">
        <w:rPr>
          <w:szCs w:val="28"/>
        </w:rPr>
        <w:t>ц</w:t>
      </w:r>
      <w:r w:rsidRPr="006B4300">
        <w:rPr>
          <w:szCs w:val="28"/>
        </w:rPr>
        <w:t>ентров</w:t>
      </w:r>
      <w:r w:rsidRPr="006B430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6B4300">
        <w:rPr>
          <w:szCs w:val="28"/>
        </w:rPr>
        <w:t>образования цифрового и гуманитарного профилей в рамках наци</w:t>
      </w:r>
      <w:r>
        <w:rPr>
          <w:szCs w:val="28"/>
        </w:rPr>
        <w:t>онального проекта «Образовани</w:t>
      </w:r>
      <w:r w:rsidR="00296941">
        <w:rPr>
          <w:szCs w:val="28"/>
        </w:rPr>
        <w:t>е</w:t>
      </w:r>
      <w:r>
        <w:rPr>
          <w:szCs w:val="28"/>
        </w:rPr>
        <w:t>»</w:t>
      </w:r>
      <w:r w:rsidRPr="006B4300">
        <w:rPr>
          <w:szCs w:val="28"/>
        </w:rPr>
        <w:t xml:space="preserve"> </w:t>
      </w:r>
      <w:r>
        <w:rPr>
          <w:szCs w:val="28"/>
        </w:rPr>
        <w:t>(далее – п</w:t>
      </w:r>
      <w:r w:rsidR="00B60D9A" w:rsidRPr="006B4300">
        <w:rPr>
          <w:rFonts w:eastAsia="Courier New"/>
          <w:color w:val="000000"/>
          <w:szCs w:val="28"/>
        </w:rPr>
        <w:t>роект</w:t>
      </w:r>
      <w:r>
        <w:rPr>
          <w:rFonts w:eastAsia="Courier New"/>
          <w:color w:val="000000"/>
          <w:szCs w:val="28"/>
        </w:rPr>
        <w:t>)</w:t>
      </w:r>
      <w:r w:rsidR="00B60D9A" w:rsidRPr="006B4300">
        <w:rPr>
          <w:rFonts w:eastAsia="Courier New"/>
          <w:color w:val="000000"/>
          <w:szCs w:val="28"/>
        </w:rPr>
        <w:t xml:space="preserve"> направлен</w:t>
      </w:r>
      <w:r>
        <w:rPr>
          <w:rFonts w:eastAsia="Courier New"/>
          <w:color w:val="000000"/>
          <w:szCs w:val="28"/>
        </w:rPr>
        <w:t>ы</w:t>
      </w:r>
      <w:r w:rsidR="00B60D9A" w:rsidRPr="006B4300">
        <w:rPr>
          <w:rFonts w:eastAsia="Courier New"/>
          <w:color w:val="000000"/>
          <w:szCs w:val="28"/>
        </w:rPr>
        <w:t xml:space="preserve"> на достижение цели, определенной Указом Президента Российской Федерации от 7 мая 2018 года № 204</w:t>
      </w:r>
      <w:r w:rsidR="00B60D9A">
        <w:rPr>
          <w:rFonts w:eastAsia="Courier New"/>
          <w:color w:val="000000"/>
          <w:szCs w:val="28"/>
        </w:rPr>
        <w:t xml:space="preserve">  </w:t>
      </w:r>
      <w:r>
        <w:rPr>
          <w:rFonts w:eastAsia="Courier New"/>
          <w:color w:val="000000"/>
          <w:szCs w:val="28"/>
        </w:rPr>
        <w:br/>
      </w:r>
      <w:r w:rsidR="00B60D9A">
        <w:rPr>
          <w:rFonts w:eastAsia="Courier New"/>
          <w:color w:val="000000"/>
          <w:szCs w:val="28"/>
        </w:rPr>
        <w:t>«</w:t>
      </w:r>
      <w:r w:rsidR="00B60D9A" w:rsidRPr="00F67139">
        <w:rPr>
          <w:rFonts w:eastAsia="Courier New"/>
          <w:color w:val="000000"/>
          <w:szCs w:val="28"/>
        </w:rPr>
        <w:t>О национальных целях и стратегических задачах развития Российской Ф</w:t>
      </w:r>
      <w:r w:rsidR="00B60D9A">
        <w:rPr>
          <w:rFonts w:eastAsia="Courier New"/>
          <w:color w:val="000000"/>
          <w:szCs w:val="28"/>
        </w:rPr>
        <w:t>едерации на период до 2024 года»</w:t>
      </w:r>
      <w:r w:rsidR="00B60D9A" w:rsidRPr="006B4300">
        <w:rPr>
          <w:rFonts w:eastAsia="Courier New"/>
          <w:color w:val="000000"/>
          <w:szCs w:val="28"/>
        </w:rPr>
        <w:t>, в части решения задач и достижения стратегических целей по направлению «</w:t>
      </w:r>
      <w:r w:rsidR="00296941">
        <w:rPr>
          <w:rFonts w:eastAsia="Courier New"/>
          <w:color w:val="000000"/>
          <w:szCs w:val="28"/>
        </w:rPr>
        <w:t>о</w:t>
      </w:r>
      <w:r w:rsidR="00B60D9A" w:rsidRPr="006B4300">
        <w:rPr>
          <w:rFonts w:eastAsia="Courier New"/>
          <w:color w:val="000000"/>
          <w:szCs w:val="28"/>
        </w:rPr>
        <w:t>бразование».</w:t>
      </w:r>
      <w:proofErr w:type="gramEnd"/>
      <w:r w:rsidR="00B60D9A" w:rsidRPr="006B4300">
        <w:rPr>
          <w:rFonts w:eastAsia="Courier New"/>
          <w:color w:val="000000"/>
          <w:szCs w:val="28"/>
        </w:rPr>
        <w:t xml:space="preserve"> Проект решает задачи создания материально-технических, кадровых, учебно-методических условий для  реализации федеральных государственных образовательных стандартов основного общего и среднего общего образования; </w:t>
      </w:r>
      <w:r>
        <w:rPr>
          <w:rFonts w:eastAsia="Courier New"/>
          <w:color w:val="000000"/>
          <w:szCs w:val="28"/>
        </w:rPr>
        <w:t xml:space="preserve">создания </w:t>
      </w:r>
      <w:r w:rsidR="00B60D9A" w:rsidRPr="006B4300">
        <w:rPr>
          <w:rFonts w:eastAsia="Courier New"/>
          <w:color w:val="000000"/>
          <w:szCs w:val="28"/>
        </w:rPr>
        <w:t>условий для организации внеурочной деятельности; внедрения на уровн</w:t>
      </w:r>
      <w:r w:rsidR="00296941">
        <w:rPr>
          <w:rFonts w:eastAsia="Courier New"/>
          <w:color w:val="000000"/>
          <w:szCs w:val="28"/>
        </w:rPr>
        <w:t>е</w:t>
      </w:r>
      <w:r w:rsidR="00B60D9A" w:rsidRPr="006B4300">
        <w:rPr>
          <w:rFonts w:eastAsia="Courier New"/>
          <w:color w:val="000000"/>
          <w:szCs w:val="28"/>
        </w:rPr>
        <w:t xml:space="preserve"> основного общего, среднего общего образования и дополнительного  образования 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B60D9A" w:rsidRPr="006B4300" w:rsidRDefault="00433574" w:rsidP="00433574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Проект</w:t>
      </w:r>
      <w:r w:rsidR="00B60D9A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подразумевает</w:t>
      </w:r>
      <w:r w:rsidR="00B60D9A">
        <w:rPr>
          <w:rFonts w:eastAsia="Courier New"/>
          <w:color w:val="000000"/>
          <w:szCs w:val="28"/>
        </w:rPr>
        <w:t xml:space="preserve"> создание ц</w:t>
      </w:r>
      <w:r w:rsidR="00B60D9A" w:rsidRPr="006B4300">
        <w:rPr>
          <w:rFonts w:eastAsia="Courier New"/>
          <w:color w:val="000000"/>
          <w:szCs w:val="28"/>
        </w:rPr>
        <w:t xml:space="preserve">ентров образования цифрового и гуманитарного профилей </w:t>
      </w:r>
      <w:r>
        <w:rPr>
          <w:rFonts w:eastAsia="Courier New"/>
          <w:color w:val="000000"/>
          <w:szCs w:val="28"/>
        </w:rPr>
        <w:t xml:space="preserve">в Республике Карелия </w:t>
      </w:r>
      <w:r w:rsidR="00B60D9A" w:rsidRPr="006B4300">
        <w:rPr>
          <w:rFonts w:eastAsia="Courier New"/>
          <w:color w:val="000000"/>
          <w:szCs w:val="28"/>
        </w:rPr>
        <w:t xml:space="preserve">(далее </w:t>
      </w:r>
      <w:r w:rsidR="00296941">
        <w:rPr>
          <w:rFonts w:eastAsia="Courier New"/>
          <w:color w:val="000000"/>
          <w:szCs w:val="28"/>
        </w:rPr>
        <w:t>–</w:t>
      </w:r>
      <w:r w:rsidR="00B60D9A" w:rsidRPr="006B4300">
        <w:rPr>
          <w:rFonts w:eastAsia="Courier New"/>
          <w:color w:val="000000"/>
          <w:szCs w:val="28"/>
        </w:rPr>
        <w:t xml:space="preserve"> Центры), расположенных в сельской местности, поселках городского типа и в малых городах. Центры будут способствовать формированию современных </w:t>
      </w:r>
      <w:r w:rsidR="00B60D9A" w:rsidRPr="006B4300">
        <w:rPr>
          <w:rFonts w:eastAsia="Courier New"/>
          <w:color w:val="000000"/>
          <w:szCs w:val="28"/>
        </w:rPr>
        <w:lastRenderedPageBreak/>
        <w:t>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программ.</w:t>
      </w:r>
    </w:p>
    <w:p w:rsidR="00B60D9A" w:rsidRPr="006B4300" w:rsidRDefault="00AD5622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Ц</w:t>
      </w:r>
      <w:r w:rsidRPr="00DD4FFF">
        <w:rPr>
          <w:rFonts w:eastAsia="Courier New"/>
          <w:color w:val="000000"/>
          <w:szCs w:val="28"/>
        </w:rPr>
        <w:t>ель</w:t>
      </w:r>
      <w:r>
        <w:rPr>
          <w:rFonts w:eastAsia="Courier New"/>
          <w:color w:val="000000"/>
          <w:szCs w:val="28"/>
        </w:rPr>
        <w:t>ю</w:t>
      </w:r>
      <w:r w:rsidRPr="006B4300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государственной программы</w:t>
      </w:r>
      <w:r w:rsidR="00B60D9A" w:rsidRPr="006B4300">
        <w:rPr>
          <w:rFonts w:eastAsia="Courier New"/>
          <w:color w:val="000000"/>
          <w:szCs w:val="28"/>
        </w:rPr>
        <w:t xml:space="preserve"> Республики Карелия «Развитие образовани</w:t>
      </w:r>
      <w:r>
        <w:rPr>
          <w:rFonts w:eastAsia="Courier New"/>
          <w:color w:val="000000"/>
          <w:szCs w:val="28"/>
        </w:rPr>
        <w:t xml:space="preserve">я в Республике Карелия» на 2014 – </w:t>
      </w:r>
      <w:r w:rsidR="00B60D9A" w:rsidRPr="006B4300">
        <w:rPr>
          <w:rFonts w:eastAsia="Courier New"/>
          <w:color w:val="000000"/>
          <w:szCs w:val="28"/>
        </w:rPr>
        <w:t>2025 годы, утвержд</w:t>
      </w:r>
      <w:r>
        <w:rPr>
          <w:rFonts w:eastAsia="Courier New"/>
          <w:color w:val="000000"/>
          <w:szCs w:val="28"/>
        </w:rPr>
        <w:t>е</w:t>
      </w:r>
      <w:r w:rsidR="00B60D9A" w:rsidRPr="006B4300">
        <w:rPr>
          <w:rFonts w:eastAsia="Courier New"/>
          <w:color w:val="000000"/>
          <w:szCs w:val="28"/>
        </w:rPr>
        <w:t>нной постановлением Правительства Республики Карелия от</w:t>
      </w:r>
      <w:r w:rsidR="00B60D9A">
        <w:rPr>
          <w:rFonts w:eastAsia="Courier New"/>
          <w:color w:val="000000"/>
          <w:szCs w:val="28"/>
        </w:rPr>
        <w:t xml:space="preserve"> 20 июня 2014 года   № 196-П, </w:t>
      </w:r>
      <w:r>
        <w:rPr>
          <w:rFonts w:eastAsia="Courier New"/>
          <w:color w:val="000000"/>
          <w:szCs w:val="28"/>
        </w:rPr>
        <w:t>определено</w:t>
      </w:r>
      <w:r w:rsidR="00B60D9A" w:rsidRPr="00DD4FFF">
        <w:rPr>
          <w:rFonts w:eastAsia="Courier New"/>
          <w:color w:val="000000"/>
          <w:szCs w:val="28"/>
        </w:rPr>
        <w:t xml:space="preserve"> повышение качества и доступности образования</w:t>
      </w:r>
      <w:r w:rsidR="00B60D9A">
        <w:rPr>
          <w:rFonts w:eastAsia="Courier New"/>
          <w:color w:val="000000"/>
          <w:szCs w:val="28"/>
        </w:rPr>
        <w:t xml:space="preserve">. </w:t>
      </w:r>
    </w:p>
    <w:p w:rsidR="00B60D9A" w:rsidRPr="006B4300" w:rsidRDefault="00AD5622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>О</w:t>
      </w:r>
      <w:r w:rsidR="00B60D9A" w:rsidRPr="006B4300">
        <w:rPr>
          <w:rFonts w:eastAsia="Courier New"/>
          <w:color w:val="000000"/>
          <w:szCs w:val="28"/>
        </w:rPr>
        <w:t>беспече</w:t>
      </w:r>
      <w:r>
        <w:rPr>
          <w:rFonts w:eastAsia="Courier New"/>
          <w:color w:val="000000"/>
          <w:szCs w:val="28"/>
        </w:rPr>
        <w:t>ние</w:t>
      </w:r>
      <w:r w:rsidR="00B60D9A" w:rsidRPr="006B4300">
        <w:rPr>
          <w:rFonts w:eastAsia="Courier New"/>
          <w:color w:val="000000"/>
          <w:szCs w:val="28"/>
        </w:rPr>
        <w:t xml:space="preserve"> равного доступа к качественному образованию для </w:t>
      </w:r>
      <w:r>
        <w:rPr>
          <w:rFonts w:eastAsia="Courier New"/>
          <w:color w:val="000000"/>
          <w:szCs w:val="28"/>
        </w:rPr>
        <w:t>всех обучающихся</w:t>
      </w:r>
      <w:r w:rsidRPr="00AD5622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>остае</w:t>
      </w:r>
      <w:r w:rsidRPr="006B4300">
        <w:rPr>
          <w:rFonts w:eastAsia="Courier New"/>
          <w:color w:val="000000"/>
          <w:szCs w:val="28"/>
        </w:rPr>
        <w:t xml:space="preserve">тся </w:t>
      </w:r>
      <w:r>
        <w:rPr>
          <w:rFonts w:eastAsia="Courier New"/>
          <w:color w:val="000000"/>
          <w:szCs w:val="28"/>
        </w:rPr>
        <w:t>а</w:t>
      </w:r>
      <w:r w:rsidRPr="006B4300">
        <w:rPr>
          <w:rFonts w:eastAsia="Courier New"/>
          <w:color w:val="000000"/>
          <w:szCs w:val="28"/>
        </w:rPr>
        <w:t>ктуальн</w:t>
      </w:r>
      <w:r>
        <w:rPr>
          <w:rFonts w:eastAsia="Courier New"/>
          <w:color w:val="000000"/>
          <w:szCs w:val="28"/>
        </w:rPr>
        <w:t>ой</w:t>
      </w:r>
      <w:r w:rsidRPr="006B4300">
        <w:rPr>
          <w:rFonts w:eastAsia="Courier New"/>
          <w:color w:val="000000"/>
          <w:szCs w:val="28"/>
        </w:rPr>
        <w:t xml:space="preserve"> проблем</w:t>
      </w:r>
      <w:r>
        <w:rPr>
          <w:rFonts w:eastAsia="Courier New"/>
          <w:color w:val="000000"/>
          <w:szCs w:val="28"/>
        </w:rPr>
        <w:t>ой. О</w:t>
      </w:r>
      <w:r w:rsidR="00B60D9A" w:rsidRPr="006B4300">
        <w:rPr>
          <w:rFonts w:eastAsia="Courier New"/>
          <w:color w:val="000000"/>
          <w:szCs w:val="28"/>
        </w:rPr>
        <w:t xml:space="preserve">собого внимания требуют общеобразовательные организации, расположенные в сельской местности и в малых городах </w:t>
      </w:r>
      <w:r>
        <w:rPr>
          <w:rFonts w:eastAsia="Courier New"/>
          <w:color w:val="000000"/>
          <w:szCs w:val="28"/>
        </w:rPr>
        <w:t>р</w:t>
      </w:r>
      <w:r w:rsidR="00B60D9A" w:rsidRPr="006B4300">
        <w:rPr>
          <w:rFonts w:eastAsia="Courier New"/>
          <w:color w:val="000000"/>
          <w:szCs w:val="28"/>
        </w:rPr>
        <w:t>еспублик</w:t>
      </w:r>
      <w:r>
        <w:rPr>
          <w:rFonts w:eastAsia="Courier New"/>
          <w:color w:val="000000"/>
          <w:szCs w:val="28"/>
        </w:rPr>
        <w:t>и</w:t>
      </w:r>
      <w:r w:rsidR="00B60D9A" w:rsidRPr="006B4300">
        <w:rPr>
          <w:rFonts w:eastAsia="Courier New"/>
          <w:color w:val="000000"/>
          <w:szCs w:val="28"/>
        </w:rPr>
        <w:t xml:space="preserve">. В Республике Карелия из 207 </w:t>
      </w:r>
      <w:proofErr w:type="spellStart"/>
      <w:proofErr w:type="gramStart"/>
      <w:r w:rsidR="00B60D9A">
        <w:rPr>
          <w:rFonts w:eastAsia="Courier New"/>
          <w:color w:val="000000"/>
          <w:szCs w:val="28"/>
        </w:rPr>
        <w:t>обще</w:t>
      </w:r>
      <w:r w:rsidR="00562FDF">
        <w:rPr>
          <w:rFonts w:eastAsia="Courier New"/>
          <w:color w:val="000000"/>
          <w:szCs w:val="28"/>
        </w:rPr>
        <w:t>-</w:t>
      </w:r>
      <w:r w:rsidR="00B60D9A">
        <w:rPr>
          <w:rFonts w:eastAsia="Courier New"/>
          <w:color w:val="000000"/>
          <w:szCs w:val="28"/>
        </w:rPr>
        <w:t>образовательных</w:t>
      </w:r>
      <w:proofErr w:type="spellEnd"/>
      <w:proofErr w:type="gramEnd"/>
      <w:r w:rsidR="00B60D9A">
        <w:rPr>
          <w:rFonts w:eastAsia="Courier New"/>
          <w:color w:val="000000"/>
          <w:szCs w:val="28"/>
        </w:rPr>
        <w:t xml:space="preserve"> организаций</w:t>
      </w:r>
      <w:r w:rsidR="00B60D9A" w:rsidRPr="006B4300">
        <w:rPr>
          <w:rFonts w:eastAsia="Courier New"/>
          <w:color w:val="000000"/>
          <w:szCs w:val="28"/>
        </w:rPr>
        <w:t xml:space="preserve"> 163 </w:t>
      </w:r>
      <w:r w:rsidRPr="006B4300">
        <w:rPr>
          <w:rFonts w:eastAsia="Courier New"/>
          <w:color w:val="000000"/>
          <w:szCs w:val="28"/>
        </w:rPr>
        <w:t>(78,7%)</w:t>
      </w:r>
      <w:r>
        <w:rPr>
          <w:rFonts w:eastAsia="Courier New"/>
          <w:color w:val="000000"/>
          <w:szCs w:val="28"/>
        </w:rPr>
        <w:t xml:space="preserve"> </w:t>
      </w:r>
      <w:r w:rsidR="00B60D9A" w:rsidRPr="006B4300">
        <w:rPr>
          <w:rFonts w:eastAsia="Courier New"/>
          <w:color w:val="000000"/>
          <w:szCs w:val="28"/>
        </w:rPr>
        <w:t xml:space="preserve"> </w:t>
      </w:r>
      <w:r>
        <w:rPr>
          <w:rFonts w:eastAsia="Courier New"/>
          <w:color w:val="000000"/>
          <w:szCs w:val="28"/>
        </w:rPr>
        <w:t xml:space="preserve">находятся </w:t>
      </w:r>
      <w:r w:rsidR="00B60D9A" w:rsidRPr="006B4300">
        <w:rPr>
          <w:rFonts w:eastAsia="Courier New"/>
          <w:color w:val="000000"/>
          <w:szCs w:val="28"/>
        </w:rPr>
        <w:t>в сельской местности и в малых городах, из 70</w:t>
      </w:r>
      <w:r>
        <w:rPr>
          <w:rFonts w:eastAsia="Courier New"/>
          <w:color w:val="000000"/>
          <w:szCs w:val="28"/>
        </w:rPr>
        <w:t xml:space="preserve"> </w:t>
      </w:r>
      <w:r w:rsidR="00B60D9A" w:rsidRPr="006B4300">
        <w:rPr>
          <w:rFonts w:eastAsia="Courier New"/>
          <w:color w:val="000000"/>
          <w:szCs w:val="28"/>
        </w:rPr>
        <w:t>313 обучающихся 30</w:t>
      </w:r>
      <w:r>
        <w:rPr>
          <w:rFonts w:eastAsia="Courier New"/>
          <w:color w:val="000000"/>
          <w:szCs w:val="28"/>
        </w:rPr>
        <w:t xml:space="preserve"> </w:t>
      </w:r>
      <w:r w:rsidR="00B60D9A" w:rsidRPr="006B4300">
        <w:rPr>
          <w:rFonts w:eastAsia="Courier New"/>
          <w:color w:val="000000"/>
          <w:szCs w:val="28"/>
        </w:rPr>
        <w:t xml:space="preserve">909 (44,0%) обучаются </w:t>
      </w:r>
      <w:r w:rsidR="00562FDF">
        <w:rPr>
          <w:rFonts w:eastAsia="Courier New"/>
          <w:color w:val="000000"/>
          <w:szCs w:val="28"/>
        </w:rPr>
        <w:br/>
      </w:r>
      <w:r w:rsidR="00B60D9A" w:rsidRPr="006B4300">
        <w:rPr>
          <w:rFonts w:eastAsia="Courier New"/>
          <w:color w:val="000000"/>
          <w:szCs w:val="28"/>
        </w:rPr>
        <w:t xml:space="preserve">в вышеназванных общеобразовательных организациях. </w:t>
      </w:r>
    </w:p>
    <w:p w:rsidR="00B60D9A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 w:rsidRPr="006B4300">
        <w:rPr>
          <w:rFonts w:eastAsia="Courier New"/>
          <w:color w:val="000000"/>
          <w:szCs w:val="28"/>
        </w:rPr>
        <w:t>В рамках проекта будут решены задачи обновления содержания и создания необход</w:t>
      </w:r>
      <w:r>
        <w:rPr>
          <w:rFonts w:eastAsia="Courier New"/>
          <w:color w:val="000000"/>
          <w:szCs w:val="28"/>
        </w:rPr>
        <w:t xml:space="preserve">имых инфраструктурных условий. </w:t>
      </w:r>
    </w:p>
    <w:p w:rsidR="00B60D9A" w:rsidRPr="006B4300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 w:rsidRPr="006B4300">
        <w:rPr>
          <w:rFonts w:eastAsia="Courier New"/>
          <w:color w:val="000000"/>
          <w:szCs w:val="28"/>
        </w:rPr>
        <w:t>Ожидаются следующие результаты:</w:t>
      </w:r>
    </w:p>
    <w:p w:rsidR="00B60D9A" w:rsidRPr="006B4300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 xml:space="preserve"> в 17 </w:t>
      </w:r>
      <w:r w:rsidRPr="006B4300">
        <w:rPr>
          <w:rFonts w:eastAsia="Courier New"/>
          <w:color w:val="000000"/>
          <w:szCs w:val="28"/>
        </w:rPr>
        <w:t xml:space="preserve"> общеобразовательных организациях, расположенных в сельской местности и малых городах (17 муниципальных образований </w:t>
      </w:r>
      <w:r>
        <w:rPr>
          <w:rFonts w:eastAsia="Courier New"/>
          <w:color w:val="000000"/>
          <w:szCs w:val="28"/>
        </w:rPr>
        <w:t xml:space="preserve"> в Республике</w:t>
      </w:r>
      <w:r w:rsidRPr="006B4300">
        <w:rPr>
          <w:rFonts w:eastAsia="Courier New"/>
          <w:color w:val="000000"/>
          <w:szCs w:val="28"/>
        </w:rPr>
        <w:t xml:space="preserve"> Карелия из 18 (кроме Петрозаводского городского округа), будет создана материально-техническая </w:t>
      </w:r>
      <w:r w:rsidR="00AD5622">
        <w:rPr>
          <w:rFonts w:eastAsia="Courier New"/>
          <w:color w:val="000000"/>
          <w:szCs w:val="28"/>
        </w:rPr>
        <w:t>база Ц</w:t>
      </w:r>
      <w:r w:rsidRPr="00482B6B">
        <w:rPr>
          <w:rFonts w:eastAsia="Courier New"/>
          <w:color w:val="000000"/>
          <w:szCs w:val="28"/>
        </w:rPr>
        <w:t>ентров</w:t>
      </w:r>
      <w:r w:rsidRPr="006B4300">
        <w:rPr>
          <w:rFonts w:eastAsia="Courier New"/>
          <w:color w:val="000000"/>
          <w:szCs w:val="28"/>
        </w:rPr>
        <w:t xml:space="preserve"> для реализации образовательных программ цифрового и гуманитарного профилей;</w:t>
      </w:r>
    </w:p>
    <w:p w:rsidR="00B60D9A" w:rsidRPr="006B4300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 w:rsidRPr="006B4300">
        <w:rPr>
          <w:rFonts w:eastAsia="Courier New"/>
          <w:color w:val="000000"/>
          <w:szCs w:val="28"/>
        </w:rPr>
        <w:t xml:space="preserve">в 2021 году в 100% муниципальных образований </w:t>
      </w:r>
      <w:r w:rsidR="00AD5622">
        <w:rPr>
          <w:rFonts w:eastAsia="Courier New"/>
          <w:color w:val="000000"/>
          <w:szCs w:val="28"/>
        </w:rPr>
        <w:t xml:space="preserve">в </w:t>
      </w:r>
      <w:r w:rsidRPr="006B4300">
        <w:rPr>
          <w:rFonts w:eastAsia="Courier New"/>
          <w:color w:val="000000"/>
          <w:szCs w:val="28"/>
        </w:rPr>
        <w:t>Республик</w:t>
      </w:r>
      <w:r w:rsidR="00AD5622">
        <w:rPr>
          <w:rFonts w:eastAsia="Courier New"/>
          <w:color w:val="000000"/>
          <w:szCs w:val="28"/>
        </w:rPr>
        <w:t>е</w:t>
      </w:r>
      <w:r w:rsidRPr="006B4300">
        <w:rPr>
          <w:rFonts w:eastAsia="Courier New"/>
          <w:color w:val="000000"/>
          <w:szCs w:val="28"/>
        </w:rPr>
        <w:t xml:space="preserve"> Карелия </w:t>
      </w:r>
      <w:r w:rsidR="00AD5622">
        <w:rPr>
          <w:rFonts w:eastAsia="Courier New"/>
          <w:color w:val="000000"/>
          <w:szCs w:val="28"/>
        </w:rPr>
        <w:t xml:space="preserve">будет введена </w:t>
      </w:r>
      <w:r w:rsidRPr="006B4300">
        <w:rPr>
          <w:rFonts w:eastAsia="Courier New"/>
          <w:color w:val="000000"/>
          <w:szCs w:val="28"/>
        </w:rPr>
        <w:t>система повышения квалификации учителей предметной области «Технология» на базе детских технопарков «</w:t>
      </w:r>
      <w:proofErr w:type="spellStart"/>
      <w:r w:rsidRPr="006B4300">
        <w:rPr>
          <w:rFonts w:eastAsia="Courier New"/>
          <w:color w:val="000000"/>
          <w:szCs w:val="28"/>
        </w:rPr>
        <w:t>Кванториум</w:t>
      </w:r>
      <w:proofErr w:type="spellEnd"/>
      <w:r w:rsidRPr="006B4300">
        <w:rPr>
          <w:rFonts w:eastAsia="Courier New"/>
          <w:color w:val="000000"/>
          <w:szCs w:val="28"/>
        </w:rPr>
        <w:t xml:space="preserve"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с целью подготовки </w:t>
      </w:r>
      <w:r w:rsidR="00AD5622">
        <w:rPr>
          <w:rFonts w:eastAsia="Courier New"/>
          <w:color w:val="000000"/>
          <w:szCs w:val="28"/>
        </w:rPr>
        <w:t xml:space="preserve">этих </w:t>
      </w:r>
      <w:r w:rsidRPr="006B4300">
        <w:rPr>
          <w:rFonts w:eastAsia="Courier New"/>
          <w:color w:val="000000"/>
          <w:szCs w:val="28"/>
        </w:rPr>
        <w:t>учителей к работе в Центрах;</w:t>
      </w:r>
    </w:p>
    <w:p w:rsidR="00B60D9A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  <w:r w:rsidRPr="006B4300">
        <w:rPr>
          <w:rFonts w:eastAsia="Courier New"/>
          <w:color w:val="000000"/>
          <w:szCs w:val="28"/>
        </w:rPr>
        <w:t>в 2024 году</w:t>
      </w:r>
      <w:r w:rsidR="00AD5622">
        <w:rPr>
          <w:rFonts w:eastAsia="Courier New"/>
          <w:color w:val="000000"/>
          <w:szCs w:val="28"/>
        </w:rPr>
        <w:t xml:space="preserve"> будет </w:t>
      </w:r>
      <w:r w:rsidRPr="006B4300">
        <w:rPr>
          <w:rFonts w:eastAsia="Courier New"/>
          <w:color w:val="000000"/>
          <w:szCs w:val="28"/>
        </w:rPr>
        <w:t xml:space="preserve"> </w:t>
      </w:r>
      <w:r w:rsidR="00AD5622" w:rsidRPr="006B4300">
        <w:rPr>
          <w:rFonts w:eastAsia="Courier New"/>
          <w:color w:val="000000"/>
          <w:szCs w:val="28"/>
        </w:rPr>
        <w:t xml:space="preserve">обеспечено </w:t>
      </w:r>
      <w:r w:rsidRPr="006B4300">
        <w:rPr>
          <w:rFonts w:eastAsia="Courier New"/>
          <w:color w:val="000000"/>
          <w:szCs w:val="28"/>
        </w:rPr>
        <w:t xml:space="preserve">изучение </w:t>
      </w:r>
      <w:r w:rsidRPr="00DD4FFF">
        <w:rPr>
          <w:rFonts w:eastAsia="Courier New"/>
          <w:color w:val="000000"/>
          <w:szCs w:val="28"/>
        </w:rPr>
        <w:t>предметной области «Технология</w:t>
      </w:r>
      <w:r w:rsidRPr="006B4300">
        <w:rPr>
          <w:rFonts w:eastAsia="Courier New"/>
          <w:color w:val="000000"/>
          <w:szCs w:val="28"/>
        </w:rPr>
        <w:t xml:space="preserve">» на базе не менее 70% организаций, имеющих </w:t>
      </w:r>
      <w:proofErr w:type="spellStart"/>
      <w:r w:rsidRPr="006B4300">
        <w:rPr>
          <w:rFonts w:eastAsia="Courier New"/>
          <w:color w:val="000000"/>
          <w:szCs w:val="28"/>
        </w:rPr>
        <w:t>высокооснащенные</w:t>
      </w:r>
      <w:proofErr w:type="spellEnd"/>
      <w:r w:rsidRPr="006B4300">
        <w:rPr>
          <w:rFonts w:eastAsia="Courier New"/>
          <w:color w:val="000000"/>
          <w:szCs w:val="28"/>
        </w:rPr>
        <w:t xml:space="preserve"> </w:t>
      </w:r>
      <w:proofErr w:type="spellStart"/>
      <w:r w:rsidRPr="006B4300">
        <w:rPr>
          <w:rFonts w:eastAsia="Courier New"/>
          <w:color w:val="000000"/>
          <w:szCs w:val="28"/>
        </w:rPr>
        <w:t>ученико-места</w:t>
      </w:r>
      <w:proofErr w:type="spellEnd"/>
      <w:r w:rsidRPr="006B4300">
        <w:rPr>
          <w:rFonts w:eastAsia="Courier New"/>
          <w:color w:val="000000"/>
          <w:szCs w:val="28"/>
        </w:rPr>
        <w:t>, в том числе детских технопарков «</w:t>
      </w:r>
      <w:proofErr w:type="spellStart"/>
      <w:r w:rsidRPr="006B4300">
        <w:rPr>
          <w:rFonts w:eastAsia="Courier New"/>
          <w:color w:val="000000"/>
          <w:szCs w:val="28"/>
        </w:rPr>
        <w:t>Кванториум</w:t>
      </w:r>
      <w:proofErr w:type="spellEnd"/>
      <w:r w:rsidRPr="006B4300">
        <w:rPr>
          <w:rFonts w:eastAsia="Courier New"/>
          <w:color w:val="000000"/>
          <w:szCs w:val="28"/>
        </w:rPr>
        <w:t>», Центров</w:t>
      </w:r>
      <w:r w:rsidR="00AD5622">
        <w:rPr>
          <w:rFonts w:eastAsia="Courier New"/>
          <w:color w:val="000000"/>
          <w:szCs w:val="28"/>
        </w:rPr>
        <w:t>,</w:t>
      </w:r>
      <w:r w:rsidRPr="006B4300">
        <w:rPr>
          <w:rFonts w:eastAsia="Courier New"/>
          <w:color w:val="000000"/>
          <w:szCs w:val="28"/>
        </w:rPr>
        <w:t xml:space="preserve"> </w:t>
      </w:r>
      <w:r w:rsidR="00AD5622">
        <w:rPr>
          <w:rFonts w:eastAsia="Courier New"/>
          <w:color w:val="000000"/>
          <w:szCs w:val="28"/>
        </w:rPr>
        <w:t>созданных</w:t>
      </w:r>
      <w:r w:rsidR="00AD5622" w:rsidRPr="00DD4FFF">
        <w:rPr>
          <w:rFonts w:eastAsia="Courier New"/>
          <w:color w:val="000000"/>
          <w:szCs w:val="28"/>
        </w:rPr>
        <w:t xml:space="preserve"> </w:t>
      </w:r>
      <w:r w:rsidRPr="00DD4FFF">
        <w:rPr>
          <w:rFonts w:eastAsia="Courier New"/>
          <w:color w:val="000000"/>
          <w:szCs w:val="28"/>
        </w:rPr>
        <w:t xml:space="preserve">в  Республике </w:t>
      </w:r>
      <w:proofErr w:type="gramStart"/>
      <w:r w:rsidRPr="00DD4FFF">
        <w:rPr>
          <w:rFonts w:eastAsia="Courier New"/>
          <w:color w:val="000000"/>
          <w:szCs w:val="28"/>
        </w:rPr>
        <w:t>Карелия</w:t>
      </w:r>
      <w:proofErr w:type="gramEnd"/>
      <w:r w:rsidRPr="006B4300">
        <w:rPr>
          <w:rFonts w:eastAsia="Courier New"/>
          <w:color w:val="000000"/>
          <w:szCs w:val="28"/>
        </w:rPr>
        <w:t xml:space="preserve"> начиная </w:t>
      </w:r>
      <w:r w:rsidR="00AD5622">
        <w:rPr>
          <w:rFonts w:eastAsia="Courier New"/>
          <w:color w:val="000000"/>
          <w:szCs w:val="28"/>
        </w:rPr>
        <w:br/>
      </w:r>
      <w:r w:rsidRPr="006B4300">
        <w:rPr>
          <w:rFonts w:eastAsia="Courier New"/>
          <w:color w:val="000000"/>
          <w:szCs w:val="28"/>
        </w:rPr>
        <w:t>с 2019 года.</w:t>
      </w:r>
    </w:p>
    <w:p w:rsidR="00B60D9A" w:rsidRPr="0003359C" w:rsidRDefault="00B60D9A" w:rsidP="00B60D9A">
      <w:pPr>
        <w:widowControl w:val="0"/>
        <w:ind w:firstLine="709"/>
        <w:jc w:val="both"/>
        <w:rPr>
          <w:rFonts w:eastAsia="Courier New"/>
          <w:color w:val="000000"/>
          <w:szCs w:val="28"/>
        </w:rPr>
      </w:pPr>
    </w:p>
    <w:p w:rsidR="00B60D9A" w:rsidRPr="0003359C" w:rsidRDefault="00AD5622" w:rsidP="00562FDF">
      <w:pPr>
        <w:widowControl w:val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="00B60D9A">
        <w:rPr>
          <w:szCs w:val="28"/>
        </w:rPr>
        <w:t>«</w:t>
      </w:r>
      <w:r w:rsidR="00B60D9A" w:rsidRPr="0003359C">
        <w:rPr>
          <w:szCs w:val="28"/>
        </w:rPr>
        <w:t>Дорожная карта</w:t>
      </w:r>
      <w:r w:rsidR="00B60D9A">
        <w:rPr>
          <w:szCs w:val="28"/>
        </w:rPr>
        <w:t>»</w:t>
      </w:r>
      <w:r w:rsidR="00B60D9A" w:rsidRPr="0003359C">
        <w:rPr>
          <w:szCs w:val="28"/>
        </w:rPr>
        <w:t xml:space="preserve"> по созданию</w:t>
      </w:r>
      <w:r>
        <w:rPr>
          <w:szCs w:val="28"/>
        </w:rPr>
        <w:t xml:space="preserve"> и функционированию</w:t>
      </w:r>
      <w:r w:rsidR="00B60D9A" w:rsidRPr="0003359C">
        <w:rPr>
          <w:szCs w:val="28"/>
        </w:rPr>
        <w:t xml:space="preserve"> Центров </w:t>
      </w:r>
      <w:r>
        <w:rPr>
          <w:szCs w:val="28"/>
        </w:rPr>
        <w:br/>
      </w:r>
      <w:r w:rsidR="00B60D9A" w:rsidRPr="0003359C">
        <w:rPr>
          <w:szCs w:val="28"/>
        </w:rPr>
        <w:t>в 2019 году</w:t>
      </w:r>
      <w:r>
        <w:rPr>
          <w:szCs w:val="28"/>
        </w:rPr>
        <w:t xml:space="preserve"> </w:t>
      </w:r>
      <w:r w:rsidR="00B60D9A" w:rsidRPr="0003359C">
        <w:rPr>
          <w:szCs w:val="28"/>
        </w:rPr>
        <w:t>(в соответствии с минимальным набором организационных мероприятий, утвержденных док</w:t>
      </w:r>
      <w:r>
        <w:rPr>
          <w:szCs w:val="28"/>
        </w:rPr>
        <w:t>ументацией для участия в отборе)</w:t>
      </w:r>
    </w:p>
    <w:tbl>
      <w:tblPr>
        <w:tblpPr w:leftFromText="180" w:rightFromText="180" w:vertAnchor="text" w:horzAnchor="margin" w:tblpY="199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16"/>
        <w:gridCol w:w="2552"/>
        <w:gridCol w:w="1701"/>
      </w:tblGrid>
      <w:tr w:rsidR="00B60D9A" w:rsidRPr="0003359C" w:rsidTr="00C3364B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D9A" w:rsidRPr="0003359C" w:rsidRDefault="00B60D9A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№</w:t>
            </w:r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br/>
            </w:r>
            <w:proofErr w:type="gramStart"/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п</w:t>
            </w:r>
            <w:proofErr w:type="gramEnd"/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D9A" w:rsidRPr="0003359C" w:rsidRDefault="00B60D9A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D9A" w:rsidRDefault="00B60D9A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Ответственный</w:t>
            </w:r>
          </w:p>
          <w:p w:rsidR="00B60D9A" w:rsidRPr="0003359C" w:rsidRDefault="00B60D9A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0D9A" w:rsidRPr="0003359C" w:rsidRDefault="00B60D9A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bCs/>
                <w:sz w:val="24"/>
                <w:szCs w:val="24"/>
                <w:bdr w:val="nil"/>
              </w:rPr>
              <w:t>Срок</w:t>
            </w:r>
          </w:p>
        </w:tc>
      </w:tr>
      <w:tr w:rsidR="00562FDF" w:rsidRPr="0003359C" w:rsidTr="00C3364B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B60D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4</w:t>
            </w:r>
          </w:p>
        </w:tc>
      </w:tr>
    </w:tbl>
    <w:p w:rsidR="00562FDF" w:rsidRDefault="00562FDF"/>
    <w:tbl>
      <w:tblPr>
        <w:tblpPr w:leftFromText="180" w:rightFromText="180" w:vertAnchor="text" w:horzAnchor="margin" w:tblpY="199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16"/>
        <w:gridCol w:w="2552"/>
        <w:gridCol w:w="1701"/>
      </w:tblGrid>
      <w:tr w:rsidR="00562FDF" w:rsidRPr="0003359C" w:rsidTr="00562FDF">
        <w:trPr>
          <w:trHeight w:val="33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lastRenderedPageBreak/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4</w:t>
            </w:r>
          </w:p>
        </w:tc>
      </w:tr>
      <w:tr w:rsidR="00562FDF" w:rsidRPr="0003359C" w:rsidTr="00C3364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Согласование перечня образовательных организаций, в которых будет обновлена материально-техническая база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  <w:r>
              <w:rPr>
                <w:rFonts w:eastAsia="Arial Unicode MS"/>
                <w:sz w:val="24"/>
                <w:szCs w:val="24"/>
                <w:bdr w:val="nil"/>
              </w:rPr>
              <w:t>,</w:t>
            </w:r>
          </w:p>
          <w:p w:rsidR="00562FDF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</w:t>
            </w:r>
            <w:r w:rsidRPr="00482B6B">
              <w:rPr>
                <w:rFonts w:eastAsia="Arial Unicode MS"/>
                <w:sz w:val="24"/>
                <w:szCs w:val="24"/>
                <w:bdr w:val="nil"/>
              </w:rPr>
              <w:t>едеральный оператор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февраль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Утверждение типового </w:t>
            </w:r>
            <w:proofErr w:type="spellStart"/>
            <w:r w:rsidRPr="0003359C">
              <w:rPr>
                <w:rFonts w:eastAsia="Arial Unicode MS"/>
                <w:sz w:val="24"/>
                <w:szCs w:val="24"/>
                <w:bdr w:val="nil"/>
              </w:rPr>
              <w:t>медиаплана</w:t>
            </w:r>
            <w:proofErr w:type="spellEnd"/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Центр</w:t>
            </w:r>
            <w:r>
              <w:rPr>
                <w:rFonts w:eastAsia="Arial Unicode MS"/>
                <w:sz w:val="24"/>
                <w:szCs w:val="24"/>
                <w:bdr w:val="nil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Министерство образования  Республики 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февраль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3.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Согласование типового </w:t>
            </w:r>
            <w:proofErr w:type="spellStart"/>
            <w:proofErr w:type="gramStart"/>
            <w:r w:rsidRPr="0003359C">
              <w:rPr>
                <w:rFonts w:eastAsia="Arial Unicode MS"/>
                <w:sz w:val="24"/>
                <w:szCs w:val="24"/>
                <w:bdr w:val="nil"/>
              </w:rPr>
              <w:t>дизайн-проекта</w:t>
            </w:r>
            <w:proofErr w:type="spellEnd"/>
            <w:proofErr w:type="gramEnd"/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Центр</w:t>
            </w:r>
            <w:r>
              <w:rPr>
                <w:rFonts w:eastAsia="Arial Unicode MS"/>
                <w:sz w:val="24"/>
                <w:szCs w:val="24"/>
                <w:bdr w:val="nil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Министерство образования 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562FDF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359C">
              <w:rPr>
                <w:sz w:val="24"/>
                <w:szCs w:val="24"/>
              </w:rPr>
              <w:t>едеральный оператор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март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Согласование типового проекта зонирования Центр</w:t>
            </w:r>
            <w:r>
              <w:rPr>
                <w:rFonts w:eastAsia="Arial Unicode MS"/>
                <w:sz w:val="24"/>
                <w:szCs w:val="24"/>
                <w:bdr w:val="nil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Министерство образования  </w:t>
            </w:r>
            <w:r>
              <w:rPr>
                <w:sz w:val="24"/>
                <w:szCs w:val="24"/>
              </w:rPr>
              <w:t>Республики Карелия,</w:t>
            </w:r>
          </w:p>
          <w:p w:rsidR="00562FDF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359C">
              <w:rPr>
                <w:sz w:val="24"/>
                <w:szCs w:val="24"/>
              </w:rPr>
              <w:t>едеральный оператор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март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5.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Согласование типового проекта инфраструктурного листа Центр</w:t>
            </w:r>
            <w:r>
              <w:rPr>
                <w:rFonts w:eastAsia="Arial Unicode MS"/>
                <w:sz w:val="24"/>
                <w:szCs w:val="24"/>
                <w:bdr w:val="nil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Министерство образования 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562FDF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359C">
              <w:rPr>
                <w:sz w:val="24"/>
                <w:szCs w:val="24"/>
              </w:rPr>
              <w:t>едеральный оператор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март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– 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апрель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6.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Согласование калькуляции операционных расходов на функционирование Центров по статьям расходов, утвержденным документацией по отбору субъекта Российской Федерации на </w:t>
            </w:r>
            <w:proofErr w:type="spellStart"/>
            <w:r w:rsidRPr="0003359C">
              <w:rPr>
                <w:rFonts w:eastAsia="Arial Unicode MS"/>
                <w:sz w:val="24"/>
                <w:szCs w:val="24"/>
                <w:bdr w:val="nil"/>
              </w:rPr>
              <w:t>софинансиро</w:t>
            </w:r>
            <w:r>
              <w:rPr>
                <w:rFonts w:eastAsia="Arial Unicode MS"/>
                <w:sz w:val="24"/>
                <w:szCs w:val="24"/>
                <w:bdr w:val="nil"/>
              </w:rPr>
              <w:t>-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вание</w:t>
            </w:r>
            <w:proofErr w:type="spellEnd"/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из бюджета Российской Федерации расходного обязательства </w:t>
            </w:r>
            <w:r>
              <w:rPr>
                <w:rFonts w:eastAsia="Arial Unicode MS"/>
                <w:sz w:val="24"/>
                <w:szCs w:val="24"/>
                <w:bdr w:val="nil"/>
              </w:rPr>
              <w:t>по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создани</w:t>
            </w:r>
            <w:r>
              <w:rPr>
                <w:rFonts w:eastAsia="Arial Unicode MS"/>
                <w:sz w:val="24"/>
                <w:szCs w:val="24"/>
                <w:bdr w:val="nil"/>
              </w:rPr>
              <w:t>ю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Центра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Министерство образования 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562FDF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3359C">
              <w:rPr>
                <w:sz w:val="24"/>
                <w:szCs w:val="24"/>
              </w:rPr>
              <w:t>едеральный оператор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апрель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года, далее</w:t>
            </w:r>
            <w:r w:rsidR="007A04CE">
              <w:rPr>
                <w:rFonts w:eastAsia="Arial Unicode MS"/>
                <w:sz w:val="24"/>
                <w:szCs w:val="24"/>
                <w:bdr w:val="nil"/>
              </w:rPr>
              <w:t xml:space="preserve"> –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 ежегодно</w:t>
            </w:r>
          </w:p>
        </w:tc>
      </w:tr>
      <w:tr w:rsidR="00562FDF" w:rsidRPr="0003359C" w:rsidTr="00C3364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7.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Повышение квалификации (</w:t>
            </w:r>
            <w:proofErr w:type="spellStart"/>
            <w:r w:rsidRPr="0003359C">
              <w:rPr>
                <w:rFonts w:eastAsia="Arial Unicode MS"/>
                <w:sz w:val="24"/>
                <w:szCs w:val="24"/>
                <w:bdr w:val="nil"/>
              </w:rPr>
              <w:t>профмастер</w:t>
            </w:r>
            <w:r>
              <w:rPr>
                <w:rFonts w:eastAsia="Arial Unicode MS"/>
                <w:sz w:val="24"/>
                <w:szCs w:val="24"/>
                <w:bdr w:val="nil"/>
              </w:rPr>
              <w:t>-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ства</w:t>
            </w:r>
            <w:proofErr w:type="spellEnd"/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) сотрудников Центров и педагогов, </w:t>
            </w:r>
            <w:r>
              <w:rPr>
                <w:rFonts w:eastAsia="Arial Unicode MS"/>
                <w:sz w:val="24"/>
                <w:szCs w:val="24"/>
                <w:bdr w:val="nil"/>
              </w:rPr>
              <w:br/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в том числе по новым технологиям преподавания предметной области «Технология»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Министерство образования  Республики Карелия</w:t>
            </w:r>
          </w:p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апрель – 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май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562FDF">
        <w:trPr>
          <w:trHeight w:val="9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8.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Закупка, доставка и наладка оборудования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для Центров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май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– </w:t>
            </w:r>
            <w:r w:rsidRPr="0003359C">
              <w:rPr>
                <w:rFonts w:eastAsia="Arial Unicode MS"/>
                <w:sz w:val="24"/>
                <w:szCs w:val="24"/>
                <w:bdr w:val="nil"/>
              </w:rPr>
              <w:t>октябрь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9.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Завершение набора детей, обучающихся по программам Центров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сентябрь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</w:tbl>
    <w:p w:rsidR="00562FDF" w:rsidRDefault="00562FDF"/>
    <w:tbl>
      <w:tblPr>
        <w:tblpPr w:leftFromText="180" w:rightFromText="180" w:vertAnchor="text" w:horzAnchor="margin" w:tblpY="199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16"/>
        <w:gridCol w:w="2552"/>
        <w:gridCol w:w="1701"/>
      </w:tblGrid>
      <w:tr w:rsidR="00562FDF" w:rsidRPr="0003359C" w:rsidTr="00562FDF">
        <w:trPr>
          <w:trHeight w:val="33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lastRenderedPageBreak/>
              <w:t>1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sz w:val="24"/>
                <w:szCs w:val="24"/>
                <w:bdr w:val="nil"/>
              </w:rPr>
            </w:pPr>
            <w:r>
              <w:rPr>
                <w:rFonts w:eastAsia="Arial Unicode MS"/>
                <w:bCs/>
                <w:sz w:val="24"/>
                <w:szCs w:val="24"/>
                <w:bdr w:val="nil"/>
              </w:rPr>
              <w:t>4</w:t>
            </w:r>
          </w:p>
        </w:tc>
      </w:tr>
      <w:tr w:rsidR="00562FDF" w:rsidRPr="0003359C" w:rsidTr="00562FDF">
        <w:trPr>
          <w:trHeight w:val="10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7A0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10.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 xml:space="preserve">Завершение строительно-монтажных работ и косметических ремонтов, приведение площадок Центров в соответствии с </w:t>
            </w:r>
            <w:proofErr w:type="spellStart"/>
            <w:r w:rsidRPr="0003359C">
              <w:rPr>
                <w:rFonts w:eastAsia="Arial Unicode MS"/>
                <w:sz w:val="24"/>
                <w:szCs w:val="24"/>
                <w:bdr w:val="nil"/>
              </w:rPr>
              <w:t>брендбуком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октябрь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7A0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11.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Лицензирование образовательной деятельности Центров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октябрь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  <w:tr w:rsidR="00562FDF" w:rsidRPr="0003359C" w:rsidTr="00C3364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7A0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ind w:left="-284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12.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Открытие Центров в единый день откр</w:t>
            </w:r>
            <w:r>
              <w:rPr>
                <w:rFonts w:eastAsia="Arial Unicode MS"/>
                <w:sz w:val="24"/>
                <w:szCs w:val="24"/>
                <w:bdr w:val="nil"/>
              </w:rPr>
              <w:t>ытия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Министерство образования  Республики Карелия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октябрь</w:t>
            </w:r>
          </w:p>
          <w:p w:rsidR="00562FDF" w:rsidRPr="0003359C" w:rsidRDefault="00562FDF" w:rsidP="00562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4"/>
                <w:szCs w:val="24"/>
                <w:bdr w:val="nil"/>
              </w:rPr>
            </w:pPr>
            <w:r w:rsidRPr="0003359C">
              <w:rPr>
                <w:rFonts w:eastAsia="Arial Unicode MS"/>
                <w:sz w:val="24"/>
                <w:szCs w:val="24"/>
                <w:bdr w:val="nil"/>
              </w:rPr>
              <w:t>2019 года</w:t>
            </w:r>
          </w:p>
        </w:tc>
      </w:tr>
    </w:tbl>
    <w:p w:rsidR="00B60D9A" w:rsidRPr="0003359C" w:rsidRDefault="00B60D9A" w:rsidP="00B60D9A">
      <w:pPr>
        <w:spacing w:line="360" w:lineRule="auto"/>
        <w:rPr>
          <w:szCs w:val="28"/>
        </w:rPr>
      </w:pPr>
    </w:p>
    <w:p w:rsidR="00B60D9A" w:rsidRDefault="00C3364B" w:rsidP="00C3364B">
      <w:pPr>
        <w:widowControl w:val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="00B60D9A" w:rsidRPr="0003359C">
        <w:rPr>
          <w:szCs w:val="28"/>
        </w:rPr>
        <w:t>Таблица индикаторов</w:t>
      </w:r>
      <w:r w:rsidR="00B60D9A">
        <w:rPr>
          <w:szCs w:val="28"/>
        </w:rPr>
        <w:t>/показателей</w:t>
      </w:r>
      <w:r w:rsidR="00B60D9A">
        <w:rPr>
          <w:szCs w:val="28"/>
        </w:rPr>
        <w:br/>
      </w:r>
      <w:r w:rsidR="00B60D9A" w:rsidRPr="0003359C">
        <w:rPr>
          <w:szCs w:val="28"/>
        </w:rPr>
        <w:t xml:space="preserve"> (в соответствии с утвержденной документацией</w:t>
      </w:r>
      <w:r>
        <w:rPr>
          <w:szCs w:val="28"/>
        </w:rPr>
        <w:t xml:space="preserve"> для участия в отборе</w:t>
      </w:r>
      <w:r w:rsidR="00B60D9A" w:rsidRPr="0003359C">
        <w:rPr>
          <w:szCs w:val="28"/>
        </w:rPr>
        <w:t xml:space="preserve"> минимальными </w:t>
      </w:r>
      <w:r>
        <w:rPr>
          <w:szCs w:val="28"/>
        </w:rPr>
        <w:t>индикаторами/</w:t>
      </w:r>
      <w:r w:rsidR="00B60D9A" w:rsidRPr="0003359C">
        <w:rPr>
          <w:szCs w:val="28"/>
        </w:rPr>
        <w:t>показателями)</w:t>
      </w:r>
    </w:p>
    <w:p w:rsidR="00562FDF" w:rsidRDefault="00562FDF" w:rsidP="00C3364B">
      <w:pPr>
        <w:widowControl w:val="0"/>
        <w:jc w:val="center"/>
        <w:rPr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73"/>
        <w:gridCol w:w="1898"/>
        <w:gridCol w:w="1415"/>
        <w:gridCol w:w="1416"/>
        <w:gridCol w:w="1417"/>
      </w:tblGrid>
      <w:tr w:rsidR="00B60D9A" w:rsidRPr="0003359C" w:rsidTr="00562FDF">
        <w:tc>
          <w:tcPr>
            <w:tcW w:w="593" w:type="dxa"/>
            <w:vMerge w:val="restart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№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proofErr w:type="gramStart"/>
            <w:r w:rsidRPr="0003359C">
              <w:rPr>
                <w:sz w:val="24"/>
                <w:szCs w:val="24"/>
              </w:rPr>
              <w:t>п</w:t>
            </w:r>
            <w:proofErr w:type="gramEnd"/>
            <w:r w:rsidRPr="0003359C">
              <w:rPr>
                <w:sz w:val="24"/>
                <w:szCs w:val="24"/>
              </w:rPr>
              <w:t>/п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Наименование </w:t>
            </w:r>
            <w:r w:rsidRPr="009503A9">
              <w:rPr>
                <w:sz w:val="24"/>
                <w:szCs w:val="24"/>
              </w:rPr>
              <w:t>индикатора/показателя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B60D9A" w:rsidRPr="0003359C" w:rsidRDefault="00C3364B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Минимальное </w:t>
            </w:r>
            <w:proofErr w:type="gramStart"/>
            <w:r>
              <w:rPr>
                <w:sz w:val="24"/>
                <w:szCs w:val="24"/>
              </w:rPr>
              <w:t>значение</w:t>
            </w:r>
            <w:proofErr w:type="gramEnd"/>
            <w:r w:rsidR="00B60D9A" w:rsidRPr="0003359C">
              <w:rPr>
                <w:sz w:val="24"/>
                <w:szCs w:val="24"/>
              </w:rPr>
              <w:t xml:space="preserve"> начиная </w:t>
            </w:r>
            <w:r>
              <w:rPr>
                <w:sz w:val="24"/>
                <w:szCs w:val="24"/>
              </w:rPr>
              <w:br/>
            </w:r>
            <w:r w:rsidR="00B60D9A" w:rsidRPr="0003359C">
              <w:rPr>
                <w:sz w:val="24"/>
                <w:szCs w:val="24"/>
              </w:rPr>
              <w:t>с 2019 года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Значение </w:t>
            </w:r>
            <w:r w:rsidR="00C3364B">
              <w:rPr>
                <w:sz w:val="24"/>
                <w:szCs w:val="24"/>
              </w:rPr>
              <w:t>индикатора/показателя</w:t>
            </w:r>
            <w:r w:rsidRPr="0003359C">
              <w:rPr>
                <w:sz w:val="24"/>
                <w:szCs w:val="24"/>
              </w:rPr>
              <w:t xml:space="preserve"> 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Республики Карелия</w:t>
            </w:r>
          </w:p>
        </w:tc>
      </w:tr>
      <w:tr w:rsidR="00B60D9A" w:rsidRPr="0003359C" w:rsidTr="00562FDF">
        <w:tc>
          <w:tcPr>
            <w:tcW w:w="593" w:type="dxa"/>
            <w:vMerge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B60D9A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2019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6" w:type="dxa"/>
            <w:shd w:val="clear" w:color="auto" w:fill="auto"/>
          </w:tcPr>
          <w:p w:rsidR="00B60D9A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2020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B60D9A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2021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62FDF" w:rsidRPr="0003359C" w:rsidTr="00562FDF">
        <w:tc>
          <w:tcPr>
            <w:tcW w:w="593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62FDF" w:rsidRPr="0003359C" w:rsidRDefault="00562FDF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Численность детей, обучающихся по </w:t>
            </w:r>
            <w:proofErr w:type="spellStart"/>
            <w:proofErr w:type="gramStart"/>
            <w:r w:rsidRPr="0003359C">
              <w:rPr>
                <w:sz w:val="24"/>
                <w:szCs w:val="24"/>
              </w:rPr>
              <w:t>предмет</w:t>
            </w:r>
            <w:r w:rsidR="00C3364B">
              <w:rPr>
                <w:sz w:val="24"/>
                <w:szCs w:val="24"/>
              </w:rPr>
              <w:t>-</w:t>
            </w:r>
            <w:r w:rsidRPr="0003359C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03359C">
              <w:rPr>
                <w:sz w:val="24"/>
                <w:szCs w:val="24"/>
              </w:rPr>
              <w:t xml:space="preserve"> области «Технология» на базе Центров 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1200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</w:t>
            </w:r>
            <w:r>
              <w:rPr>
                <w:sz w:val="24"/>
                <w:szCs w:val="24"/>
              </w:rPr>
              <w:t xml:space="preserve">щихся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предмет</w:t>
            </w:r>
            <w:r w:rsidR="00C33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области «Основы безопасности </w:t>
            </w:r>
            <w:proofErr w:type="spellStart"/>
            <w:r>
              <w:rPr>
                <w:sz w:val="24"/>
                <w:szCs w:val="24"/>
              </w:rPr>
              <w:t>жизнеде</w:t>
            </w:r>
            <w:r w:rsidR="00C33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ятельности</w:t>
            </w:r>
            <w:proofErr w:type="spellEnd"/>
            <w:r w:rsidRPr="0003359C">
              <w:rPr>
                <w:sz w:val="24"/>
                <w:szCs w:val="24"/>
              </w:rPr>
              <w:t>» на базе Центров 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обучающихся по предметной области «Информатика» на базе Центров 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4.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Численность детей, занимающихся </w:t>
            </w:r>
            <w:proofErr w:type="spellStart"/>
            <w:r w:rsidRPr="0003359C">
              <w:rPr>
                <w:sz w:val="24"/>
                <w:szCs w:val="24"/>
              </w:rPr>
              <w:t>шахма</w:t>
            </w:r>
            <w:r w:rsidR="00C3364B">
              <w:rPr>
                <w:sz w:val="24"/>
                <w:szCs w:val="24"/>
              </w:rPr>
              <w:t>-тами</w:t>
            </w:r>
            <w:proofErr w:type="spellEnd"/>
            <w:r w:rsidR="00C3364B">
              <w:rPr>
                <w:sz w:val="24"/>
                <w:szCs w:val="24"/>
              </w:rPr>
              <w:t xml:space="preserve"> на постоянной </w:t>
            </w:r>
            <w:proofErr w:type="gramStart"/>
            <w:r w:rsidR="00C3364B">
              <w:rPr>
                <w:sz w:val="24"/>
                <w:szCs w:val="24"/>
              </w:rPr>
              <w:t>основе</w:t>
            </w:r>
            <w:proofErr w:type="gramEnd"/>
            <w:r w:rsidRPr="0003359C">
              <w:rPr>
                <w:sz w:val="24"/>
                <w:szCs w:val="24"/>
              </w:rPr>
              <w:t xml:space="preserve"> на базе Центров 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rFonts w:eastAsia="Courier New"/>
                <w:color w:val="000000"/>
                <w:sz w:val="24"/>
                <w:szCs w:val="24"/>
              </w:rPr>
              <w:t xml:space="preserve">Численность человек, ежемесячно </w:t>
            </w:r>
            <w:proofErr w:type="spellStart"/>
            <w:proofErr w:type="gramStart"/>
            <w:r w:rsidRPr="0003359C">
              <w:rPr>
                <w:rFonts w:eastAsia="Courier New"/>
                <w:color w:val="000000"/>
                <w:sz w:val="24"/>
                <w:szCs w:val="24"/>
              </w:rPr>
              <w:t>использую</w:t>
            </w:r>
            <w:r w:rsidR="00C3364B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03359C">
              <w:rPr>
                <w:rFonts w:eastAsia="Courier New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03359C">
              <w:rPr>
                <w:rFonts w:eastAsia="Courier New"/>
                <w:color w:val="000000"/>
                <w:sz w:val="24"/>
                <w:szCs w:val="24"/>
              </w:rPr>
              <w:t xml:space="preserve"> инфраструктуру Центров для </w:t>
            </w:r>
            <w:proofErr w:type="spellStart"/>
            <w:r w:rsidRPr="0003359C">
              <w:rPr>
                <w:rFonts w:eastAsia="Courier New"/>
                <w:color w:val="000000"/>
                <w:sz w:val="24"/>
                <w:szCs w:val="24"/>
              </w:rPr>
              <w:t>дистанцион</w:t>
            </w:r>
            <w:r w:rsidR="00C3364B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03359C">
              <w:rPr>
                <w:rFonts w:eastAsia="Courier New"/>
                <w:color w:val="000000"/>
                <w:sz w:val="24"/>
                <w:szCs w:val="24"/>
              </w:rPr>
              <w:t>ного</w:t>
            </w:r>
            <w:proofErr w:type="spellEnd"/>
            <w:r w:rsidRPr="0003359C">
              <w:rPr>
                <w:rFonts w:eastAsia="Courier New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340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340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500</w:t>
            </w:r>
          </w:p>
        </w:tc>
      </w:tr>
      <w:tr w:rsidR="00562FDF" w:rsidRPr="0003359C" w:rsidTr="00562FDF">
        <w:tc>
          <w:tcPr>
            <w:tcW w:w="593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3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62FDF" w:rsidRPr="0003359C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6.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  <w:r>
              <w:rPr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(человек)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1700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1700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1700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7.</w:t>
            </w:r>
          </w:p>
        </w:tc>
        <w:tc>
          <w:tcPr>
            <w:tcW w:w="2973" w:type="dxa"/>
            <w:shd w:val="clear" w:color="auto" w:fill="auto"/>
          </w:tcPr>
          <w:p w:rsidR="00B60D9A" w:rsidRPr="00C3364B" w:rsidRDefault="00B60D9A" w:rsidP="00C3364B">
            <w:pPr>
              <w:widowControl w:val="0"/>
              <w:rPr>
                <w:color w:val="000000"/>
                <w:sz w:val="24"/>
                <w:szCs w:val="24"/>
              </w:rPr>
            </w:pPr>
            <w:r w:rsidRPr="0003359C">
              <w:rPr>
                <w:color w:val="000000"/>
                <w:sz w:val="24"/>
                <w:szCs w:val="24"/>
              </w:rPr>
              <w:t>Количество проведенных на площадке</w:t>
            </w:r>
            <w:r w:rsidR="008C5367">
              <w:rPr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color w:val="000000"/>
                <w:sz w:val="24"/>
                <w:szCs w:val="24"/>
              </w:rPr>
              <w:t xml:space="preserve">Центров </w:t>
            </w:r>
            <w:proofErr w:type="spellStart"/>
            <w:r w:rsidRPr="0003359C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3359C">
              <w:rPr>
                <w:color w:val="000000"/>
                <w:sz w:val="24"/>
                <w:szCs w:val="24"/>
              </w:rPr>
              <w:t xml:space="preserve"> мероприятий</w:t>
            </w:r>
            <w:r w:rsidR="008C53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(единиц)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85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85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85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8.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widowControl w:val="0"/>
              <w:rPr>
                <w:color w:val="000000"/>
                <w:sz w:val="24"/>
                <w:szCs w:val="24"/>
              </w:rPr>
            </w:pPr>
            <w:r w:rsidRPr="0003359C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3359C">
              <w:rPr>
                <w:color w:val="000000"/>
                <w:sz w:val="24"/>
                <w:szCs w:val="24"/>
              </w:rPr>
              <w:t>квалифика</w:t>
            </w:r>
            <w:r w:rsidR="00C3364B">
              <w:rPr>
                <w:color w:val="000000"/>
                <w:sz w:val="24"/>
                <w:szCs w:val="24"/>
              </w:rPr>
              <w:t>-</w:t>
            </w:r>
            <w:r w:rsidRPr="0003359C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03359C">
              <w:rPr>
                <w:color w:val="000000"/>
                <w:sz w:val="24"/>
                <w:szCs w:val="24"/>
              </w:rPr>
              <w:t xml:space="preserve"> педагогов по предмету «Технология» (</w:t>
            </w:r>
            <w:proofErr w:type="spellStart"/>
            <w:r w:rsidRPr="0003359C">
              <w:rPr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03359C">
              <w:rPr>
                <w:color w:val="000000"/>
                <w:sz w:val="24"/>
                <w:szCs w:val="24"/>
              </w:rPr>
              <w:t>)</w:t>
            </w:r>
            <w:r w:rsidR="00C3364B">
              <w:rPr>
                <w:color w:val="000000"/>
                <w:sz w:val="24"/>
                <w:szCs w:val="24"/>
              </w:rPr>
              <w:t>,</w:t>
            </w:r>
            <w:r w:rsidRPr="0003359C">
              <w:rPr>
                <w:color w:val="000000"/>
                <w:sz w:val="24"/>
                <w:szCs w:val="24"/>
              </w:rPr>
              <w:t xml:space="preserve"> ежегодно (процентов)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</w:tr>
      <w:tr w:rsidR="00B60D9A" w:rsidRPr="0003359C" w:rsidTr="00562FDF">
        <w:tc>
          <w:tcPr>
            <w:tcW w:w="593" w:type="dxa"/>
            <w:shd w:val="clear" w:color="auto" w:fill="auto"/>
          </w:tcPr>
          <w:p w:rsidR="00B60D9A" w:rsidRPr="0003359C" w:rsidRDefault="00B60D9A" w:rsidP="007A04CE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9.</w:t>
            </w:r>
          </w:p>
        </w:tc>
        <w:tc>
          <w:tcPr>
            <w:tcW w:w="2973" w:type="dxa"/>
            <w:shd w:val="clear" w:color="auto" w:fill="auto"/>
          </w:tcPr>
          <w:p w:rsidR="00B60D9A" w:rsidRPr="0003359C" w:rsidRDefault="00B60D9A" w:rsidP="00C3364B">
            <w:pPr>
              <w:widowControl w:val="0"/>
              <w:rPr>
                <w:color w:val="000000"/>
                <w:sz w:val="24"/>
                <w:szCs w:val="24"/>
              </w:rPr>
            </w:pPr>
            <w:r w:rsidRPr="0003359C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3359C">
              <w:rPr>
                <w:color w:val="000000"/>
                <w:sz w:val="24"/>
                <w:szCs w:val="24"/>
              </w:rPr>
              <w:t>квалифика</w:t>
            </w:r>
            <w:r w:rsidR="00C3364B">
              <w:rPr>
                <w:color w:val="000000"/>
                <w:sz w:val="24"/>
                <w:szCs w:val="24"/>
              </w:rPr>
              <w:t>-</w:t>
            </w:r>
            <w:r w:rsidRPr="0003359C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03359C">
              <w:rPr>
                <w:color w:val="000000"/>
                <w:sz w:val="24"/>
                <w:szCs w:val="24"/>
              </w:rPr>
              <w:t xml:space="preserve"> остальных </w:t>
            </w:r>
            <w:proofErr w:type="spellStart"/>
            <w:r w:rsidRPr="0003359C">
              <w:rPr>
                <w:color w:val="000000"/>
                <w:sz w:val="24"/>
                <w:szCs w:val="24"/>
              </w:rPr>
              <w:t>сотруд</w:t>
            </w:r>
            <w:r w:rsidR="00C3364B">
              <w:rPr>
                <w:color w:val="000000"/>
                <w:sz w:val="24"/>
                <w:szCs w:val="24"/>
              </w:rPr>
              <w:t>-</w:t>
            </w:r>
            <w:r w:rsidRPr="0003359C">
              <w:rPr>
                <w:color w:val="000000"/>
                <w:sz w:val="24"/>
                <w:szCs w:val="24"/>
              </w:rPr>
              <w:t>ников</w:t>
            </w:r>
            <w:proofErr w:type="spellEnd"/>
            <w:r w:rsidRPr="0003359C">
              <w:rPr>
                <w:color w:val="000000"/>
                <w:sz w:val="24"/>
                <w:szCs w:val="24"/>
              </w:rPr>
              <w:t xml:space="preserve"> Центров</w:t>
            </w:r>
            <w:r w:rsidR="00C3364B">
              <w:rPr>
                <w:color w:val="000000"/>
                <w:sz w:val="24"/>
                <w:szCs w:val="24"/>
              </w:rPr>
              <w:t>,</w:t>
            </w:r>
            <w:r w:rsidRPr="0003359C">
              <w:rPr>
                <w:color w:val="000000"/>
                <w:sz w:val="24"/>
                <w:szCs w:val="24"/>
              </w:rPr>
              <w:t xml:space="preserve"> ежегодно (процентов)</w:t>
            </w:r>
          </w:p>
        </w:tc>
        <w:tc>
          <w:tcPr>
            <w:tcW w:w="1898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5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100</w:t>
            </w:r>
          </w:p>
        </w:tc>
      </w:tr>
    </w:tbl>
    <w:p w:rsidR="00B60D9A" w:rsidRPr="0003359C" w:rsidRDefault="00B60D9A" w:rsidP="00B60D9A">
      <w:pPr>
        <w:spacing w:line="360" w:lineRule="auto"/>
        <w:jc w:val="both"/>
        <w:rPr>
          <w:szCs w:val="28"/>
        </w:rPr>
      </w:pPr>
    </w:p>
    <w:p w:rsidR="00B60D9A" w:rsidRDefault="00C3364B" w:rsidP="00C3364B">
      <w:pPr>
        <w:widowControl w:val="0"/>
        <w:spacing w:line="360" w:lineRule="auto"/>
        <w:ind w:left="709"/>
        <w:jc w:val="center"/>
        <w:rPr>
          <w:szCs w:val="28"/>
        </w:rPr>
      </w:pPr>
      <w:r>
        <w:rPr>
          <w:szCs w:val="28"/>
          <w:lang w:val="en-US"/>
        </w:rPr>
        <w:t xml:space="preserve">IV. </w:t>
      </w:r>
      <w:r w:rsidR="00B60D9A" w:rsidRPr="0003359C">
        <w:rPr>
          <w:szCs w:val="28"/>
        </w:rPr>
        <w:t>Зонирование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66"/>
        <w:gridCol w:w="2694"/>
      </w:tblGrid>
      <w:tr w:rsidR="00B60D9A" w:rsidRPr="0003359C" w:rsidTr="00C336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№</w:t>
            </w:r>
          </w:p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Площадь</w:t>
            </w:r>
            <w:r w:rsidR="00C3364B">
              <w:rPr>
                <w:sz w:val="24"/>
                <w:szCs w:val="24"/>
              </w:rPr>
              <w:t>,</w:t>
            </w:r>
            <w:r w:rsidR="00C3364B" w:rsidRPr="0003359C">
              <w:rPr>
                <w:sz w:val="24"/>
                <w:szCs w:val="24"/>
              </w:rPr>
              <w:t xml:space="preserve"> </w:t>
            </w:r>
            <w:proofErr w:type="gramStart"/>
            <w:r w:rsidR="00C3364B" w:rsidRPr="0003359C">
              <w:rPr>
                <w:sz w:val="24"/>
                <w:szCs w:val="24"/>
              </w:rPr>
              <w:t>м</w:t>
            </w:r>
            <w:proofErr w:type="gramEnd"/>
            <w:r w:rsidR="00C3364B" w:rsidRPr="0003359C">
              <w:rPr>
                <w:sz w:val="24"/>
                <w:szCs w:val="24"/>
              </w:rPr>
              <w:t>²</w:t>
            </w:r>
          </w:p>
        </w:tc>
      </w:tr>
      <w:tr w:rsidR="00B60D9A" w:rsidRPr="0003359C" w:rsidTr="00C336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Зона формирования цифровых и </w:t>
            </w:r>
            <w:r>
              <w:rPr>
                <w:sz w:val="24"/>
                <w:szCs w:val="24"/>
              </w:rPr>
              <w:t>гуманитарных компетенций, в том числе</w:t>
            </w:r>
            <w:r w:rsidRPr="0003359C">
              <w:rPr>
                <w:sz w:val="24"/>
                <w:szCs w:val="24"/>
              </w:rPr>
              <w:t xml:space="preserve"> в предметной области «Технология», «Информатика», «ОБЖ»,  </w:t>
            </w:r>
            <w:proofErr w:type="spellStart"/>
            <w:r w:rsidR="00C3364B">
              <w:rPr>
                <w:sz w:val="24"/>
                <w:szCs w:val="24"/>
              </w:rPr>
              <w:t>медиатека</w:t>
            </w:r>
            <w:proofErr w:type="spellEnd"/>
            <w:r w:rsidR="00C3364B">
              <w:rPr>
                <w:sz w:val="24"/>
                <w:szCs w:val="24"/>
              </w:rPr>
              <w:t xml:space="preserve"> и интернет-библиотека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B60D9A" w:rsidP="00C3364B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50 </w:t>
            </w:r>
          </w:p>
        </w:tc>
      </w:tr>
      <w:tr w:rsidR="00B60D9A" w:rsidRPr="0003359C" w:rsidTr="00C336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  <w:proofErr w:type="spellStart"/>
            <w:r w:rsidRPr="0003359C">
              <w:rPr>
                <w:sz w:val="24"/>
                <w:szCs w:val="24"/>
              </w:rPr>
              <w:t>Коворкинг</w:t>
            </w:r>
            <w:proofErr w:type="spellEnd"/>
            <w:r w:rsidRPr="0003359C">
              <w:rPr>
                <w:sz w:val="24"/>
                <w:szCs w:val="24"/>
              </w:rPr>
              <w:t xml:space="preserve"> с зоной для проектной деятельности, компьют</w:t>
            </w:r>
            <w:r w:rsidR="00C3364B">
              <w:rPr>
                <w:sz w:val="24"/>
                <w:szCs w:val="24"/>
              </w:rPr>
              <w:t>ерный класс, шахматная гостиная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03359C" w:rsidRDefault="00C3364B" w:rsidP="00B60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</w:tr>
    </w:tbl>
    <w:p w:rsidR="00B60D9A" w:rsidRDefault="00B60D9A" w:rsidP="00B60D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B60D9A" w:rsidRPr="0003359C" w:rsidRDefault="00C3364B" w:rsidP="00C3364B">
      <w:pPr>
        <w:widowControl w:val="0"/>
        <w:ind w:left="709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C3364B">
        <w:rPr>
          <w:szCs w:val="28"/>
        </w:rPr>
        <w:t xml:space="preserve">. </w:t>
      </w:r>
      <w:r w:rsidR="00B60D9A" w:rsidRPr="0003359C">
        <w:rPr>
          <w:szCs w:val="28"/>
        </w:rPr>
        <w:t>Штатное расписание</w:t>
      </w:r>
      <w:r w:rsidR="00B60D9A">
        <w:rPr>
          <w:szCs w:val="28"/>
        </w:rPr>
        <w:t xml:space="preserve"> (в соответствии с утвержденной</w:t>
      </w:r>
      <w:r w:rsidR="00B60D9A" w:rsidRPr="0003359C">
        <w:rPr>
          <w:szCs w:val="28"/>
        </w:rPr>
        <w:t xml:space="preserve"> документацией </w:t>
      </w:r>
      <w:r>
        <w:rPr>
          <w:szCs w:val="28"/>
        </w:rPr>
        <w:t xml:space="preserve">для </w:t>
      </w:r>
      <w:proofErr w:type="gramStart"/>
      <w:r>
        <w:rPr>
          <w:szCs w:val="28"/>
        </w:rPr>
        <w:t>участия  в</w:t>
      </w:r>
      <w:proofErr w:type="gramEnd"/>
      <w:r>
        <w:rPr>
          <w:szCs w:val="28"/>
        </w:rPr>
        <w:t xml:space="preserve"> отборе </w:t>
      </w:r>
      <w:r w:rsidR="00B60D9A" w:rsidRPr="0003359C">
        <w:rPr>
          <w:szCs w:val="28"/>
        </w:rPr>
        <w:t>минимальными показателями)</w:t>
      </w:r>
    </w:p>
    <w:p w:rsidR="00B60D9A" w:rsidRPr="0003359C" w:rsidRDefault="00B60D9A" w:rsidP="00B60D9A">
      <w:pPr>
        <w:spacing w:line="360" w:lineRule="auto"/>
        <w:jc w:val="both"/>
        <w:rPr>
          <w:b/>
          <w:szCs w:val="28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4394"/>
        <w:gridCol w:w="2410"/>
      </w:tblGrid>
      <w:tr w:rsidR="00B60D9A" w:rsidRPr="0003359C" w:rsidTr="00C3364B">
        <w:tc>
          <w:tcPr>
            <w:tcW w:w="2944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4394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Количество штатных единиц</w:t>
            </w:r>
            <w:r>
              <w:rPr>
                <w:sz w:val="24"/>
                <w:szCs w:val="24"/>
              </w:rPr>
              <w:t>*</w:t>
            </w:r>
          </w:p>
        </w:tc>
      </w:tr>
      <w:tr w:rsidR="00B60D9A" w:rsidRPr="0003359C" w:rsidTr="00C3364B">
        <w:tc>
          <w:tcPr>
            <w:tcW w:w="2944" w:type="dxa"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4394" w:type="dxa"/>
            <w:shd w:val="clear" w:color="auto" w:fill="auto"/>
          </w:tcPr>
          <w:p w:rsidR="00B60D9A" w:rsidRPr="0003359C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0D9A" w:rsidRPr="0003359C">
              <w:rPr>
                <w:sz w:val="24"/>
                <w:szCs w:val="24"/>
              </w:rPr>
              <w:t xml:space="preserve">уководитель 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 w:val="restart"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4394" w:type="dxa"/>
            <w:shd w:val="clear" w:color="auto" w:fill="auto"/>
          </w:tcPr>
          <w:p w:rsidR="00B60D9A" w:rsidRPr="0003359C" w:rsidRDefault="00C3364B" w:rsidP="00C33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03359C">
              <w:rPr>
                <w:sz w:val="24"/>
                <w:szCs w:val="24"/>
              </w:rPr>
              <w:t>едагог дополнительно</w:t>
            </w:r>
            <w:r>
              <w:rPr>
                <w:sz w:val="24"/>
                <w:szCs w:val="24"/>
              </w:rPr>
              <w:t>го</w:t>
            </w:r>
            <w:r w:rsidR="00B60D9A" w:rsidRPr="0003359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0D9A" w:rsidRPr="0003359C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03359C">
              <w:rPr>
                <w:sz w:val="24"/>
                <w:szCs w:val="24"/>
              </w:rPr>
              <w:t>едагог по шахматам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0D9A" w:rsidRPr="0003359C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03359C">
              <w:rPr>
                <w:sz w:val="24"/>
                <w:szCs w:val="24"/>
              </w:rPr>
              <w:t>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0D9A" w:rsidRPr="009503A9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9503A9">
              <w:rPr>
                <w:sz w:val="24"/>
                <w:szCs w:val="24"/>
              </w:rPr>
              <w:t>едагог по предмету «ОБЖ»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0D9A" w:rsidRPr="009503A9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9503A9">
              <w:rPr>
                <w:sz w:val="24"/>
                <w:szCs w:val="24"/>
              </w:rPr>
              <w:t>едагог по предмету «Технология»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B60D9A" w:rsidRPr="0003359C" w:rsidTr="00C3364B">
        <w:tc>
          <w:tcPr>
            <w:tcW w:w="2944" w:type="dxa"/>
            <w:vMerge/>
            <w:shd w:val="clear" w:color="auto" w:fill="auto"/>
          </w:tcPr>
          <w:p w:rsidR="00B60D9A" w:rsidRPr="0003359C" w:rsidRDefault="00B60D9A" w:rsidP="00B60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60D9A" w:rsidRPr="009503A9" w:rsidRDefault="00C3364B" w:rsidP="00B60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D9A" w:rsidRPr="009503A9">
              <w:rPr>
                <w:sz w:val="24"/>
                <w:szCs w:val="24"/>
              </w:rPr>
              <w:t>едагог по предмету «Информатика»</w:t>
            </w:r>
          </w:p>
        </w:tc>
        <w:tc>
          <w:tcPr>
            <w:tcW w:w="2410" w:type="dxa"/>
            <w:shd w:val="clear" w:color="auto" w:fill="auto"/>
          </w:tcPr>
          <w:p w:rsidR="00B60D9A" w:rsidRPr="0003359C" w:rsidRDefault="00B60D9A" w:rsidP="00B60D9A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</w:tbl>
    <w:p w:rsidR="00C3364B" w:rsidRDefault="00C3364B" w:rsidP="00B60D9A">
      <w:pPr>
        <w:jc w:val="both"/>
        <w:rPr>
          <w:sz w:val="24"/>
          <w:szCs w:val="24"/>
        </w:rPr>
      </w:pPr>
    </w:p>
    <w:p w:rsidR="00B60D9A" w:rsidRPr="004254F3" w:rsidRDefault="00B60D9A" w:rsidP="00B60D9A">
      <w:pPr>
        <w:jc w:val="both"/>
        <w:rPr>
          <w:rFonts w:ascii="Courier New" w:eastAsia="Courier New" w:hAnsi="Courier New" w:cs="Courier New"/>
          <w:color w:val="000000"/>
          <w:szCs w:val="28"/>
        </w:rPr>
      </w:pPr>
      <w:r w:rsidRPr="0003359C">
        <w:rPr>
          <w:sz w:val="24"/>
          <w:szCs w:val="24"/>
        </w:rPr>
        <w:t>*</w:t>
      </w:r>
      <w:r w:rsidR="00C3364B">
        <w:rPr>
          <w:sz w:val="24"/>
          <w:szCs w:val="24"/>
        </w:rPr>
        <w:t>Д</w:t>
      </w:r>
      <w:r w:rsidRPr="0003359C">
        <w:rPr>
          <w:sz w:val="24"/>
          <w:szCs w:val="24"/>
        </w:rPr>
        <w:t xml:space="preserve">опускается совмещение не более </w:t>
      </w:r>
      <w:r w:rsidR="00C3364B">
        <w:rPr>
          <w:sz w:val="24"/>
          <w:szCs w:val="24"/>
        </w:rPr>
        <w:t xml:space="preserve">чем </w:t>
      </w:r>
      <w:r w:rsidRPr="0003359C">
        <w:rPr>
          <w:sz w:val="24"/>
          <w:szCs w:val="24"/>
        </w:rPr>
        <w:t>двух должностей</w:t>
      </w:r>
      <w:r w:rsidR="00C3364B">
        <w:rPr>
          <w:sz w:val="24"/>
          <w:szCs w:val="24"/>
        </w:rPr>
        <w:t>.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B60D9A" w:rsidRDefault="00B60D9A" w:rsidP="008E4D37">
      <w:pPr>
        <w:pStyle w:val="ConsPlusNormal"/>
        <w:ind w:firstLine="0"/>
        <w:rPr>
          <w:sz w:val="27"/>
          <w:szCs w:val="27"/>
        </w:rPr>
      </w:pPr>
    </w:p>
    <w:p w:rsidR="00B60D9A" w:rsidRDefault="00B60D9A" w:rsidP="008E4D37">
      <w:pPr>
        <w:pStyle w:val="ConsPlusNormal"/>
        <w:ind w:firstLine="0"/>
        <w:rPr>
          <w:sz w:val="27"/>
          <w:szCs w:val="27"/>
        </w:rPr>
      </w:pPr>
    </w:p>
    <w:p w:rsidR="00B60D9A" w:rsidRDefault="00B60D9A" w:rsidP="008E4D37">
      <w:pPr>
        <w:pStyle w:val="ConsPlusNormal"/>
        <w:ind w:firstLine="0"/>
        <w:rPr>
          <w:sz w:val="27"/>
          <w:szCs w:val="27"/>
        </w:rPr>
        <w:sectPr w:rsidR="00B60D9A" w:rsidSect="00562FDF">
          <w:pgSz w:w="11906" w:h="16838"/>
          <w:pgMar w:top="851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B60D9A" w:rsidRDefault="00296941" w:rsidP="00B60D9A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 w:rsidR="0033390E">
        <w:rPr>
          <w:szCs w:val="28"/>
          <w:lang w:val="en-US"/>
        </w:rPr>
        <w:t>I</w:t>
      </w:r>
      <w:proofErr w:type="gramStart"/>
      <w:r w:rsidR="0033390E">
        <w:rPr>
          <w:szCs w:val="28"/>
        </w:rPr>
        <w:t xml:space="preserve">. </w:t>
      </w:r>
      <w:r w:rsidR="00B60D9A">
        <w:rPr>
          <w:szCs w:val="28"/>
        </w:rPr>
        <w:t xml:space="preserve"> Информация</w:t>
      </w:r>
      <w:proofErr w:type="gramEnd"/>
      <w:r w:rsidR="00B60D9A">
        <w:rPr>
          <w:szCs w:val="28"/>
        </w:rPr>
        <w:t xml:space="preserve"> об обра</w:t>
      </w:r>
      <w:r w:rsidR="0033390E">
        <w:rPr>
          <w:szCs w:val="28"/>
        </w:rPr>
        <w:t xml:space="preserve">зовательных организациях, </w:t>
      </w:r>
      <w:r w:rsidR="00B60D9A">
        <w:rPr>
          <w:szCs w:val="28"/>
        </w:rPr>
        <w:t>в которых планируется открытие Центров</w:t>
      </w:r>
    </w:p>
    <w:p w:rsidR="00B60D9A" w:rsidRDefault="00B60D9A" w:rsidP="00B60D9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43"/>
        <w:gridCol w:w="1453"/>
        <w:gridCol w:w="1453"/>
        <w:gridCol w:w="1825"/>
        <w:gridCol w:w="2047"/>
        <w:gridCol w:w="1276"/>
        <w:gridCol w:w="1948"/>
        <w:gridCol w:w="1493"/>
        <w:gridCol w:w="1456"/>
      </w:tblGrid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№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gramStart"/>
            <w:r w:rsidRPr="00C3364B">
              <w:rPr>
                <w:sz w:val="24"/>
                <w:szCs w:val="24"/>
              </w:rPr>
              <w:t>п</w:t>
            </w:r>
            <w:proofErr w:type="gramEnd"/>
            <w:r w:rsidRPr="00C3364B">
              <w:rPr>
                <w:sz w:val="24"/>
                <w:szCs w:val="24"/>
              </w:rPr>
              <w:t>/п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Наимено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пального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вания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Числен-ность</w:t>
            </w:r>
            <w:proofErr w:type="spellEnd"/>
            <w:proofErr w:type="gramEnd"/>
            <w:r w:rsidR="00B60D9A" w:rsidRPr="00C3364B">
              <w:rPr>
                <w:sz w:val="24"/>
                <w:szCs w:val="24"/>
              </w:rPr>
              <w:t xml:space="preserve"> населения, </w:t>
            </w:r>
            <w:proofErr w:type="spellStart"/>
            <w:r w:rsidR="00B60D9A" w:rsidRPr="00C3364B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ющего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B60D9A" w:rsidRPr="00C3364B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пального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 </w:t>
            </w:r>
            <w:proofErr w:type="spellStart"/>
            <w:r w:rsidR="00B60D9A" w:rsidRPr="00C3364B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33390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числен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детского населения</w:t>
            </w:r>
            <w:r w:rsidR="0033390E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образова</w:t>
            </w:r>
            <w:r w:rsidR="00562FDF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организации</w:t>
            </w:r>
          </w:p>
          <w:p w:rsidR="00B60D9A" w:rsidRPr="00C3364B" w:rsidRDefault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у</w:t>
            </w:r>
            <w:r w:rsidR="00B60D9A" w:rsidRPr="00C3364B">
              <w:rPr>
                <w:sz w:val="24"/>
                <w:szCs w:val="24"/>
              </w:rPr>
              <w:t>ставу)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Адрес</w:t>
            </w:r>
            <w:r w:rsidR="00D40CE3">
              <w:rPr>
                <w:sz w:val="24"/>
                <w:szCs w:val="24"/>
              </w:rPr>
              <w:t xml:space="preserve"> образовательной органи</w:t>
            </w:r>
            <w:r w:rsidR="0033390E">
              <w:rPr>
                <w:sz w:val="24"/>
                <w:szCs w:val="24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Общая площадь</w:t>
            </w:r>
            <w:r w:rsidR="0033390E" w:rsidRPr="00C3364B">
              <w:rPr>
                <w:sz w:val="24"/>
                <w:szCs w:val="24"/>
              </w:rPr>
              <w:t xml:space="preserve"> </w:t>
            </w:r>
            <w:r w:rsidR="00D40C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0CE3">
              <w:rPr>
                <w:sz w:val="24"/>
                <w:szCs w:val="24"/>
              </w:rPr>
              <w:t>образо-вательной</w:t>
            </w:r>
            <w:proofErr w:type="spellEnd"/>
            <w:proofErr w:type="gramEnd"/>
            <w:r w:rsidR="00D40CE3">
              <w:rPr>
                <w:sz w:val="24"/>
                <w:szCs w:val="24"/>
              </w:rPr>
              <w:t xml:space="preserve"> </w:t>
            </w:r>
            <w:proofErr w:type="spellStart"/>
            <w:r w:rsidR="00D40CE3">
              <w:rPr>
                <w:sz w:val="24"/>
                <w:szCs w:val="24"/>
              </w:rPr>
              <w:t>органи-зации</w:t>
            </w:r>
            <w:proofErr w:type="spellEnd"/>
            <w:r w:rsidR="00D40CE3">
              <w:rPr>
                <w:sz w:val="24"/>
                <w:szCs w:val="24"/>
              </w:rPr>
              <w:t xml:space="preserve"> (</w:t>
            </w:r>
            <w:r w:rsidR="0033390E" w:rsidRPr="00C3364B">
              <w:rPr>
                <w:sz w:val="24"/>
                <w:szCs w:val="24"/>
              </w:rPr>
              <w:t>м²</w:t>
            </w:r>
            <w:r w:rsidR="00D40CE3">
              <w:rPr>
                <w:sz w:val="24"/>
                <w:szCs w:val="24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функцио</w:t>
            </w:r>
            <w:r w:rsidR="00D40CE3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 зон  Центра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функцио</w:t>
            </w:r>
            <w:r w:rsidR="00D40CE3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зон Центра</w:t>
            </w:r>
            <w:r w:rsidR="00C3364B" w:rsidRPr="00C3364B">
              <w:rPr>
                <w:sz w:val="24"/>
                <w:szCs w:val="24"/>
              </w:rPr>
              <w:t xml:space="preserve"> </w:t>
            </w:r>
            <w:r w:rsidR="0033390E">
              <w:rPr>
                <w:sz w:val="24"/>
                <w:szCs w:val="24"/>
              </w:rPr>
              <w:t>(</w:t>
            </w:r>
            <w:r w:rsidR="00C3364B" w:rsidRPr="00C3364B">
              <w:rPr>
                <w:sz w:val="24"/>
                <w:szCs w:val="24"/>
              </w:rPr>
              <w:t>м²</w:t>
            </w:r>
            <w:r w:rsidR="0033390E"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Числен</w:t>
            </w:r>
            <w:r w:rsidR="00562FDF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 </w:t>
            </w:r>
            <w:proofErr w:type="spellStart"/>
            <w:r w:rsidRPr="00C3364B">
              <w:rPr>
                <w:sz w:val="24"/>
                <w:szCs w:val="24"/>
              </w:rPr>
              <w:t>обучаю</w:t>
            </w:r>
            <w:r w:rsidR="00562FDF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щихся</w:t>
            </w:r>
            <w:proofErr w:type="spellEnd"/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в этой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образова</w:t>
            </w:r>
            <w:r w:rsidR="00562FDF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органи</w:t>
            </w:r>
            <w:r w:rsidR="00562FDF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зации</w:t>
            </w:r>
            <w:proofErr w:type="spellEnd"/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(человек)</w:t>
            </w:r>
          </w:p>
        </w:tc>
      </w:tr>
      <w:tr w:rsidR="00562FDF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Медве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жьегорский</w:t>
            </w:r>
            <w:proofErr w:type="spellEnd"/>
            <w:proofErr w:type="gramEnd"/>
          </w:p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  <w:highlight w:val="yellow"/>
              </w:rPr>
            </w:pPr>
            <w:r w:rsidRPr="00C3364B">
              <w:rPr>
                <w:sz w:val="24"/>
                <w:szCs w:val="24"/>
              </w:rPr>
              <w:t>27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934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  <w:highlight w:val="yellow"/>
              </w:rPr>
            </w:pPr>
            <w:r w:rsidRPr="00C3364B">
              <w:rPr>
                <w:sz w:val="24"/>
                <w:szCs w:val="24"/>
              </w:rPr>
              <w:t>5786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казе</w:t>
            </w:r>
            <w:r w:rsidR="00B60D9A" w:rsidRPr="00C3364B">
              <w:rPr>
                <w:sz w:val="24"/>
                <w:szCs w:val="24"/>
              </w:rPr>
              <w:t xml:space="preserve">нное </w:t>
            </w:r>
            <w:proofErr w:type="spellStart"/>
            <w:r w:rsidR="00B60D9A" w:rsidRPr="00C3364B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вательное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B60D9A" w:rsidRPr="00C3364B">
              <w:rPr>
                <w:sz w:val="24"/>
                <w:szCs w:val="24"/>
              </w:rPr>
              <w:t>Медвежьегор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ская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="00B60D9A" w:rsidRPr="00C3364B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вательная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школа №</w:t>
            </w:r>
            <w:r>
              <w:rPr>
                <w:sz w:val="24"/>
                <w:szCs w:val="24"/>
              </w:rPr>
              <w:t xml:space="preserve"> </w:t>
            </w:r>
            <w:r w:rsidR="00B60D9A" w:rsidRPr="00C3364B">
              <w:rPr>
                <w:sz w:val="24"/>
                <w:szCs w:val="24"/>
              </w:rPr>
              <w:t>3»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город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Медвежьегорск, 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улица </w:t>
            </w:r>
          </w:p>
          <w:p w:rsidR="0033390E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Дзержин</w:t>
            </w:r>
            <w:r w:rsidR="0033390E">
              <w:rPr>
                <w:sz w:val="24"/>
                <w:szCs w:val="24"/>
              </w:rPr>
              <w:t xml:space="preserve">ского, </w:t>
            </w:r>
          </w:p>
          <w:p w:rsidR="00B60D9A" w:rsidRPr="00C3364B" w:rsidRDefault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B60D9A" w:rsidRPr="00C3364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33390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26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 xml:space="preserve">781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D40CE3" w:rsidP="00296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60D9A" w:rsidRPr="00C3364B">
              <w:rPr>
                <w:sz w:val="24"/>
                <w:szCs w:val="24"/>
              </w:rPr>
              <w:t xml:space="preserve">она формирования цифровых и гуманитарных компетенций, </w:t>
            </w:r>
            <w:r w:rsidR="00562FDF">
              <w:rPr>
                <w:sz w:val="24"/>
                <w:szCs w:val="24"/>
              </w:rPr>
              <w:br/>
            </w:r>
            <w:r w:rsidR="00B60D9A" w:rsidRPr="00C3364B">
              <w:rPr>
                <w:sz w:val="24"/>
                <w:szCs w:val="24"/>
              </w:rPr>
              <w:t>в том числе в предметн</w:t>
            </w:r>
            <w:r>
              <w:rPr>
                <w:sz w:val="24"/>
                <w:szCs w:val="24"/>
              </w:rPr>
              <w:t>ых областях</w:t>
            </w:r>
            <w:r w:rsidR="00B60D9A" w:rsidRPr="00C3364B">
              <w:rPr>
                <w:sz w:val="24"/>
                <w:szCs w:val="24"/>
              </w:rPr>
              <w:t xml:space="preserve"> «Технология», «Информатика», «Основы безопасности </w:t>
            </w:r>
            <w:proofErr w:type="spellStart"/>
            <w:r w:rsidR="00B60D9A" w:rsidRPr="00C3364B">
              <w:rPr>
                <w:sz w:val="24"/>
                <w:szCs w:val="24"/>
              </w:rPr>
              <w:t>жизнедеятель</w:t>
            </w:r>
            <w:r w:rsidR="00296941">
              <w:rPr>
                <w:sz w:val="24"/>
                <w:szCs w:val="24"/>
              </w:rPr>
              <w:t>-</w:t>
            </w:r>
            <w:r w:rsidR="00B60D9A" w:rsidRPr="00C3364B">
              <w:rPr>
                <w:sz w:val="24"/>
                <w:szCs w:val="24"/>
              </w:rPr>
              <w:t>ности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», </w:t>
            </w:r>
            <w:proofErr w:type="spellStart"/>
            <w:r w:rsidR="00B60D9A" w:rsidRPr="00C3364B">
              <w:rPr>
                <w:sz w:val="24"/>
                <w:szCs w:val="24"/>
              </w:rPr>
              <w:t>медиатека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и интернет-библиотека, </w:t>
            </w:r>
            <w:proofErr w:type="spellStart"/>
            <w:r w:rsidR="00B60D9A" w:rsidRPr="00C3364B">
              <w:rPr>
                <w:sz w:val="24"/>
                <w:szCs w:val="24"/>
              </w:rPr>
              <w:t>коворкинг</w:t>
            </w:r>
            <w:proofErr w:type="spellEnd"/>
            <w:r w:rsidR="00B60D9A" w:rsidRPr="00C3364B">
              <w:rPr>
                <w:sz w:val="24"/>
                <w:szCs w:val="24"/>
              </w:rPr>
              <w:t xml:space="preserve"> </w:t>
            </w:r>
            <w:r w:rsidR="00562FDF">
              <w:rPr>
                <w:sz w:val="24"/>
                <w:szCs w:val="24"/>
              </w:rPr>
              <w:br/>
            </w:r>
            <w:r w:rsidR="00B60D9A" w:rsidRPr="00C3364B">
              <w:rPr>
                <w:sz w:val="24"/>
                <w:szCs w:val="24"/>
              </w:rPr>
              <w:t xml:space="preserve">с зоной </w:t>
            </w:r>
            <w:proofErr w:type="gramStart"/>
            <w:r w:rsidR="00B60D9A" w:rsidRPr="00C3364B">
              <w:rPr>
                <w:sz w:val="24"/>
                <w:szCs w:val="24"/>
              </w:rPr>
              <w:t>для</w:t>
            </w:r>
            <w:proofErr w:type="gramEnd"/>
            <w:r w:rsidR="00B60D9A" w:rsidRPr="00C33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100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569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Пряжин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националь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3476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746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562FDF">
            <w:pPr>
              <w:jc w:val="center"/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C3364B">
              <w:rPr>
                <w:sz w:val="24"/>
                <w:szCs w:val="24"/>
              </w:rPr>
              <w:t>Пряжинская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gramStart"/>
            <w:r w:rsidRPr="00C3364B">
              <w:rPr>
                <w:sz w:val="24"/>
                <w:szCs w:val="24"/>
              </w:rPr>
              <w:t>средняя</w:t>
            </w:r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поселок городского  типа Пряжа,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улица Советская,</w:t>
            </w:r>
          </w:p>
          <w:p w:rsidR="00B60D9A" w:rsidRPr="00C3364B" w:rsidRDefault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B60D9A" w:rsidRPr="00C3364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 w:rsidP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0D9A" w:rsidRPr="00C3364B">
              <w:rPr>
                <w:sz w:val="24"/>
                <w:szCs w:val="24"/>
              </w:rPr>
              <w:t xml:space="preserve">023 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105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458</w:t>
            </w:r>
          </w:p>
        </w:tc>
      </w:tr>
    </w:tbl>
    <w:p w:rsidR="00ED7DE3" w:rsidRDefault="00ED7DE3"/>
    <w:p w:rsidR="00ED7DE3" w:rsidRDefault="00ED7DE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43"/>
        <w:gridCol w:w="1453"/>
        <w:gridCol w:w="1453"/>
        <w:gridCol w:w="1825"/>
        <w:gridCol w:w="2047"/>
        <w:gridCol w:w="1276"/>
        <w:gridCol w:w="1948"/>
        <w:gridCol w:w="1493"/>
        <w:gridCol w:w="1456"/>
      </w:tblGrid>
      <w:tr w:rsidR="00562FDF" w:rsidRPr="00C3364B" w:rsidTr="007A0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56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2FDF" w:rsidRPr="00C3364B" w:rsidTr="007A0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Pr="00C3364B" w:rsidRDefault="00562FDF" w:rsidP="00C3364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Default="00562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школа имени Героя Советского Союза Марии Мелентьевой»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D4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FDF" w:rsidRPr="00C3364B" w:rsidRDefault="00296941">
            <w:pPr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проектной </w:t>
            </w:r>
            <w:r w:rsidR="00562FDF" w:rsidRPr="00C3364B">
              <w:rPr>
                <w:sz w:val="24"/>
                <w:szCs w:val="24"/>
              </w:rPr>
              <w:t>деятельности, компьютерный класс, шахматн</w:t>
            </w:r>
            <w:r w:rsidR="00562FDF">
              <w:rPr>
                <w:sz w:val="24"/>
                <w:szCs w:val="24"/>
              </w:rPr>
              <w:t>ая гостиная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DF" w:rsidRPr="00C3364B" w:rsidRDefault="00562FDF" w:rsidP="00C3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DF" w:rsidRPr="00C3364B" w:rsidRDefault="00562FDF">
            <w:pPr>
              <w:jc w:val="center"/>
              <w:rPr>
                <w:sz w:val="24"/>
                <w:szCs w:val="24"/>
              </w:rPr>
            </w:pPr>
          </w:p>
        </w:tc>
      </w:tr>
      <w:tr w:rsidR="00B60D9A" w:rsidRPr="00C3364B" w:rsidTr="007A0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Олонецкий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националь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20 643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C3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0D9A" w:rsidRPr="00C3364B">
              <w:rPr>
                <w:sz w:val="24"/>
                <w:szCs w:val="24"/>
              </w:rPr>
              <w:t>508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E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 1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г. Олонца»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город Олонец,  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 улица</w:t>
            </w:r>
            <w:r w:rsidR="0033390E">
              <w:rPr>
                <w:sz w:val="24"/>
                <w:szCs w:val="24"/>
              </w:rPr>
              <w:t xml:space="preserve"> Карла Маркса, дом 3а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356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780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Муезер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065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2960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C3364B">
              <w:rPr>
                <w:sz w:val="24"/>
                <w:szCs w:val="24"/>
              </w:rPr>
              <w:t>Муезерская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 w:rsidP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</w:t>
            </w:r>
            <w:r w:rsidR="00B60D9A" w:rsidRPr="00C3364B">
              <w:rPr>
                <w:sz w:val="24"/>
                <w:szCs w:val="24"/>
              </w:rPr>
              <w:t>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поселок городского типа Муезерский</w:t>
            </w:r>
            <w:r w:rsidR="00296941">
              <w:rPr>
                <w:sz w:val="24"/>
                <w:szCs w:val="24"/>
              </w:rPr>
              <w:t>,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улица Октябрь</w:t>
            </w:r>
            <w:r w:rsidR="00D40CE3">
              <w:rPr>
                <w:sz w:val="24"/>
                <w:szCs w:val="24"/>
              </w:rPr>
              <w:t xml:space="preserve">ская, 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B60D9A" w:rsidRPr="00C3364B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6608,59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212,9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346</w:t>
            </w:r>
          </w:p>
        </w:tc>
      </w:tr>
    </w:tbl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43"/>
        <w:gridCol w:w="1453"/>
        <w:gridCol w:w="1453"/>
        <w:gridCol w:w="1825"/>
        <w:gridCol w:w="2047"/>
        <w:gridCol w:w="1276"/>
        <w:gridCol w:w="1948"/>
        <w:gridCol w:w="1493"/>
        <w:gridCol w:w="1456"/>
      </w:tblGrid>
      <w:tr w:rsidR="00ED7DE3" w:rsidRPr="00C3364B" w:rsidTr="008C5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Калеваль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националь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3845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бюджетное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C3364B">
              <w:rPr>
                <w:sz w:val="24"/>
                <w:szCs w:val="24"/>
              </w:rPr>
              <w:t>Калевальская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имени </w:t>
            </w:r>
            <w:r w:rsidR="0033390E">
              <w:rPr>
                <w:sz w:val="24"/>
                <w:szCs w:val="24"/>
              </w:rPr>
              <w:br/>
            </w:r>
            <w:r w:rsidRPr="00C3364B">
              <w:rPr>
                <w:sz w:val="24"/>
                <w:szCs w:val="24"/>
              </w:rPr>
              <w:t>В.А. Кириллова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поселок городского типа Калевала,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Руны Калевалы, дом</w:t>
            </w:r>
            <w:r w:rsidR="00B60D9A" w:rsidRPr="00C3364B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3611,6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536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Прионеж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22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190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4979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C3364B">
              <w:rPr>
                <w:sz w:val="24"/>
                <w:szCs w:val="24"/>
              </w:rPr>
              <w:t>Нововилгов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3»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поселок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Новая </w:t>
            </w:r>
            <w:proofErr w:type="spellStart"/>
            <w:r w:rsidRPr="00C3364B">
              <w:rPr>
                <w:sz w:val="24"/>
                <w:szCs w:val="24"/>
              </w:rPr>
              <w:t>Вилга</w:t>
            </w:r>
            <w:proofErr w:type="spellEnd"/>
            <w:r w:rsidRPr="00C3364B">
              <w:rPr>
                <w:sz w:val="24"/>
                <w:szCs w:val="24"/>
              </w:rPr>
              <w:t>,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Школьная,  дом </w:t>
            </w:r>
            <w:r w:rsidR="00B60D9A" w:rsidRPr="00C3364B">
              <w:rPr>
                <w:sz w:val="24"/>
                <w:szCs w:val="24"/>
              </w:rPr>
              <w:t>3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3466,6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304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Суоярвский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16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273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3518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образователь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C3364B">
              <w:rPr>
                <w:sz w:val="24"/>
                <w:szCs w:val="24"/>
              </w:rPr>
              <w:t>Суоярвская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 w:rsidP="00D40CE3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город Суоярви, улица  Победы, д</w:t>
            </w:r>
            <w:r w:rsidR="00D40CE3">
              <w:rPr>
                <w:sz w:val="24"/>
                <w:szCs w:val="24"/>
              </w:rPr>
              <w:t>ом</w:t>
            </w:r>
            <w:r w:rsidRPr="00C3364B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4001,1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944</w:t>
            </w:r>
          </w:p>
        </w:tc>
      </w:tr>
    </w:tbl>
    <w:p w:rsidR="00ED7DE3" w:rsidRDefault="00ED7DE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43"/>
        <w:gridCol w:w="1453"/>
        <w:gridCol w:w="1453"/>
        <w:gridCol w:w="1825"/>
        <w:gridCol w:w="2047"/>
        <w:gridCol w:w="1276"/>
        <w:gridCol w:w="1948"/>
        <w:gridCol w:w="1493"/>
        <w:gridCol w:w="1456"/>
      </w:tblGrid>
      <w:tr w:rsidR="00ED7DE3" w:rsidRPr="00C3364B" w:rsidTr="008C5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296941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Пудожский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</w:t>
            </w:r>
            <w:r w:rsidR="00296941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="00296941">
              <w:rPr>
                <w:sz w:val="24"/>
                <w:szCs w:val="24"/>
              </w:rPr>
              <w:t xml:space="preserve"> район</w:t>
            </w:r>
            <w:r w:rsidRPr="00C33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18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038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4301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 xml:space="preserve">3 </w:t>
            </w:r>
            <w:r w:rsidR="0033390E">
              <w:rPr>
                <w:sz w:val="24"/>
                <w:szCs w:val="24"/>
              </w:rPr>
              <w:br/>
            </w:r>
            <w:r w:rsidRPr="00C3364B">
              <w:rPr>
                <w:sz w:val="24"/>
                <w:szCs w:val="24"/>
              </w:rPr>
              <w:t>г. Пудожа Республики Карелия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</w:t>
            </w:r>
            <w:r w:rsidR="00D40CE3">
              <w:rPr>
                <w:sz w:val="24"/>
                <w:szCs w:val="24"/>
              </w:rPr>
              <w:t xml:space="preserve">город Пудож, улица </w:t>
            </w:r>
            <w:r w:rsidR="00D40CE3">
              <w:rPr>
                <w:sz w:val="24"/>
                <w:szCs w:val="24"/>
              </w:rPr>
              <w:br/>
              <w:t xml:space="preserve">К. Маркса,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B60D9A" w:rsidRPr="00C3364B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33390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7727,5 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1047</w:t>
            </w:r>
          </w:p>
        </w:tc>
      </w:tr>
      <w:tr w:rsidR="00B60D9A" w:rsidRPr="00C3364B" w:rsidTr="00D40CE3">
        <w:trPr>
          <w:trHeight w:val="3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Беломор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r w:rsidRPr="00C3364B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1462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образователь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Беломорского </w:t>
            </w:r>
            <w:proofErr w:type="spell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ного</w:t>
            </w:r>
            <w:proofErr w:type="spellEnd"/>
            <w:r w:rsidRPr="00C3364B">
              <w:rPr>
                <w:sz w:val="24"/>
                <w:szCs w:val="24"/>
              </w:rPr>
              <w:t xml:space="preserve"> района «</w:t>
            </w:r>
            <w:proofErr w:type="spellStart"/>
            <w:r w:rsidRPr="00C3364B">
              <w:rPr>
                <w:sz w:val="24"/>
                <w:szCs w:val="24"/>
              </w:rPr>
              <w:t>Летнеречен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поселок </w:t>
            </w:r>
            <w:proofErr w:type="spellStart"/>
            <w:r w:rsidRPr="00C3364B">
              <w:rPr>
                <w:sz w:val="24"/>
                <w:szCs w:val="24"/>
              </w:rPr>
              <w:t>Летнереченский</w:t>
            </w:r>
            <w:proofErr w:type="spellEnd"/>
            <w:r w:rsidRPr="00C3364B">
              <w:rPr>
                <w:sz w:val="24"/>
                <w:szCs w:val="24"/>
              </w:rPr>
              <w:t>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ул. Школьная,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B60D9A" w:rsidRPr="00C3364B">
              <w:rPr>
                <w:sz w:val="24"/>
                <w:szCs w:val="24"/>
              </w:rPr>
              <w:t xml:space="preserve"> 19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296941" w:rsidP="003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3039,4</w:t>
            </w:r>
            <w:r w:rsidR="00B60D9A" w:rsidRPr="00C33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151</w:t>
            </w:r>
          </w:p>
        </w:tc>
      </w:tr>
    </w:tbl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p w:rsidR="00ED7DE3" w:rsidRDefault="00ED7DE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43"/>
        <w:gridCol w:w="1453"/>
        <w:gridCol w:w="1453"/>
        <w:gridCol w:w="1825"/>
        <w:gridCol w:w="2047"/>
        <w:gridCol w:w="1276"/>
        <w:gridCol w:w="1948"/>
        <w:gridCol w:w="1493"/>
        <w:gridCol w:w="1456"/>
      </w:tblGrid>
      <w:tr w:rsidR="00ED7DE3" w:rsidRPr="00C3364B" w:rsidTr="00ED7DE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C3364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333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3" w:rsidRPr="00C3364B" w:rsidRDefault="00ED7DE3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C3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>
            <w:pPr>
              <w:jc w:val="center"/>
              <w:rPr>
                <w:sz w:val="24"/>
                <w:szCs w:val="24"/>
              </w:rPr>
            </w:pPr>
          </w:p>
        </w:tc>
      </w:tr>
      <w:tr w:rsidR="00B60D9A" w:rsidRPr="00C3364B" w:rsidTr="00ED7DE3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Лахденпох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12 892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C3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0D9A" w:rsidRPr="00C3364B">
              <w:rPr>
                <w:sz w:val="24"/>
                <w:szCs w:val="24"/>
              </w:rPr>
              <w:t>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 «</w:t>
            </w:r>
            <w:proofErr w:type="spellStart"/>
            <w:r w:rsidRPr="00C3364B">
              <w:rPr>
                <w:sz w:val="24"/>
                <w:szCs w:val="24"/>
              </w:rPr>
              <w:t>Лахденпох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город Лахденпохья,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Садовая, дом </w:t>
            </w:r>
            <w:r w:rsidR="00B60D9A" w:rsidRPr="00C3364B">
              <w:rPr>
                <w:sz w:val="24"/>
                <w:szCs w:val="24"/>
              </w:rPr>
              <w:t>22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E3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4818,3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840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Кондопож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30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299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7590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образователь</w:t>
            </w:r>
            <w:r w:rsidR="00296941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учреж</w:t>
            </w:r>
            <w:r w:rsidR="00296941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дение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средняя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школа № 3 </w:t>
            </w:r>
            <w:r w:rsidR="0033390E">
              <w:rPr>
                <w:sz w:val="24"/>
                <w:szCs w:val="24"/>
              </w:rPr>
              <w:br/>
            </w:r>
            <w:r w:rsidRPr="00C3364B">
              <w:rPr>
                <w:sz w:val="24"/>
                <w:szCs w:val="24"/>
              </w:rPr>
              <w:t>г. Кондопоги Республики Карелия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гор</w:t>
            </w:r>
            <w:r w:rsidR="00D40CE3">
              <w:rPr>
                <w:sz w:val="24"/>
                <w:szCs w:val="24"/>
              </w:rPr>
              <w:t xml:space="preserve">од Кондопога, бульвар Юности, дом </w:t>
            </w:r>
            <w:r w:rsidRPr="00C3364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 w:rsidP="007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5732,3 </w:t>
            </w:r>
            <w:r w:rsidR="00B60D9A" w:rsidRPr="00C3364B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599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Лоухский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  <w:p w:rsidR="00B60D9A" w:rsidRPr="00C3364B" w:rsidRDefault="00B60D9A" w:rsidP="00C3364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11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459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3069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бюджетное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C3364B">
              <w:rPr>
                <w:sz w:val="24"/>
                <w:szCs w:val="24"/>
              </w:rPr>
              <w:t>Лоухская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</w:t>
            </w:r>
            <w:r w:rsidR="00296941">
              <w:rPr>
                <w:sz w:val="24"/>
                <w:szCs w:val="24"/>
              </w:rPr>
              <w:t>я</w:t>
            </w:r>
            <w:r w:rsidRPr="00C3364B">
              <w:rPr>
                <w:sz w:val="24"/>
                <w:szCs w:val="24"/>
              </w:rPr>
              <w:t xml:space="preserve">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поселок городского типа Лоухи,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Юрия </w:t>
            </w:r>
            <w:proofErr w:type="spellStart"/>
            <w:r>
              <w:rPr>
                <w:sz w:val="24"/>
                <w:szCs w:val="24"/>
              </w:rPr>
              <w:t>Жаровина</w:t>
            </w:r>
            <w:proofErr w:type="spellEnd"/>
            <w:r>
              <w:rPr>
                <w:sz w:val="24"/>
                <w:szCs w:val="24"/>
              </w:rPr>
              <w:t>, дом</w:t>
            </w:r>
            <w:r w:rsidR="00B60D9A" w:rsidRPr="00C3364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3868,3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574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</w:tr>
      <w:tr w:rsidR="00ED7DE3" w:rsidRPr="00C3364B" w:rsidTr="008C5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Питкярант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  <w:p w:rsidR="00B60D9A" w:rsidRPr="00C3364B" w:rsidRDefault="00B60D9A" w:rsidP="00C3364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17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768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2269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обще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образователь</w:t>
            </w:r>
            <w:r w:rsidR="00296941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учреж</w:t>
            </w:r>
            <w:r w:rsidR="00296941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дение</w:t>
            </w:r>
            <w:proofErr w:type="spellEnd"/>
            <w:r w:rsidRPr="00C3364B">
              <w:rPr>
                <w:sz w:val="24"/>
                <w:szCs w:val="24"/>
              </w:rPr>
              <w:t xml:space="preserve">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 2 </w:t>
            </w:r>
            <w:r w:rsidR="0033390E">
              <w:rPr>
                <w:sz w:val="24"/>
                <w:szCs w:val="24"/>
              </w:rPr>
              <w:br/>
            </w:r>
            <w:r w:rsidRPr="00C3364B">
              <w:rPr>
                <w:sz w:val="24"/>
                <w:szCs w:val="24"/>
              </w:rPr>
              <w:t>г. Питкяранта  Республики Карелия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город Питкяранта,</w:t>
            </w:r>
          </w:p>
          <w:p w:rsidR="00B60D9A" w:rsidRPr="00C3364B" w:rsidRDefault="00D40CE3" w:rsidP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Победы, 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6659,8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121,9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885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Сегежский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36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582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6498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 xml:space="preserve">7 </w:t>
            </w:r>
            <w:r w:rsidR="0033390E">
              <w:rPr>
                <w:sz w:val="24"/>
                <w:szCs w:val="24"/>
              </w:rPr>
              <w:br/>
            </w:r>
            <w:r w:rsidRPr="00C3364B">
              <w:rPr>
                <w:sz w:val="24"/>
                <w:szCs w:val="24"/>
              </w:rPr>
              <w:t>г.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Сегежи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город Сегежа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улица Строи</w:t>
            </w:r>
            <w:r w:rsidR="00D40CE3">
              <w:rPr>
                <w:sz w:val="24"/>
                <w:szCs w:val="24"/>
              </w:rPr>
              <w:t xml:space="preserve">телей, </w:t>
            </w:r>
            <w:r w:rsidR="00D40CE3">
              <w:rPr>
                <w:sz w:val="24"/>
                <w:szCs w:val="24"/>
              </w:rPr>
              <w:br/>
              <w:t>дом</w:t>
            </w:r>
            <w:r w:rsidRPr="00C3364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3" w:rsidRPr="00C3364B" w:rsidRDefault="0033390E" w:rsidP="007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5448,2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122,7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588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Кемский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15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037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3016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ED7D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бюджетное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«Средняя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</w:t>
            </w:r>
            <w:r w:rsidR="0033390E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 xml:space="preserve">1» </w:t>
            </w:r>
            <w:proofErr w:type="spellStart"/>
            <w:r w:rsidRPr="00C3364B">
              <w:rPr>
                <w:sz w:val="24"/>
                <w:szCs w:val="24"/>
              </w:rPr>
              <w:t>Кемского</w:t>
            </w:r>
            <w:proofErr w:type="spell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ного</w:t>
            </w:r>
            <w:proofErr w:type="spellEnd"/>
            <w:r w:rsidRPr="00C3364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город Кемь, </w:t>
            </w:r>
          </w:p>
          <w:p w:rsidR="00D40CE3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проспект Пролетар</w:t>
            </w:r>
            <w:r w:rsidR="00D40CE3">
              <w:rPr>
                <w:sz w:val="24"/>
                <w:szCs w:val="24"/>
              </w:rPr>
              <w:t xml:space="preserve">ский,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296941">
              <w:rPr>
                <w:sz w:val="24"/>
                <w:szCs w:val="24"/>
              </w:rPr>
              <w:t xml:space="preserve"> </w:t>
            </w:r>
            <w:r w:rsidR="00B60D9A" w:rsidRPr="00C3364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33390E" w:rsidP="007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774</w:t>
            </w:r>
          </w:p>
        </w:tc>
      </w:tr>
      <w:tr w:rsidR="00ED7DE3" w:rsidRPr="00C3364B" w:rsidTr="008C53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3" w:rsidRPr="00C3364B" w:rsidRDefault="00ED7DE3" w:rsidP="008C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r w:rsidRPr="00C3364B">
              <w:rPr>
                <w:sz w:val="24"/>
                <w:szCs w:val="24"/>
              </w:rPr>
              <w:t>Косто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мукшский</w:t>
            </w:r>
            <w:proofErr w:type="spellEnd"/>
            <w:r w:rsidRPr="00C3364B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29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930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6478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бюджетное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C3364B">
              <w:rPr>
                <w:sz w:val="24"/>
                <w:szCs w:val="24"/>
              </w:rPr>
              <w:t>Костомукш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ского</w:t>
            </w:r>
            <w:proofErr w:type="spellEnd"/>
            <w:r w:rsidRPr="00C3364B">
              <w:rPr>
                <w:sz w:val="24"/>
                <w:szCs w:val="24"/>
              </w:rPr>
              <w:t xml:space="preserve"> городского округа «Средняя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r w:rsidRPr="00C3364B">
              <w:rPr>
                <w:sz w:val="24"/>
                <w:szCs w:val="24"/>
              </w:rPr>
              <w:t xml:space="preserve"> школа № 3 с углубленным изучением математики»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Республика Карелия, 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город Костомукша,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улица Октябрьская,  </w:t>
            </w:r>
            <w:r w:rsidR="00D40CE3">
              <w:rPr>
                <w:sz w:val="24"/>
                <w:szCs w:val="24"/>
              </w:rPr>
              <w:br/>
              <w:t>дом</w:t>
            </w:r>
            <w:r w:rsidRPr="00C3364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E3" w:rsidRPr="00C3364B" w:rsidRDefault="0033390E" w:rsidP="007A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</w:t>
            </w:r>
          </w:p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759</w:t>
            </w:r>
          </w:p>
        </w:tc>
      </w:tr>
      <w:tr w:rsidR="00B60D9A" w:rsidRPr="00C3364B" w:rsidTr="00D40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17</w:t>
            </w:r>
            <w:r w:rsidR="00296941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Сортаваль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</w:t>
            </w:r>
            <w:proofErr w:type="spellStart"/>
            <w:r w:rsidRPr="00C3364B">
              <w:rPr>
                <w:sz w:val="24"/>
                <w:szCs w:val="24"/>
              </w:rPr>
              <w:t>муници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пальный</w:t>
            </w:r>
            <w:proofErr w:type="spellEnd"/>
            <w:r w:rsidRPr="00C336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18</w:t>
            </w:r>
            <w:r w:rsidR="00C3364B">
              <w:rPr>
                <w:sz w:val="24"/>
                <w:szCs w:val="24"/>
              </w:rPr>
              <w:t xml:space="preserve"> </w:t>
            </w:r>
            <w:r w:rsidRPr="00C3364B">
              <w:rPr>
                <w:sz w:val="24"/>
                <w:szCs w:val="24"/>
              </w:rPr>
              <w:t>746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2557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казенное  </w:t>
            </w:r>
            <w:proofErr w:type="spell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вательное</w:t>
            </w:r>
            <w:proofErr w:type="spellEnd"/>
            <w:r w:rsidRPr="00C3364B">
              <w:rPr>
                <w:sz w:val="24"/>
                <w:szCs w:val="24"/>
              </w:rPr>
              <w:t xml:space="preserve"> учреждение </w:t>
            </w:r>
            <w:proofErr w:type="spellStart"/>
            <w:r w:rsidRPr="00C3364B">
              <w:rPr>
                <w:sz w:val="24"/>
                <w:szCs w:val="24"/>
              </w:rPr>
              <w:t>Сортаваль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ского</w:t>
            </w:r>
            <w:proofErr w:type="spellEnd"/>
            <w:r w:rsidRPr="00C3364B">
              <w:rPr>
                <w:sz w:val="24"/>
                <w:szCs w:val="24"/>
              </w:rPr>
              <w:t xml:space="preserve">  </w:t>
            </w:r>
            <w:proofErr w:type="spellStart"/>
            <w:r w:rsidRPr="00C3364B">
              <w:rPr>
                <w:sz w:val="24"/>
                <w:szCs w:val="24"/>
              </w:rPr>
              <w:t>муниципаль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ного</w:t>
            </w:r>
            <w:proofErr w:type="spellEnd"/>
            <w:r w:rsidRPr="00C3364B">
              <w:rPr>
                <w:sz w:val="24"/>
                <w:szCs w:val="24"/>
              </w:rPr>
              <w:t xml:space="preserve"> района Республики Карелия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Средняя </w:t>
            </w:r>
            <w:proofErr w:type="spellStart"/>
            <w:proofErr w:type="gramStart"/>
            <w:r w:rsidRPr="00C3364B">
              <w:rPr>
                <w:sz w:val="24"/>
                <w:szCs w:val="24"/>
              </w:rPr>
              <w:t>общеобразо</w:t>
            </w:r>
            <w:r w:rsidR="0033390E">
              <w:rPr>
                <w:sz w:val="24"/>
                <w:szCs w:val="24"/>
              </w:rPr>
              <w:t>-</w:t>
            </w:r>
            <w:r w:rsidRPr="00C3364B">
              <w:rPr>
                <w:sz w:val="24"/>
                <w:szCs w:val="24"/>
              </w:rPr>
              <w:t>вательная</w:t>
            </w:r>
            <w:proofErr w:type="spellEnd"/>
            <w:proofErr w:type="gramEnd"/>
            <w:r w:rsidRPr="00C3364B">
              <w:rPr>
                <w:sz w:val="24"/>
                <w:szCs w:val="24"/>
              </w:rPr>
              <w:t xml:space="preserve"> школа № 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Республика Карелия,</w:t>
            </w:r>
          </w:p>
          <w:p w:rsidR="00B60D9A" w:rsidRPr="00C3364B" w:rsidRDefault="00B60D9A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 xml:space="preserve"> город Сортавала, </w:t>
            </w:r>
          </w:p>
          <w:p w:rsidR="00B60D9A" w:rsidRPr="00C3364B" w:rsidRDefault="00D4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набережная  Ладожской Флотилии, дом </w:t>
            </w:r>
            <w:r w:rsidR="00B60D9A" w:rsidRPr="00C336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4759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9A" w:rsidRPr="00C3364B" w:rsidRDefault="00B60D9A" w:rsidP="007A04CE">
            <w:pPr>
              <w:jc w:val="center"/>
              <w:rPr>
                <w:sz w:val="24"/>
                <w:szCs w:val="24"/>
              </w:rPr>
            </w:pPr>
            <w:r w:rsidRPr="00C3364B">
              <w:rPr>
                <w:sz w:val="24"/>
                <w:szCs w:val="24"/>
              </w:rPr>
              <w:t>786</w:t>
            </w:r>
          </w:p>
        </w:tc>
      </w:tr>
    </w:tbl>
    <w:p w:rsidR="00B60D9A" w:rsidRDefault="00B60D9A" w:rsidP="00B60D9A">
      <w:pPr>
        <w:rPr>
          <w:sz w:val="16"/>
          <w:szCs w:val="16"/>
        </w:rPr>
      </w:pPr>
    </w:p>
    <w:p w:rsidR="00B60D9A" w:rsidRDefault="007A04CE" w:rsidP="00B60D9A">
      <w:pPr>
        <w:jc w:val="center"/>
        <w:rPr>
          <w:sz w:val="20"/>
        </w:rPr>
      </w:pPr>
      <w:r>
        <w:rPr>
          <w:sz w:val="20"/>
        </w:rPr>
        <w:t>________________</w:t>
      </w:r>
    </w:p>
    <w:p w:rsidR="00B60D9A" w:rsidRDefault="00B60D9A" w:rsidP="008E4D37">
      <w:pPr>
        <w:pStyle w:val="ConsPlusNormal"/>
        <w:ind w:firstLine="0"/>
        <w:rPr>
          <w:sz w:val="27"/>
          <w:szCs w:val="27"/>
        </w:rPr>
      </w:pPr>
    </w:p>
    <w:sectPr w:rsidR="00B60D9A" w:rsidSect="00C92B13">
      <w:pgSz w:w="16838" w:h="11906" w:orient="landscape"/>
      <w:pgMar w:top="1276" w:right="1134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3" w:rsidRDefault="00C92B13">
      <w:r>
        <w:separator/>
      </w:r>
    </w:p>
  </w:endnote>
  <w:endnote w:type="continuationSeparator" w:id="0">
    <w:p w:rsidR="00C92B13" w:rsidRDefault="00C9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14F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B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B13" w:rsidRDefault="00C92B1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92B1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3" w:rsidRDefault="00C92B13">
      <w:r>
        <w:separator/>
      </w:r>
    </w:p>
  </w:footnote>
  <w:footnote w:type="continuationSeparator" w:id="0">
    <w:p w:rsidR="00C92B13" w:rsidRDefault="00C9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C92B13" w:rsidRDefault="00C14F6D">
        <w:pPr>
          <w:pStyle w:val="a6"/>
          <w:jc w:val="center"/>
        </w:pPr>
        <w:fldSimple w:instr="PAGE   \* MERGEFORMAT">
          <w:r w:rsidR="00146FFD">
            <w:rPr>
              <w:noProof/>
            </w:rPr>
            <w:t>2</w:t>
          </w:r>
        </w:fldSimple>
      </w:p>
    </w:sdtContent>
  </w:sdt>
  <w:p w:rsidR="00C92B13" w:rsidRDefault="00C92B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13" w:rsidRDefault="00C92B13">
    <w:pPr>
      <w:pStyle w:val="a6"/>
      <w:jc w:val="center"/>
    </w:pPr>
  </w:p>
  <w:p w:rsidR="00C92B13" w:rsidRDefault="00C92B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C6D612F"/>
    <w:multiLevelType w:val="hybridMultilevel"/>
    <w:tmpl w:val="D5E0B202"/>
    <w:lvl w:ilvl="0" w:tplc="EA60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21542"/>
    <w:multiLevelType w:val="hybridMultilevel"/>
    <w:tmpl w:val="BD307F00"/>
    <w:lvl w:ilvl="0" w:tplc="C1243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3FFD"/>
    <w:rsid w:val="000B6F13"/>
    <w:rsid w:val="000C4F37"/>
    <w:rsid w:val="000C6658"/>
    <w:rsid w:val="000C6B7B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6DF2"/>
    <w:rsid w:val="00146FFD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5BF8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6941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390E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01A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574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2FDF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2CF9"/>
    <w:rsid w:val="00626DC7"/>
    <w:rsid w:val="006343F5"/>
    <w:rsid w:val="0063610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0401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6F7F9E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04CE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5367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633A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1C7A"/>
    <w:rsid w:val="00AC31F4"/>
    <w:rsid w:val="00AC4A97"/>
    <w:rsid w:val="00AD15EF"/>
    <w:rsid w:val="00AD3084"/>
    <w:rsid w:val="00AD410E"/>
    <w:rsid w:val="00AD4614"/>
    <w:rsid w:val="00AD5622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54E8"/>
    <w:rsid w:val="00B538F7"/>
    <w:rsid w:val="00B60D9A"/>
    <w:rsid w:val="00B77074"/>
    <w:rsid w:val="00B81E57"/>
    <w:rsid w:val="00B86192"/>
    <w:rsid w:val="00B933DD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965"/>
    <w:rsid w:val="00BE5362"/>
    <w:rsid w:val="00BF1155"/>
    <w:rsid w:val="00BF2C08"/>
    <w:rsid w:val="00BF3055"/>
    <w:rsid w:val="00BF707C"/>
    <w:rsid w:val="00C020B3"/>
    <w:rsid w:val="00C02B77"/>
    <w:rsid w:val="00C14F6D"/>
    <w:rsid w:val="00C15714"/>
    <w:rsid w:val="00C3364B"/>
    <w:rsid w:val="00C367F2"/>
    <w:rsid w:val="00C37F9F"/>
    <w:rsid w:val="00C52675"/>
    <w:rsid w:val="00C55070"/>
    <w:rsid w:val="00C632F9"/>
    <w:rsid w:val="00C74FD6"/>
    <w:rsid w:val="00C8590E"/>
    <w:rsid w:val="00C92B13"/>
    <w:rsid w:val="00CA2D01"/>
    <w:rsid w:val="00CA4AAE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3449"/>
    <w:rsid w:val="00D22CFF"/>
    <w:rsid w:val="00D2366F"/>
    <w:rsid w:val="00D24154"/>
    <w:rsid w:val="00D24B91"/>
    <w:rsid w:val="00D35327"/>
    <w:rsid w:val="00D360F1"/>
    <w:rsid w:val="00D36150"/>
    <w:rsid w:val="00D40CE3"/>
    <w:rsid w:val="00D416CA"/>
    <w:rsid w:val="00D43EA0"/>
    <w:rsid w:val="00D45DAB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7DE3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99"/>
    <w:qFormat/>
    <w:rsid w:val="00B60D9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BA3-E226-4DAD-A36F-2FDC0B5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2172</Words>
  <Characters>16104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2018-11-02T13:12:00Z</cp:lastPrinted>
  <dcterms:created xsi:type="dcterms:W3CDTF">2018-10-25T13:21:00Z</dcterms:created>
  <dcterms:modified xsi:type="dcterms:W3CDTF">2018-11-02T13:12:00Z</dcterms:modified>
</cp:coreProperties>
</file>