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C15F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C15FF">
        <w:t>6 ноября 2018 года № 702р-П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95059" w:rsidRDefault="00A87053" w:rsidP="00A8705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статьи 4 Закона Республики Карелия </w:t>
      </w:r>
      <w:r>
        <w:rPr>
          <w:sz w:val="28"/>
          <w:szCs w:val="28"/>
        </w:rPr>
        <w:br/>
        <w:t xml:space="preserve">от 16 июля 2015 года № 1921-ЗРК «О некоторых вопросах реализации </w:t>
      </w:r>
      <w:r>
        <w:rPr>
          <w:sz w:val="28"/>
          <w:szCs w:val="28"/>
        </w:rPr>
        <w:br/>
        <w:t>в Республике Карелия подпункта 3 пункта 2 статьи 39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Земельного кодекса Российской Федерации»:</w:t>
      </w:r>
    </w:p>
    <w:p w:rsidR="00A87053" w:rsidRDefault="00A87053" w:rsidP="00A8705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Министерство строительства, жилищно-коммунального хозяйства и энергетики Республики Карелия органом, уполномоченным на заключение с юридическими лицами соглашений об исполнении обязательств по восстановлению нарушенных прав граждан, денежные средства которых привлечены для строительства многоквартирных домов </w:t>
      </w:r>
      <w:r w:rsidR="00E87E9C">
        <w:rPr>
          <w:sz w:val="28"/>
          <w:szCs w:val="28"/>
        </w:rPr>
        <w:br/>
      </w:r>
      <w:r>
        <w:rPr>
          <w:sz w:val="28"/>
          <w:szCs w:val="28"/>
        </w:rPr>
        <w:t xml:space="preserve">и которые включены в реестр пострадавших граждан в соответствии </w:t>
      </w:r>
      <w:r w:rsidR="00E87E9C">
        <w:rPr>
          <w:sz w:val="28"/>
          <w:szCs w:val="28"/>
        </w:rPr>
        <w:br/>
      </w:r>
      <w:r>
        <w:rPr>
          <w:sz w:val="28"/>
          <w:szCs w:val="28"/>
        </w:rPr>
        <w:t xml:space="preserve">с Федеральным законом от 30 декабря 2004 года № 214-ФЗ «Об участии </w:t>
      </w:r>
      <w:r w:rsidR="00E87E9C">
        <w:rPr>
          <w:sz w:val="28"/>
          <w:szCs w:val="28"/>
        </w:rPr>
        <w:br/>
      </w:r>
      <w:r>
        <w:rPr>
          <w:sz w:val="28"/>
          <w:szCs w:val="28"/>
        </w:rPr>
        <w:t>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A87053" w:rsidRPr="00A87053" w:rsidRDefault="00A87053" w:rsidP="00A8705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7D10F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053" w:rsidRDefault="00A87053">
      <w:r>
        <w:separator/>
      </w:r>
    </w:p>
  </w:endnote>
  <w:endnote w:type="continuationSeparator" w:id="0">
    <w:p w:rsidR="00A87053" w:rsidRDefault="00A8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053" w:rsidRDefault="004C708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70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7053" w:rsidRDefault="00A87053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053" w:rsidRDefault="00A87053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053" w:rsidRDefault="00A87053">
      <w:r>
        <w:separator/>
      </w:r>
    </w:p>
  </w:footnote>
  <w:footnote w:type="continuationSeparator" w:id="0">
    <w:p w:rsidR="00A87053" w:rsidRDefault="00A87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A87053" w:rsidRDefault="004C7084">
        <w:pPr>
          <w:pStyle w:val="a6"/>
          <w:jc w:val="center"/>
        </w:pPr>
        <w:fldSimple w:instr="PAGE   \* MERGEFORMAT">
          <w:r w:rsidR="00A87053">
            <w:rPr>
              <w:noProof/>
            </w:rPr>
            <w:t>2</w:t>
          </w:r>
        </w:fldSimple>
      </w:p>
    </w:sdtContent>
  </w:sdt>
  <w:p w:rsidR="00A87053" w:rsidRDefault="00A8705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053" w:rsidRDefault="00A87053">
    <w:pPr>
      <w:pStyle w:val="a6"/>
      <w:jc w:val="center"/>
    </w:pPr>
  </w:p>
  <w:p w:rsidR="00A87053" w:rsidRDefault="00A870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A6A"/>
    <w:rsid w:val="003874B1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C7084"/>
    <w:rsid w:val="004D2BA5"/>
    <w:rsid w:val="004D57A0"/>
    <w:rsid w:val="004F5BD2"/>
    <w:rsid w:val="00503BDE"/>
    <w:rsid w:val="00522AB3"/>
    <w:rsid w:val="00526001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2DB2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87053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15FF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87E9C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CA8B9-E598-4F83-AD5F-4B8B9F20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2018-11-07T13:50:00Z</cp:lastPrinted>
  <dcterms:created xsi:type="dcterms:W3CDTF">2018-11-01T08:25:00Z</dcterms:created>
  <dcterms:modified xsi:type="dcterms:W3CDTF">2018-11-07T13:50:00Z</dcterms:modified>
</cp:coreProperties>
</file>