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08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0857">
        <w:rPr>
          <w:color w:val="000000"/>
          <w:spacing w:val="-2"/>
          <w:szCs w:val="28"/>
        </w:rPr>
        <w:t>15 ноября 2018 года № 719р-П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285D" w:rsidRPr="003F3BCF" w:rsidRDefault="0010285D" w:rsidP="006C0EBA">
      <w:pPr>
        <w:shd w:val="clear" w:color="auto" w:fill="FFFFFF"/>
        <w:spacing w:before="240" w:line="322" w:lineRule="exact"/>
        <w:ind w:right="141" w:firstLine="567"/>
        <w:jc w:val="both"/>
        <w:rPr>
          <w:sz w:val="27"/>
          <w:szCs w:val="27"/>
        </w:rPr>
      </w:pPr>
      <w:proofErr w:type="gramStart"/>
      <w:r w:rsidRPr="003F3BCF">
        <w:rPr>
          <w:sz w:val="27"/>
          <w:szCs w:val="27"/>
        </w:rPr>
        <w:t>Внести в состав Комиссии Правительств</w:t>
      </w:r>
      <w:r w:rsidR="00C23CE5" w:rsidRPr="003F3BCF">
        <w:rPr>
          <w:sz w:val="27"/>
          <w:szCs w:val="27"/>
        </w:rPr>
        <w:t>а</w:t>
      </w:r>
      <w:r w:rsidRPr="003F3BCF">
        <w:rPr>
          <w:sz w:val="27"/>
          <w:szCs w:val="27"/>
        </w:rPr>
        <w:t xml:space="preserve"> Республики Карелия  </w:t>
      </w:r>
      <w:r w:rsidR="002F6466" w:rsidRPr="003F3BCF">
        <w:rPr>
          <w:sz w:val="27"/>
          <w:szCs w:val="27"/>
        </w:rPr>
        <w:t xml:space="preserve">по предупреждению и ликвидации чрезвычайных ситуаций и обеспечению пожарной безопасности </w:t>
      </w:r>
      <w:r w:rsidRPr="003F3BCF">
        <w:rPr>
          <w:sz w:val="27"/>
          <w:szCs w:val="27"/>
        </w:rPr>
        <w:t xml:space="preserve">(далее – Комиссия), утвержденный </w:t>
      </w:r>
      <w:r w:rsidR="002F6466" w:rsidRPr="003F3BCF">
        <w:rPr>
          <w:sz w:val="27"/>
          <w:szCs w:val="27"/>
        </w:rPr>
        <w:t xml:space="preserve">распоряжением </w:t>
      </w:r>
      <w:r w:rsidRPr="003F3BCF">
        <w:rPr>
          <w:sz w:val="27"/>
          <w:szCs w:val="27"/>
        </w:rPr>
        <w:t xml:space="preserve"> Правительства Республики Карелия от </w:t>
      </w:r>
      <w:r w:rsidR="002F6466" w:rsidRPr="003F3BCF">
        <w:rPr>
          <w:sz w:val="27"/>
          <w:szCs w:val="27"/>
        </w:rPr>
        <w:t>6</w:t>
      </w:r>
      <w:r w:rsidRPr="003F3BCF">
        <w:rPr>
          <w:sz w:val="27"/>
          <w:szCs w:val="27"/>
        </w:rPr>
        <w:t xml:space="preserve"> декабря 20</w:t>
      </w:r>
      <w:r w:rsidR="002F6466" w:rsidRPr="003F3BCF">
        <w:rPr>
          <w:sz w:val="27"/>
          <w:szCs w:val="27"/>
        </w:rPr>
        <w:t>1</w:t>
      </w:r>
      <w:r w:rsidRPr="003F3BCF">
        <w:rPr>
          <w:sz w:val="27"/>
          <w:szCs w:val="27"/>
        </w:rPr>
        <w:t xml:space="preserve">0 года № </w:t>
      </w:r>
      <w:r w:rsidR="002F6466" w:rsidRPr="003F3BCF">
        <w:rPr>
          <w:sz w:val="27"/>
          <w:szCs w:val="27"/>
        </w:rPr>
        <w:t>561р</w:t>
      </w:r>
      <w:r w:rsidRPr="003F3BCF">
        <w:rPr>
          <w:sz w:val="27"/>
          <w:szCs w:val="27"/>
        </w:rPr>
        <w:t>-П (Собрание законодательства Республики Карелия, 20</w:t>
      </w:r>
      <w:r w:rsidR="002F6466" w:rsidRPr="003F3BCF">
        <w:rPr>
          <w:sz w:val="27"/>
          <w:szCs w:val="27"/>
        </w:rPr>
        <w:t>1</w:t>
      </w:r>
      <w:r w:rsidRPr="003F3BCF">
        <w:rPr>
          <w:sz w:val="27"/>
          <w:szCs w:val="27"/>
        </w:rPr>
        <w:t>0, № 12, ст. 1</w:t>
      </w:r>
      <w:r w:rsidR="002F6466" w:rsidRPr="003F3BCF">
        <w:rPr>
          <w:sz w:val="27"/>
          <w:szCs w:val="27"/>
        </w:rPr>
        <w:t>753</w:t>
      </w:r>
      <w:r w:rsidRPr="003F3BCF">
        <w:rPr>
          <w:sz w:val="27"/>
          <w:szCs w:val="27"/>
        </w:rPr>
        <w:t xml:space="preserve">; 2011, № </w:t>
      </w:r>
      <w:r w:rsidR="002F6466" w:rsidRPr="003F3BCF">
        <w:rPr>
          <w:sz w:val="27"/>
          <w:szCs w:val="27"/>
        </w:rPr>
        <w:t>6</w:t>
      </w:r>
      <w:r w:rsidRPr="003F3BCF">
        <w:rPr>
          <w:sz w:val="27"/>
          <w:szCs w:val="27"/>
        </w:rPr>
        <w:t>, ст. 9</w:t>
      </w:r>
      <w:r w:rsidR="002F6466" w:rsidRPr="003F3BCF">
        <w:rPr>
          <w:sz w:val="27"/>
          <w:szCs w:val="27"/>
        </w:rPr>
        <w:t>23</w:t>
      </w:r>
      <w:r w:rsidRPr="003F3BCF">
        <w:rPr>
          <w:sz w:val="27"/>
          <w:szCs w:val="27"/>
        </w:rPr>
        <w:t xml:space="preserve">; 2012, № </w:t>
      </w:r>
      <w:r w:rsidR="002F6466" w:rsidRPr="003F3BCF">
        <w:rPr>
          <w:sz w:val="27"/>
          <w:szCs w:val="27"/>
        </w:rPr>
        <w:t>2</w:t>
      </w:r>
      <w:r w:rsidRPr="003F3BCF">
        <w:rPr>
          <w:sz w:val="27"/>
          <w:szCs w:val="27"/>
        </w:rPr>
        <w:t xml:space="preserve">, ст. </w:t>
      </w:r>
      <w:r w:rsidR="002F6466" w:rsidRPr="003F3BCF">
        <w:rPr>
          <w:sz w:val="27"/>
          <w:szCs w:val="27"/>
        </w:rPr>
        <w:t>3</w:t>
      </w:r>
      <w:r w:rsidRPr="003F3BCF">
        <w:rPr>
          <w:sz w:val="27"/>
          <w:szCs w:val="27"/>
        </w:rPr>
        <w:t>0</w:t>
      </w:r>
      <w:r w:rsidR="002F6466" w:rsidRPr="003F3BCF">
        <w:rPr>
          <w:sz w:val="27"/>
          <w:szCs w:val="27"/>
        </w:rPr>
        <w:t>0</w:t>
      </w:r>
      <w:r w:rsidRPr="003F3BCF">
        <w:rPr>
          <w:sz w:val="27"/>
          <w:szCs w:val="27"/>
        </w:rPr>
        <w:t xml:space="preserve">; № </w:t>
      </w:r>
      <w:r w:rsidR="002F6466" w:rsidRPr="003F3BCF">
        <w:rPr>
          <w:sz w:val="27"/>
          <w:szCs w:val="27"/>
        </w:rPr>
        <w:t>7</w:t>
      </w:r>
      <w:r w:rsidRPr="003F3BCF">
        <w:rPr>
          <w:sz w:val="27"/>
          <w:szCs w:val="27"/>
        </w:rPr>
        <w:t>, ст. 1</w:t>
      </w:r>
      <w:r w:rsidR="002F6466" w:rsidRPr="003F3BCF">
        <w:rPr>
          <w:sz w:val="27"/>
          <w:szCs w:val="27"/>
        </w:rPr>
        <w:t>376</w:t>
      </w:r>
      <w:r w:rsidRPr="003F3BCF">
        <w:rPr>
          <w:sz w:val="27"/>
          <w:szCs w:val="27"/>
        </w:rPr>
        <w:t xml:space="preserve">; </w:t>
      </w:r>
      <w:r w:rsidR="002F6466" w:rsidRPr="003F3BCF">
        <w:rPr>
          <w:sz w:val="27"/>
          <w:szCs w:val="27"/>
        </w:rPr>
        <w:t>№ 11, ст. 20</w:t>
      </w:r>
      <w:r w:rsidR="008264D0" w:rsidRPr="003F3BCF">
        <w:rPr>
          <w:sz w:val="27"/>
          <w:szCs w:val="27"/>
        </w:rPr>
        <w:t>4</w:t>
      </w:r>
      <w:r w:rsidR="002F6466" w:rsidRPr="003F3BCF">
        <w:rPr>
          <w:sz w:val="27"/>
          <w:szCs w:val="27"/>
        </w:rPr>
        <w:t>2;</w:t>
      </w:r>
      <w:proofErr w:type="gramEnd"/>
      <w:r w:rsidR="002F6466" w:rsidRPr="003F3BCF">
        <w:rPr>
          <w:sz w:val="27"/>
          <w:szCs w:val="27"/>
        </w:rPr>
        <w:t xml:space="preserve"> </w:t>
      </w:r>
      <w:proofErr w:type="gramStart"/>
      <w:r w:rsidR="002F6466" w:rsidRPr="003F3BCF">
        <w:rPr>
          <w:sz w:val="27"/>
          <w:szCs w:val="27"/>
        </w:rPr>
        <w:t xml:space="preserve">2013, № 6, </w:t>
      </w:r>
      <w:r w:rsidR="00E212B6">
        <w:rPr>
          <w:sz w:val="27"/>
          <w:szCs w:val="27"/>
        </w:rPr>
        <w:t xml:space="preserve">                    </w:t>
      </w:r>
      <w:r w:rsidR="002F6466" w:rsidRPr="003F3BCF">
        <w:rPr>
          <w:sz w:val="27"/>
          <w:szCs w:val="27"/>
        </w:rPr>
        <w:t xml:space="preserve">ст. 1127; № 11, ст. 2110; </w:t>
      </w:r>
      <w:r w:rsidRPr="003F3BCF">
        <w:rPr>
          <w:sz w:val="27"/>
          <w:szCs w:val="27"/>
        </w:rPr>
        <w:t xml:space="preserve">2014, </w:t>
      </w:r>
      <w:r w:rsidR="006C0EBA" w:rsidRPr="003F3BCF">
        <w:rPr>
          <w:sz w:val="27"/>
          <w:szCs w:val="27"/>
        </w:rPr>
        <w:t xml:space="preserve"> </w:t>
      </w:r>
      <w:r w:rsidR="002F6466" w:rsidRPr="003F3BCF">
        <w:rPr>
          <w:sz w:val="27"/>
          <w:szCs w:val="27"/>
        </w:rPr>
        <w:t xml:space="preserve">№ 3, ст. 458; </w:t>
      </w:r>
      <w:r w:rsidRPr="003F3BCF">
        <w:rPr>
          <w:sz w:val="27"/>
          <w:szCs w:val="27"/>
        </w:rPr>
        <w:t xml:space="preserve">№ </w:t>
      </w:r>
      <w:r w:rsidR="00CD782B" w:rsidRPr="003F3BCF">
        <w:rPr>
          <w:sz w:val="27"/>
          <w:szCs w:val="27"/>
        </w:rPr>
        <w:t>5</w:t>
      </w:r>
      <w:r w:rsidRPr="003F3BCF">
        <w:rPr>
          <w:sz w:val="27"/>
          <w:szCs w:val="27"/>
        </w:rPr>
        <w:t xml:space="preserve">, ст. </w:t>
      </w:r>
      <w:r w:rsidR="00CD782B" w:rsidRPr="003F3BCF">
        <w:rPr>
          <w:sz w:val="27"/>
          <w:szCs w:val="27"/>
        </w:rPr>
        <w:t>87</w:t>
      </w:r>
      <w:r w:rsidR="002F6466" w:rsidRPr="003F3BCF">
        <w:rPr>
          <w:sz w:val="27"/>
          <w:szCs w:val="27"/>
        </w:rPr>
        <w:t>8</w:t>
      </w:r>
      <w:r w:rsidRPr="003F3BCF">
        <w:rPr>
          <w:sz w:val="27"/>
          <w:szCs w:val="27"/>
        </w:rPr>
        <w:t>;</w:t>
      </w:r>
      <w:r w:rsidR="00CD782B" w:rsidRPr="003F3BCF">
        <w:rPr>
          <w:sz w:val="27"/>
          <w:szCs w:val="27"/>
        </w:rPr>
        <w:t xml:space="preserve"> № </w:t>
      </w:r>
      <w:r w:rsidR="002F6466" w:rsidRPr="003F3BCF">
        <w:rPr>
          <w:sz w:val="27"/>
          <w:szCs w:val="27"/>
        </w:rPr>
        <w:t>11</w:t>
      </w:r>
      <w:r w:rsidR="00CD782B" w:rsidRPr="003F3BCF">
        <w:rPr>
          <w:sz w:val="27"/>
          <w:szCs w:val="27"/>
        </w:rPr>
        <w:t xml:space="preserve">, ст. </w:t>
      </w:r>
      <w:r w:rsidR="002F6466" w:rsidRPr="003F3BCF">
        <w:rPr>
          <w:sz w:val="27"/>
          <w:szCs w:val="27"/>
        </w:rPr>
        <w:t>2077</w:t>
      </w:r>
      <w:r w:rsidR="00CD782B" w:rsidRPr="003F3BCF">
        <w:rPr>
          <w:sz w:val="27"/>
          <w:szCs w:val="27"/>
        </w:rPr>
        <w:t xml:space="preserve">;  </w:t>
      </w:r>
      <w:r w:rsidRPr="003F3BCF">
        <w:rPr>
          <w:sz w:val="27"/>
          <w:szCs w:val="27"/>
        </w:rPr>
        <w:t xml:space="preserve">2015, № </w:t>
      </w:r>
      <w:r w:rsidR="002F6466" w:rsidRPr="003F3BCF">
        <w:rPr>
          <w:sz w:val="27"/>
          <w:szCs w:val="27"/>
        </w:rPr>
        <w:t>3</w:t>
      </w:r>
      <w:r w:rsidRPr="003F3BCF">
        <w:rPr>
          <w:sz w:val="27"/>
          <w:szCs w:val="27"/>
        </w:rPr>
        <w:t xml:space="preserve">, ст. </w:t>
      </w:r>
      <w:r w:rsidR="002F6466" w:rsidRPr="003F3BCF">
        <w:rPr>
          <w:sz w:val="27"/>
          <w:szCs w:val="27"/>
        </w:rPr>
        <w:t>536</w:t>
      </w:r>
      <w:r w:rsidR="00CD782B" w:rsidRPr="003F3BCF">
        <w:rPr>
          <w:sz w:val="27"/>
          <w:szCs w:val="27"/>
        </w:rPr>
        <w:t>; № 1</w:t>
      </w:r>
      <w:r w:rsidR="002F6466" w:rsidRPr="003F3BCF">
        <w:rPr>
          <w:sz w:val="27"/>
          <w:szCs w:val="27"/>
        </w:rPr>
        <w:t>2</w:t>
      </w:r>
      <w:r w:rsidR="00CD782B" w:rsidRPr="003F3BCF">
        <w:rPr>
          <w:sz w:val="27"/>
          <w:szCs w:val="27"/>
        </w:rPr>
        <w:t xml:space="preserve">, </w:t>
      </w:r>
      <w:r w:rsidR="006C0EBA" w:rsidRPr="003F3BCF">
        <w:rPr>
          <w:sz w:val="27"/>
          <w:szCs w:val="27"/>
        </w:rPr>
        <w:t xml:space="preserve"> </w:t>
      </w:r>
      <w:r w:rsidR="00CD782B" w:rsidRPr="003F3BCF">
        <w:rPr>
          <w:sz w:val="27"/>
          <w:szCs w:val="27"/>
        </w:rPr>
        <w:t>ст. 2</w:t>
      </w:r>
      <w:r w:rsidR="002F6466" w:rsidRPr="003F3BCF">
        <w:rPr>
          <w:sz w:val="27"/>
          <w:szCs w:val="27"/>
        </w:rPr>
        <w:t>529</w:t>
      </w:r>
      <w:r w:rsidR="00CD782B" w:rsidRPr="003F3BCF">
        <w:rPr>
          <w:sz w:val="27"/>
          <w:szCs w:val="27"/>
        </w:rPr>
        <w:t>; 2016,</w:t>
      </w:r>
      <w:r w:rsidR="00E212B6">
        <w:rPr>
          <w:sz w:val="27"/>
          <w:szCs w:val="27"/>
        </w:rPr>
        <w:t xml:space="preserve"> </w:t>
      </w:r>
      <w:r w:rsidR="00CD782B" w:rsidRPr="003F3BCF">
        <w:rPr>
          <w:sz w:val="27"/>
          <w:szCs w:val="27"/>
        </w:rPr>
        <w:t xml:space="preserve">№ </w:t>
      </w:r>
      <w:r w:rsidR="002F6466" w:rsidRPr="003F3BCF">
        <w:rPr>
          <w:sz w:val="27"/>
          <w:szCs w:val="27"/>
        </w:rPr>
        <w:t>6</w:t>
      </w:r>
      <w:r w:rsidR="00CD782B" w:rsidRPr="003F3BCF">
        <w:rPr>
          <w:sz w:val="27"/>
          <w:szCs w:val="27"/>
        </w:rPr>
        <w:t>,</w:t>
      </w:r>
      <w:r w:rsidR="002F6466" w:rsidRPr="003F3BCF">
        <w:rPr>
          <w:sz w:val="27"/>
          <w:szCs w:val="27"/>
        </w:rPr>
        <w:t xml:space="preserve"> </w:t>
      </w:r>
      <w:r w:rsidR="00CD782B" w:rsidRPr="003F3BCF">
        <w:rPr>
          <w:sz w:val="27"/>
          <w:szCs w:val="27"/>
        </w:rPr>
        <w:t xml:space="preserve">ст. </w:t>
      </w:r>
      <w:r w:rsidR="002F6466" w:rsidRPr="003F3BCF">
        <w:rPr>
          <w:sz w:val="27"/>
          <w:szCs w:val="27"/>
        </w:rPr>
        <w:t>1</w:t>
      </w:r>
      <w:r w:rsidR="00CD782B" w:rsidRPr="003F3BCF">
        <w:rPr>
          <w:sz w:val="27"/>
          <w:szCs w:val="27"/>
        </w:rPr>
        <w:t>3</w:t>
      </w:r>
      <w:r w:rsidR="002F6466" w:rsidRPr="003F3BCF">
        <w:rPr>
          <w:sz w:val="27"/>
          <w:szCs w:val="27"/>
        </w:rPr>
        <w:t>38</w:t>
      </w:r>
      <w:r w:rsidR="00CD782B" w:rsidRPr="003F3BCF">
        <w:rPr>
          <w:sz w:val="27"/>
          <w:szCs w:val="27"/>
        </w:rPr>
        <w:t xml:space="preserve">; 2017, № </w:t>
      </w:r>
      <w:r w:rsidR="002F6466" w:rsidRPr="003F3BCF">
        <w:rPr>
          <w:sz w:val="27"/>
          <w:szCs w:val="27"/>
        </w:rPr>
        <w:t>8</w:t>
      </w:r>
      <w:r w:rsidR="00CD782B" w:rsidRPr="003F3BCF">
        <w:rPr>
          <w:sz w:val="27"/>
          <w:szCs w:val="27"/>
        </w:rPr>
        <w:t xml:space="preserve">, </w:t>
      </w:r>
      <w:r w:rsidR="008264D0">
        <w:rPr>
          <w:sz w:val="27"/>
          <w:szCs w:val="27"/>
        </w:rPr>
        <w:t xml:space="preserve">  </w:t>
      </w:r>
      <w:r w:rsidR="00CD782B" w:rsidRPr="003F3BCF">
        <w:rPr>
          <w:sz w:val="27"/>
          <w:szCs w:val="27"/>
        </w:rPr>
        <w:t>ст. 1</w:t>
      </w:r>
      <w:r w:rsidR="002F6466" w:rsidRPr="003F3BCF">
        <w:rPr>
          <w:sz w:val="27"/>
          <w:szCs w:val="27"/>
        </w:rPr>
        <w:t xml:space="preserve">566; 2018, </w:t>
      </w:r>
      <w:r w:rsidR="008264D0">
        <w:rPr>
          <w:sz w:val="27"/>
          <w:szCs w:val="27"/>
        </w:rPr>
        <w:br/>
      </w:r>
      <w:r w:rsidR="002F6466" w:rsidRPr="003F3BCF">
        <w:rPr>
          <w:sz w:val="27"/>
          <w:szCs w:val="27"/>
        </w:rPr>
        <w:t>№ 3, ст. 548</w:t>
      </w:r>
      <w:r w:rsidRPr="003F3BCF">
        <w:rPr>
          <w:sz w:val="27"/>
          <w:szCs w:val="27"/>
        </w:rPr>
        <w:t xml:space="preserve">), </w:t>
      </w:r>
      <w:r w:rsidR="00CD782B" w:rsidRPr="003F3BCF">
        <w:rPr>
          <w:sz w:val="27"/>
          <w:szCs w:val="27"/>
        </w:rPr>
        <w:t>с изменениями, внесенными распоряжени</w:t>
      </w:r>
      <w:r w:rsidR="003F3BCF" w:rsidRPr="003F3BCF">
        <w:rPr>
          <w:sz w:val="27"/>
          <w:szCs w:val="27"/>
        </w:rPr>
        <w:t>я</w:t>
      </w:r>
      <w:r w:rsidR="00CD782B" w:rsidRPr="003F3BCF">
        <w:rPr>
          <w:sz w:val="27"/>
          <w:szCs w:val="27"/>
        </w:rPr>
        <w:t>м</w:t>
      </w:r>
      <w:r w:rsidR="003F3BCF" w:rsidRPr="003F3BCF">
        <w:rPr>
          <w:sz w:val="27"/>
          <w:szCs w:val="27"/>
        </w:rPr>
        <w:t>и</w:t>
      </w:r>
      <w:r w:rsidR="00CD782B" w:rsidRPr="003F3BCF">
        <w:rPr>
          <w:sz w:val="27"/>
          <w:szCs w:val="27"/>
        </w:rPr>
        <w:t xml:space="preserve"> Правительства Республики Карелия от 3 </w:t>
      </w:r>
      <w:r w:rsidR="003F3BCF" w:rsidRPr="003F3BCF">
        <w:rPr>
          <w:sz w:val="27"/>
          <w:szCs w:val="27"/>
        </w:rPr>
        <w:t>июля</w:t>
      </w:r>
      <w:r w:rsidR="00CD782B" w:rsidRPr="003F3BCF">
        <w:rPr>
          <w:sz w:val="27"/>
          <w:szCs w:val="27"/>
        </w:rPr>
        <w:t xml:space="preserve"> 2018 года № </w:t>
      </w:r>
      <w:r w:rsidR="003F3BCF" w:rsidRPr="003F3BCF">
        <w:rPr>
          <w:sz w:val="27"/>
          <w:szCs w:val="27"/>
        </w:rPr>
        <w:t>448</w:t>
      </w:r>
      <w:r w:rsidR="008264D0">
        <w:rPr>
          <w:sz w:val="27"/>
          <w:szCs w:val="27"/>
        </w:rPr>
        <w:t xml:space="preserve">р-П, </w:t>
      </w:r>
      <w:r w:rsidR="003F3BCF" w:rsidRPr="003F3BCF">
        <w:rPr>
          <w:sz w:val="27"/>
          <w:szCs w:val="27"/>
        </w:rPr>
        <w:t xml:space="preserve">от 19 сентября 2018 года № 597р-П, </w:t>
      </w:r>
      <w:r w:rsidRPr="003F3BCF">
        <w:rPr>
          <w:sz w:val="27"/>
          <w:szCs w:val="27"/>
        </w:rPr>
        <w:t>следующие изменения:</w:t>
      </w:r>
      <w:proofErr w:type="gramEnd"/>
    </w:p>
    <w:p w:rsidR="003F3BCF" w:rsidRPr="003F3BCF" w:rsidRDefault="0010285D" w:rsidP="006C0EBA">
      <w:pPr>
        <w:shd w:val="clear" w:color="auto" w:fill="FFFFFF"/>
        <w:spacing w:line="322" w:lineRule="exact"/>
        <w:ind w:right="141" w:firstLine="567"/>
        <w:jc w:val="both"/>
        <w:rPr>
          <w:sz w:val="27"/>
          <w:szCs w:val="27"/>
        </w:rPr>
      </w:pPr>
      <w:r w:rsidRPr="003F3BCF">
        <w:rPr>
          <w:sz w:val="27"/>
          <w:szCs w:val="27"/>
        </w:rPr>
        <w:t xml:space="preserve">1) включить в состав </w:t>
      </w:r>
      <w:r w:rsidR="00304E17" w:rsidRPr="003F3BCF">
        <w:rPr>
          <w:sz w:val="27"/>
          <w:szCs w:val="27"/>
        </w:rPr>
        <w:t>К</w:t>
      </w:r>
      <w:r w:rsidRPr="003F3BCF">
        <w:rPr>
          <w:sz w:val="27"/>
          <w:szCs w:val="27"/>
        </w:rPr>
        <w:t xml:space="preserve">омиссии </w:t>
      </w:r>
      <w:r w:rsidR="003F3BCF" w:rsidRPr="003F3BCF">
        <w:rPr>
          <w:sz w:val="27"/>
          <w:szCs w:val="27"/>
        </w:rPr>
        <w:t>следующих лиц:</w:t>
      </w:r>
    </w:p>
    <w:p w:rsidR="00304E17" w:rsidRPr="003F3BCF" w:rsidRDefault="003F3BCF" w:rsidP="006C0EBA">
      <w:pPr>
        <w:shd w:val="clear" w:color="auto" w:fill="FFFFFF"/>
        <w:spacing w:line="322" w:lineRule="exact"/>
        <w:ind w:right="141" w:firstLine="567"/>
        <w:jc w:val="both"/>
        <w:rPr>
          <w:sz w:val="27"/>
          <w:szCs w:val="27"/>
        </w:rPr>
      </w:pPr>
      <w:proofErr w:type="spellStart"/>
      <w:r w:rsidRPr="003F3BCF">
        <w:rPr>
          <w:sz w:val="27"/>
          <w:szCs w:val="27"/>
        </w:rPr>
        <w:t>Седлецкий</w:t>
      </w:r>
      <w:proofErr w:type="spellEnd"/>
      <w:r w:rsidRPr="003F3BCF">
        <w:rPr>
          <w:sz w:val="27"/>
          <w:szCs w:val="27"/>
        </w:rPr>
        <w:t xml:space="preserve"> С.В</w:t>
      </w:r>
      <w:r w:rsidR="00304E17" w:rsidRPr="003F3BCF">
        <w:rPr>
          <w:sz w:val="27"/>
          <w:szCs w:val="27"/>
        </w:rPr>
        <w:t xml:space="preserve">. – </w:t>
      </w:r>
      <w:r w:rsidRPr="003F3BCF">
        <w:rPr>
          <w:sz w:val="27"/>
          <w:szCs w:val="27"/>
        </w:rPr>
        <w:t>заместитель Министра здравоохранения Республики Карелия</w:t>
      </w:r>
      <w:r w:rsidR="00304E17" w:rsidRPr="003F3BCF">
        <w:rPr>
          <w:sz w:val="27"/>
          <w:szCs w:val="27"/>
        </w:rPr>
        <w:t>;</w:t>
      </w:r>
    </w:p>
    <w:p w:rsidR="003F3BCF" w:rsidRPr="003F3BCF" w:rsidRDefault="003F3BCF" w:rsidP="006C0EBA">
      <w:pPr>
        <w:shd w:val="clear" w:color="auto" w:fill="FFFFFF"/>
        <w:spacing w:line="322" w:lineRule="exact"/>
        <w:ind w:right="141" w:firstLine="567"/>
        <w:jc w:val="both"/>
        <w:rPr>
          <w:sz w:val="27"/>
          <w:szCs w:val="27"/>
        </w:rPr>
      </w:pPr>
      <w:proofErr w:type="spellStart"/>
      <w:r w:rsidRPr="003F3BCF">
        <w:rPr>
          <w:sz w:val="27"/>
          <w:szCs w:val="27"/>
        </w:rPr>
        <w:t>Щебекин</w:t>
      </w:r>
      <w:proofErr w:type="spellEnd"/>
      <w:r w:rsidRPr="003F3BCF">
        <w:rPr>
          <w:sz w:val="27"/>
          <w:szCs w:val="27"/>
        </w:rPr>
        <w:t xml:space="preserve"> С.Ю. – Министр имущественных и земельных отношений Республики Карелия; </w:t>
      </w:r>
    </w:p>
    <w:p w:rsidR="00304E17" w:rsidRPr="003F3BCF" w:rsidRDefault="00304E17" w:rsidP="006C0EBA">
      <w:pPr>
        <w:shd w:val="clear" w:color="auto" w:fill="FFFFFF"/>
        <w:spacing w:line="322" w:lineRule="exact"/>
        <w:ind w:right="141" w:firstLine="567"/>
        <w:jc w:val="both"/>
        <w:rPr>
          <w:sz w:val="27"/>
          <w:szCs w:val="27"/>
        </w:rPr>
      </w:pPr>
      <w:r w:rsidRPr="003F3BCF">
        <w:rPr>
          <w:sz w:val="27"/>
          <w:szCs w:val="27"/>
        </w:rPr>
        <w:t>2) указать новые должности следующих лиц:</w:t>
      </w:r>
    </w:p>
    <w:p w:rsidR="00304E17" w:rsidRPr="003F3BCF" w:rsidRDefault="003F3BCF" w:rsidP="006C0EBA">
      <w:pPr>
        <w:shd w:val="clear" w:color="auto" w:fill="FFFFFF"/>
        <w:spacing w:line="322" w:lineRule="exact"/>
        <w:ind w:right="141" w:firstLine="567"/>
        <w:jc w:val="both"/>
        <w:rPr>
          <w:sz w:val="27"/>
          <w:szCs w:val="27"/>
        </w:rPr>
      </w:pPr>
      <w:proofErr w:type="spellStart"/>
      <w:r w:rsidRPr="003F3BCF">
        <w:rPr>
          <w:sz w:val="27"/>
          <w:szCs w:val="27"/>
        </w:rPr>
        <w:t>Борчикова</w:t>
      </w:r>
      <w:proofErr w:type="spellEnd"/>
      <w:r w:rsidRPr="003F3BCF">
        <w:rPr>
          <w:sz w:val="27"/>
          <w:szCs w:val="27"/>
        </w:rPr>
        <w:t xml:space="preserve"> А.Б.</w:t>
      </w:r>
      <w:r w:rsidR="00304E17" w:rsidRPr="003F3BCF">
        <w:rPr>
          <w:sz w:val="27"/>
          <w:szCs w:val="27"/>
        </w:rPr>
        <w:t xml:space="preserve"> – </w:t>
      </w:r>
      <w:r w:rsidRPr="003F3BCF">
        <w:rPr>
          <w:sz w:val="27"/>
          <w:szCs w:val="27"/>
        </w:rPr>
        <w:t>первый заместитель Министра строительства, жилищно-коммунального хозяйства и энергетики Республики Карелия</w:t>
      </w:r>
      <w:r w:rsidR="00304E17" w:rsidRPr="003F3BCF">
        <w:rPr>
          <w:sz w:val="27"/>
          <w:szCs w:val="27"/>
        </w:rPr>
        <w:t>;</w:t>
      </w:r>
    </w:p>
    <w:p w:rsidR="00A95059" w:rsidRDefault="003F3BCF" w:rsidP="003F3BCF">
      <w:pPr>
        <w:shd w:val="clear" w:color="auto" w:fill="FFFFFF"/>
        <w:spacing w:line="322" w:lineRule="exact"/>
        <w:ind w:right="141" w:firstLine="567"/>
        <w:jc w:val="both"/>
        <w:rPr>
          <w:sz w:val="27"/>
          <w:szCs w:val="27"/>
        </w:rPr>
      </w:pPr>
      <w:r w:rsidRPr="003F3BCF">
        <w:rPr>
          <w:sz w:val="27"/>
          <w:szCs w:val="27"/>
        </w:rPr>
        <w:t>Селютин А.В.</w:t>
      </w:r>
      <w:r w:rsidR="006C0EBA" w:rsidRPr="003F3BCF">
        <w:rPr>
          <w:sz w:val="27"/>
          <w:szCs w:val="27"/>
        </w:rPr>
        <w:t xml:space="preserve"> – заместитель </w:t>
      </w:r>
      <w:r w:rsidRPr="003F3BCF">
        <w:rPr>
          <w:sz w:val="27"/>
          <w:szCs w:val="27"/>
        </w:rPr>
        <w:t xml:space="preserve">генерального директора – директор филиала публичного акционерного общества «Межрегиональная распределительная сетевая компания </w:t>
      </w:r>
      <w:proofErr w:type="spellStart"/>
      <w:r w:rsidRPr="003F3BCF">
        <w:rPr>
          <w:sz w:val="27"/>
          <w:szCs w:val="27"/>
        </w:rPr>
        <w:t>Северо-Запада</w:t>
      </w:r>
      <w:proofErr w:type="spellEnd"/>
      <w:r w:rsidRPr="003F3BCF">
        <w:rPr>
          <w:sz w:val="27"/>
          <w:szCs w:val="27"/>
        </w:rPr>
        <w:t>» «</w:t>
      </w:r>
      <w:proofErr w:type="spellStart"/>
      <w:r w:rsidRPr="003F3BCF">
        <w:rPr>
          <w:sz w:val="27"/>
          <w:szCs w:val="27"/>
        </w:rPr>
        <w:t>Карелэнерго</w:t>
      </w:r>
      <w:proofErr w:type="spellEnd"/>
      <w:r w:rsidRPr="003F3BCF">
        <w:rPr>
          <w:sz w:val="27"/>
          <w:szCs w:val="27"/>
        </w:rPr>
        <w:t>» (по согласованию);</w:t>
      </w:r>
    </w:p>
    <w:p w:rsidR="00E17013" w:rsidRPr="003F3BCF" w:rsidRDefault="00E17013" w:rsidP="003F3BCF">
      <w:pPr>
        <w:shd w:val="clear" w:color="auto" w:fill="FFFFFF"/>
        <w:spacing w:line="322" w:lineRule="exact"/>
        <w:ind w:right="14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исключить из состава Комиссии </w:t>
      </w:r>
      <w:proofErr w:type="spellStart"/>
      <w:r>
        <w:rPr>
          <w:sz w:val="27"/>
          <w:szCs w:val="27"/>
        </w:rPr>
        <w:t>Анекову</w:t>
      </w:r>
      <w:proofErr w:type="spellEnd"/>
      <w:r>
        <w:rPr>
          <w:sz w:val="27"/>
          <w:szCs w:val="27"/>
        </w:rPr>
        <w:t xml:space="preserve"> И.В., </w:t>
      </w:r>
      <w:proofErr w:type="spellStart"/>
      <w:r>
        <w:rPr>
          <w:sz w:val="27"/>
          <w:szCs w:val="27"/>
        </w:rPr>
        <w:t>Мазырко</w:t>
      </w:r>
      <w:proofErr w:type="spellEnd"/>
      <w:r>
        <w:rPr>
          <w:sz w:val="27"/>
          <w:szCs w:val="27"/>
        </w:rPr>
        <w:t xml:space="preserve"> С.С.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66" w:rsidRDefault="002F6466">
      <w:r>
        <w:separator/>
      </w:r>
    </w:p>
  </w:endnote>
  <w:endnote w:type="continuationSeparator" w:id="0">
    <w:p w:rsidR="002F6466" w:rsidRDefault="002F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66" w:rsidRDefault="002A47D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466" w:rsidRDefault="002F646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66" w:rsidRDefault="002F646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66" w:rsidRDefault="002F6466">
      <w:r>
        <w:separator/>
      </w:r>
    </w:p>
  </w:footnote>
  <w:footnote w:type="continuationSeparator" w:id="0">
    <w:p w:rsidR="002F6466" w:rsidRDefault="002F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66" w:rsidRDefault="002F6466">
    <w:pPr>
      <w:pStyle w:val="a6"/>
      <w:jc w:val="center"/>
    </w:pPr>
  </w:p>
  <w:p w:rsidR="002F6466" w:rsidRDefault="002F64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2F6466" w:rsidRDefault="002A47D1">
        <w:pPr>
          <w:pStyle w:val="a6"/>
          <w:jc w:val="center"/>
        </w:pPr>
        <w:fldSimple w:instr="PAGE   \* MERGEFORMAT">
          <w:r w:rsidR="002F6466">
            <w:rPr>
              <w:noProof/>
            </w:rPr>
            <w:t>1</w:t>
          </w:r>
        </w:fldSimple>
      </w:p>
    </w:sdtContent>
  </w:sdt>
  <w:p w:rsidR="002F6466" w:rsidRDefault="002F64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285D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7D1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6466"/>
    <w:rsid w:val="002F7896"/>
    <w:rsid w:val="003011E8"/>
    <w:rsid w:val="00304DC0"/>
    <w:rsid w:val="00304E17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BCF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7A8"/>
    <w:rsid w:val="00675C22"/>
    <w:rsid w:val="00686F6C"/>
    <w:rsid w:val="00696C49"/>
    <w:rsid w:val="006A5DA2"/>
    <w:rsid w:val="006B0447"/>
    <w:rsid w:val="006B67A0"/>
    <w:rsid w:val="006C00DB"/>
    <w:rsid w:val="006C0EBA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0857"/>
    <w:rsid w:val="00812E30"/>
    <w:rsid w:val="00814155"/>
    <w:rsid w:val="00815AF3"/>
    <w:rsid w:val="00816A64"/>
    <w:rsid w:val="0082320C"/>
    <w:rsid w:val="008264D0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1F80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0789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3CE5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D782B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17013"/>
    <w:rsid w:val="00E212B6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3FC0-208C-4B9C-B31E-B855525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2018-11-15T11:19:00Z</cp:lastPrinted>
  <dcterms:created xsi:type="dcterms:W3CDTF">2018-11-13T07:08:00Z</dcterms:created>
  <dcterms:modified xsi:type="dcterms:W3CDTF">2018-11-15T11:19:00Z</dcterms:modified>
</cp:coreProperties>
</file>