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 w:rsidR="00880DF1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880DF1">
        <w:t>6 февраля 2019 года № 82р-П</w:t>
      </w:r>
    </w:p>
    <w:p w:rsidR="00463ADF" w:rsidRPr="007F203A" w:rsidRDefault="008A2B07" w:rsidP="007F203A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155DF" w:rsidRDefault="008155DF" w:rsidP="008155DF">
      <w:pPr>
        <w:shd w:val="clear" w:color="auto" w:fill="FFFFFF"/>
        <w:spacing w:before="240" w:line="322" w:lineRule="exact"/>
        <w:ind w:right="-2" w:firstLine="567"/>
        <w:jc w:val="both"/>
        <w:rPr>
          <w:szCs w:val="28"/>
        </w:rPr>
      </w:pPr>
      <w:r>
        <w:rPr>
          <w:szCs w:val="28"/>
        </w:rPr>
        <w:t>Внести в состав конкурсной комиссии, утвержденный распоряжением Правительства Республики Карелия от 19 февраля 2018 года № 113р-П (Собрание законодательства Республики Карелия, 2018, № 2, ст. 368), следующие изменения:</w:t>
      </w:r>
    </w:p>
    <w:p w:rsidR="008155DF" w:rsidRDefault="008155DF" w:rsidP="008155DF">
      <w:pPr>
        <w:shd w:val="clear" w:color="auto" w:fill="FFFFFF"/>
        <w:spacing w:line="322" w:lineRule="exact"/>
        <w:ind w:right="-2" w:firstLine="567"/>
        <w:jc w:val="both"/>
        <w:rPr>
          <w:szCs w:val="28"/>
        </w:rPr>
      </w:pPr>
      <w:r>
        <w:rPr>
          <w:szCs w:val="28"/>
        </w:rPr>
        <w:t>1) включить в состав конкурсной комиссии следующих лиц:</w:t>
      </w:r>
    </w:p>
    <w:p w:rsidR="008155DF" w:rsidRDefault="008155DF" w:rsidP="008155DF">
      <w:pPr>
        <w:shd w:val="clear" w:color="auto" w:fill="FFFFFF"/>
        <w:spacing w:line="322" w:lineRule="exact"/>
        <w:ind w:right="-2" w:firstLine="567"/>
        <w:jc w:val="both"/>
        <w:rPr>
          <w:szCs w:val="28"/>
        </w:rPr>
      </w:pPr>
      <w:proofErr w:type="spellStart"/>
      <w:r>
        <w:rPr>
          <w:szCs w:val="28"/>
        </w:rPr>
        <w:t>Вилаева</w:t>
      </w:r>
      <w:proofErr w:type="spellEnd"/>
      <w:r>
        <w:rPr>
          <w:szCs w:val="28"/>
        </w:rPr>
        <w:t xml:space="preserve"> Д.С. – ведущий специалист Министерства национальной и региональной политики Республики Карелия, секретарь конкурсной комиссии;</w:t>
      </w:r>
    </w:p>
    <w:p w:rsidR="008155DF" w:rsidRDefault="008155DF" w:rsidP="008155DF">
      <w:pPr>
        <w:shd w:val="clear" w:color="auto" w:fill="FFFFFF"/>
        <w:spacing w:line="322" w:lineRule="exact"/>
        <w:ind w:right="-2" w:firstLine="567"/>
        <w:jc w:val="both"/>
        <w:rPr>
          <w:szCs w:val="28"/>
        </w:rPr>
      </w:pPr>
      <w:r>
        <w:rPr>
          <w:szCs w:val="28"/>
        </w:rPr>
        <w:t xml:space="preserve"> Киселев С.В. – Министр национальной и региональной политики Республики Карелия, председатель конкурсной комиссии;</w:t>
      </w:r>
    </w:p>
    <w:p w:rsidR="008155DF" w:rsidRDefault="008155DF" w:rsidP="008155DF">
      <w:pPr>
        <w:shd w:val="clear" w:color="auto" w:fill="FFFFFF"/>
        <w:spacing w:line="322" w:lineRule="exact"/>
        <w:ind w:right="-2" w:firstLine="567"/>
        <w:jc w:val="both"/>
        <w:rPr>
          <w:szCs w:val="28"/>
        </w:rPr>
      </w:pPr>
      <w:r>
        <w:rPr>
          <w:szCs w:val="28"/>
        </w:rPr>
        <w:t>Мороз Н.А. – начальник управления Министерства финансов Республики Карелия;</w:t>
      </w:r>
    </w:p>
    <w:p w:rsidR="008155DF" w:rsidRDefault="008155DF" w:rsidP="008155DF">
      <w:pPr>
        <w:shd w:val="clear" w:color="auto" w:fill="FFFFFF"/>
        <w:spacing w:line="322" w:lineRule="exact"/>
        <w:ind w:right="-2" w:firstLine="567"/>
        <w:jc w:val="both"/>
        <w:rPr>
          <w:szCs w:val="28"/>
        </w:rPr>
      </w:pPr>
      <w:r>
        <w:rPr>
          <w:szCs w:val="28"/>
        </w:rPr>
        <w:t>Фандеев Г.В. – заместитель Министра национальной и региональной политики Республики Карелия, заместитель председателя конкурсной комиссии;</w:t>
      </w:r>
    </w:p>
    <w:p w:rsidR="008155DF" w:rsidRDefault="008155DF" w:rsidP="008155DF">
      <w:pPr>
        <w:shd w:val="clear" w:color="auto" w:fill="FFFFFF"/>
        <w:spacing w:line="322" w:lineRule="exact"/>
        <w:ind w:right="-2" w:firstLine="567"/>
        <w:jc w:val="both"/>
        <w:rPr>
          <w:szCs w:val="28"/>
        </w:rPr>
      </w:pPr>
      <w:r>
        <w:rPr>
          <w:szCs w:val="28"/>
        </w:rPr>
        <w:t xml:space="preserve">2) указать новую должность Бурак О.А. – исполнительный директор Ассоциации «Совет муниципальных образований Республики Карелия»                   (по согласованию); </w:t>
      </w:r>
    </w:p>
    <w:p w:rsidR="00A95059" w:rsidRDefault="008155DF" w:rsidP="008155DF">
      <w:pPr>
        <w:shd w:val="clear" w:color="auto" w:fill="FFFFFF"/>
        <w:spacing w:line="322" w:lineRule="exact"/>
        <w:ind w:right="-2" w:firstLine="567"/>
        <w:jc w:val="both"/>
        <w:rPr>
          <w:szCs w:val="28"/>
        </w:rPr>
      </w:pPr>
      <w:r>
        <w:rPr>
          <w:szCs w:val="28"/>
        </w:rPr>
        <w:t xml:space="preserve">3) исключить из состава конкурсной комиссии Манина А.А.,                   </w:t>
      </w:r>
      <w:proofErr w:type="spellStart"/>
      <w:r>
        <w:rPr>
          <w:szCs w:val="28"/>
        </w:rPr>
        <w:t>Мугачеву</w:t>
      </w:r>
      <w:proofErr w:type="spellEnd"/>
      <w:r>
        <w:rPr>
          <w:szCs w:val="28"/>
        </w:rPr>
        <w:t xml:space="preserve"> А.А.</w:t>
      </w:r>
      <w:bookmarkStart w:id="0" w:name="_GoBack"/>
      <w:bookmarkEnd w:id="0"/>
    </w:p>
    <w:p w:rsidR="009A3729" w:rsidRDefault="009A3729" w:rsidP="00AC0878">
      <w:pPr>
        <w:pStyle w:val="ConsPlusNormal"/>
        <w:ind w:firstLine="0"/>
        <w:rPr>
          <w:sz w:val="27"/>
          <w:szCs w:val="27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5349A5" w:rsidRDefault="00A75952" w:rsidP="008E4D37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 xml:space="preserve">А.О. </w:t>
      </w:r>
      <w:proofErr w:type="spellStart"/>
      <w:r w:rsidR="008507AF" w:rsidRPr="001C2FFF">
        <w:rPr>
          <w:sz w:val="28"/>
          <w:szCs w:val="28"/>
        </w:rPr>
        <w:t>Парфенчиков</w:t>
      </w:r>
      <w:proofErr w:type="spellEnd"/>
    </w:p>
    <w:sectPr w:rsidR="005349A5" w:rsidSect="00CA2D01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134" w:right="850" w:bottom="1134" w:left="1701" w:header="708" w:footer="708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0DF1" w:rsidRDefault="00880DF1">
      <w:r>
        <w:separator/>
      </w:r>
    </w:p>
  </w:endnote>
  <w:endnote w:type="continuationSeparator" w:id="0">
    <w:p w:rsidR="00880DF1" w:rsidRDefault="00880D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DF1" w:rsidRDefault="00880DF1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80DF1" w:rsidRDefault="00880DF1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DF1" w:rsidRDefault="00880DF1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0DF1" w:rsidRDefault="00880DF1">
      <w:r>
        <w:separator/>
      </w:r>
    </w:p>
  </w:footnote>
  <w:footnote w:type="continuationSeparator" w:id="0">
    <w:p w:rsidR="00880DF1" w:rsidRDefault="00880D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DF1" w:rsidRDefault="00880DF1">
    <w:pPr>
      <w:pStyle w:val="a6"/>
      <w:jc w:val="center"/>
    </w:pPr>
  </w:p>
  <w:p w:rsidR="00880DF1" w:rsidRDefault="00880DF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76698307"/>
      <w:docPartObj>
        <w:docPartGallery w:val="Page Numbers (Top of Page)"/>
        <w:docPartUnique/>
      </w:docPartObj>
    </w:sdtPr>
    <w:sdtContent>
      <w:p w:rsidR="00880DF1" w:rsidRDefault="00880DF1">
        <w:pPr>
          <w:pStyle w:val="a6"/>
          <w:jc w:val="center"/>
        </w:pPr>
        <w:fldSimple w:instr="PAGE   \* MERGEFORMAT">
          <w:r>
            <w:rPr>
              <w:noProof/>
            </w:rPr>
            <w:t>1</w:t>
          </w:r>
        </w:fldSimple>
      </w:p>
    </w:sdtContent>
  </w:sdt>
  <w:p w:rsidR="00880DF1" w:rsidRDefault="00880DF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64193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59D7"/>
    <w:rsid w:val="00026F9C"/>
    <w:rsid w:val="00040CD5"/>
    <w:rsid w:val="000443B0"/>
    <w:rsid w:val="00046FFB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2886"/>
    <w:rsid w:val="000B6F13"/>
    <w:rsid w:val="000C4F37"/>
    <w:rsid w:val="000C6658"/>
    <w:rsid w:val="000C7001"/>
    <w:rsid w:val="000E0C52"/>
    <w:rsid w:val="000F03CC"/>
    <w:rsid w:val="000F1BFA"/>
    <w:rsid w:val="000F4269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56E98"/>
    <w:rsid w:val="0016314E"/>
    <w:rsid w:val="0016721D"/>
    <w:rsid w:val="0017074C"/>
    <w:rsid w:val="0017728C"/>
    <w:rsid w:val="001776A2"/>
    <w:rsid w:val="00183424"/>
    <w:rsid w:val="00184065"/>
    <w:rsid w:val="00186D86"/>
    <w:rsid w:val="001A4A62"/>
    <w:rsid w:val="001A52DB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170F7"/>
    <w:rsid w:val="00225C9A"/>
    <w:rsid w:val="002273F6"/>
    <w:rsid w:val="0023127B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E245F"/>
    <w:rsid w:val="002E6853"/>
    <w:rsid w:val="002F1ED3"/>
    <w:rsid w:val="002F2F66"/>
    <w:rsid w:val="002F409E"/>
    <w:rsid w:val="002F44FC"/>
    <w:rsid w:val="002F49C3"/>
    <w:rsid w:val="002F7896"/>
    <w:rsid w:val="003011E8"/>
    <w:rsid w:val="00304DC0"/>
    <w:rsid w:val="00305F64"/>
    <w:rsid w:val="0030699A"/>
    <w:rsid w:val="00310177"/>
    <w:rsid w:val="003204A9"/>
    <w:rsid w:val="00331DB0"/>
    <w:rsid w:val="00332252"/>
    <w:rsid w:val="003347A1"/>
    <w:rsid w:val="00334870"/>
    <w:rsid w:val="00335655"/>
    <w:rsid w:val="0035354F"/>
    <w:rsid w:val="00353862"/>
    <w:rsid w:val="00353FC2"/>
    <w:rsid w:val="003619E6"/>
    <w:rsid w:val="003623DF"/>
    <w:rsid w:val="00375250"/>
    <w:rsid w:val="00375A6A"/>
    <w:rsid w:val="003874B1"/>
    <w:rsid w:val="00394B61"/>
    <w:rsid w:val="003954E5"/>
    <w:rsid w:val="003A5132"/>
    <w:rsid w:val="003A6415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3ADF"/>
    <w:rsid w:val="00464268"/>
    <w:rsid w:val="00471257"/>
    <w:rsid w:val="00476C38"/>
    <w:rsid w:val="00485657"/>
    <w:rsid w:val="00485D63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2BA5"/>
    <w:rsid w:val="004D57A0"/>
    <w:rsid w:val="004D5D8B"/>
    <w:rsid w:val="004F5BD2"/>
    <w:rsid w:val="00503BDE"/>
    <w:rsid w:val="00522AB3"/>
    <w:rsid w:val="00526001"/>
    <w:rsid w:val="00527117"/>
    <w:rsid w:val="005349A5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246E"/>
    <w:rsid w:val="005B536B"/>
    <w:rsid w:val="005B6246"/>
    <w:rsid w:val="005B6F23"/>
    <w:rsid w:val="005C0580"/>
    <w:rsid w:val="005C2F20"/>
    <w:rsid w:val="005C4542"/>
    <w:rsid w:val="005C7B00"/>
    <w:rsid w:val="005D3047"/>
    <w:rsid w:val="005D3436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5111"/>
    <w:rsid w:val="00626DC7"/>
    <w:rsid w:val="006343F5"/>
    <w:rsid w:val="0063629F"/>
    <w:rsid w:val="00640502"/>
    <w:rsid w:val="006465FE"/>
    <w:rsid w:val="00651E71"/>
    <w:rsid w:val="00652C71"/>
    <w:rsid w:val="0065419D"/>
    <w:rsid w:val="006655C0"/>
    <w:rsid w:val="006665D9"/>
    <w:rsid w:val="006748C1"/>
    <w:rsid w:val="00675C22"/>
    <w:rsid w:val="00686F6C"/>
    <w:rsid w:val="00696C49"/>
    <w:rsid w:val="006A5DA2"/>
    <w:rsid w:val="006B0447"/>
    <w:rsid w:val="006B67A0"/>
    <w:rsid w:val="006C00DB"/>
    <w:rsid w:val="006C2EAF"/>
    <w:rsid w:val="006C60D6"/>
    <w:rsid w:val="006C7F69"/>
    <w:rsid w:val="006D049C"/>
    <w:rsid w:val="006D3313"/>
    <w:rsid w:val="006E1F5E"/>
    <w:rsid w:val="006E7928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562C9"/>
    <w:rsid w:val="00760BCE"/>
    <w:rsid w:val="0076332C"/>
    <w:rsid w:val="0076415D"/>
    <w:rsid w:val="00764393"/>
    <w:rsid w:val="0076518F"/>
    <w:rsid w:val="00771E8E"/>
    <w:rsid w:val="00780E1B"/>
    <w:rsid w:val="007860D3"/>
    <w:rsid w:val="0079161E"/>
    <w:rsid w:val="00794A95"/>
    <w:rsid w:val="00797D99"/>
    <w:rsid w:val="007A3F98"/>
    <w:rsid w:val="007B0B2F"/>
    <w:rsid w:val="007B0F0A"/>
    <w:rsid w:val="007B29A5"/>
    <w:rsid w:val="007D10F4"/>
    <w:rsid w:val="007D2542"/>
    <w:rsid w:val="007D428D"/>
    <w:rsid w:val="007D46BB"/>
    <w:rsid w:val="007D6DF9"/>
    <w:rsid w:val="007D6DFA"/>
    <w:rsid w:val="007F12C5"/>
    <w:rsid w:val="007F203A"/>
    <w:rsid w:val="007F219B"/>
    <w:rsid w:val="007F4B0C"/>
    <w:rsid w:val="00812E30"/>
    <w:rsid w:val="00814155"/>
    <w:rsid w:val="008155DF"/>
    <w:rsid w:val="00815AF3"/>
    <w:rsid w:val="0081644D"/>
    <w:rsid w:val="00816A64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66EE1"/>
    <w:rsid w:val="00872B73"/>
    <w:rsid w:val="008742BA"/>
    <w:rsid w:val="008759B3"/>
    <w:rsid w:val="00877C79"/>
    <w:rsid w:val="00880884"/>
    <w:rsid w:val="00880DF1"/>
    <w:rsid w:val="008864EE"/>
    <w:rsid w:val="00886F23"/>
    <w:rsid w:val="0089555D"/>
    <w:rsid w:val="008957D2"/>
    <w:rsid w:val="00896760"/>
    <w:rsid w:val="008A2B07"/>
    <w:rsid w:val="008A3B1A"/>
    <w:rsid w:val="008A3F28"/>
    <w:rsid w:val="008B02CF"/>
    <w:rsid w:val="008B45E9"/>
    <w:rsid w:val="008B478F"/>
    <w:rsid w:val="008C4C8D"/>
    <w:rsid w:val="008C6352"/>
    <w:rsid w:val="008C7E7F"/>
    <w:rsid w:val="008D5EBA"/>
    <w:rsid w:val="008D7DBE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373AE"/>
    <w:rsid w:val="00941023"/>
    <w:rsid w:val="009847AF"/>
    <w:rsid w:val="00985F7C"/>
    <w:rsid w:val="0098694D"/>
    <w:rsid w:val="00994AB9"/>
    <w:rsid w:val="009A3383"/>
    <w:rsid w:val="009A3729"/>
    <w:rsid w:val="009A5F66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465F9"/>
    <w:rsid w:val="00A51C73"/>
    <w:rsid w:val="00A543F0"/>
    <w:rsid w:val="00A719E4"/>
    <w:rsid w:val="00A7367F"/>
    <w:rsid w:val="00A75952"/>
    <w:rsid w:val="00A7628B"/>
    <w:rsid w:val="00A764F1"/>
    <w:rsid w:val="00A8654B"/>
    <w:rsid w:val="00A91BBB"/>
    <w:rsid w:val="00A95059"/>
    <w:rsid w:val="00A96637"/>
    <w:rsid w:val="00AA2D5A"/>
    <w:rsid w:val="00AA66DD"/>
    <w:rsid w:val="00AB0142"/>
    <w:rsid w:val="00AB125A"/>
    <w:rsid w:val="00AB3199"/>
    <w:rsid w:val="00AB42BA"/>
    <w:rsid w:val="00AB698C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41B71"/>
    <w:rsid w:val="00B44815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3757"/>
    <w:rsid w:val="00C367F2"/>
    <w:rsid w:val="00C37F9F"/>
    <w:rsid w:val="00C52675"/>
    <w:rsid w:val="00C55070"/>
    <w:rsid w:val="00C56DA5"/>
    <w:rsid w:val="00C632F9"/>
    <w:rsid w:val="00C74FD6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2EF6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26F8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11758"/>
    <w:rsid w:val="00E11903"/>
    <w:rsid w:val="00E21CED"/>
    <w:rsid w:val="00E25310"/>
    <w:rsid w:val="00E264AE"/>
    <w:rsid w:val="00E31F39"/>
    <w:rsid w:val="00E33660"/>
    <w:rsid w:val="00E3767E"/>
    <w:rsid w:val="00E43480"/>
    <w:rsid w:val="00E44020"/>
    <w:rsid w:val="00E50353"/>
    <w:rsid w:val="00E57217"/>
    <w:rsid w:val="00E70A56"/>
    <w:rsid w:val="00E74DAC"/>
    <w:rsid w:val="00E764DF"/>
    <w:rsid w:val="00E85CAD"/>
    <w:rsid w:val="00E97238"/>
    <w:rsid w:val="00EA3CF6"/>
    <w:rsid w:val="00EA465C"/>
    <w:rsid w:val="00EA4A5B"/>
    <w:rsid w:val="00EB614B"/>
    <w:rsid w:val="00EC226C"/>
    <w:rsid w:val="00EC46AA"/>
    <w:rsid w:val="00ED2954"/>
    <w:rsid w:val="00ED420B"/>
    <w:rsid w:val="00EE18CD"/>
    <w:rsid w:val="00EF1F1D"/>
    <w:rsid w:val="00EF54D9"/>
    <w:rsid w:val="00EF57CE"/>
    <w:rsid w:val="00EF6799"/>
    <w:rsid w:val="00F04AC1"/>
    <w:rsid w:val="00F06447"/>
    <w:rsid w:val="00F14161"/>
    <w:rsid w:val="00F2494E"/>
    <w:rsid w:val="00F24DF7"/>
    <w:rsid w:val="00F25164"/>
    <w:rsid w:val="00F505A2"/>
    <w:rsid w:val="00F5203C"/>
    <w:rsid w:val="00F54335"/>
    <w:rsid w:val="00F543B5"/>
    <w:rsid w:val="00F6477A"/>
    <w:rsid w:val="00F71764"/>
    <w:rsid w:val="00F84FF9"/>
    <w:rsid w:val="00F86BDD"/>
    <w:rsid w:val="00F902B2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4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0C665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C665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02CFC-DC55-4CE9-AC84-300F35AC3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Сподобина</cp:lastModifiedBy>
  <cp:revision>3</cp:revision>
  <cp:lastPrinted>2019-02-07T08:02:00Z</cp:lastPrinted>
  <dcterms:created xsi:type="dcterms:W3CDTF">2019-02-05T07:15:00Z</dcterms:created>
  <dcterms:modified xsi:type="dcterms:W3CDTF">2019-02-07T08:25:00Z</dcterms:modified>
</cp:coreProperties>
</file>