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50C05" w:rsidP="00A9451D">
      <w:pPr>
        <w:ind w:left="-142"/>
        <w:jc w:val="center"/>
        <w:rPr>
          <w:sz w:val="16"/>
        </w:rPr>
      </w:pPr>
      <w:r w:rsidRPr="00050C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935945" w:rsidRPr="00527C63" w:rsidRDefault="003867F1" w:rsidP="00527C6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527C63" w:rsidRDefault="00527C63" w:rsidP="0052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государственными наградами</w:t>
      </w:r>
    </w:p>
    <w:p w:rsidR="00527C63" w:rsidRDefault="00527C63" w:rsidP="0052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27C63" w:rsidRDefault="00527C63" w:rsidP="00527C63">
      <w:pPr>
        <w:jc w:val="both"/>
        <w:rPr>
          <w:sz w:val="28"/>
          <w:szCs w:val="28"/>
        </w:rPr>
      </w:pPr>
    </w:p>
    <w:p w:rsidR="00527C63" w:rsidRDefault="00527C63" w:rsidP="00527C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 вклад в социально-экономическое развитие Республики Карелия и реализацию социальных проектов наградить</w:t>
      </w:r>
      <w:r w:rsidRPr="00527C63">
        <w:rPr>
          <w:sz w:val="28"/>
          <w:szCs w:val="28"/>
        </w:rPr>
        <w:t>:</w:t>
      </w:r>
    </w:p>
    <w:p w:rsidR="00527C63" w:rsidRDefault="00527C63" w:rsidP="00527C63">
      <w:pPr>
        <w:ind w:firstLine="851"/>
        <w:jc w:val="both"/>
        <w:rPr>
          <w:sz w:val="28"/>
          <w:szCs w:val="28"/>
        </w:rPr>
      </w:pPr>
    </w:p>
    <w:p w:rsidR="00527C63" w:rsidRPr="00527C63" w:rsidRDefault="00527C63" w:rsidP="00527C63">
      <w:pPr>
        <w:ind w:firstLine="851"/>
        <w:jc w:val="center"/>
        <w:rPr>
          <w:b/>
          <w:sz w:val="28"/>
          <w:szCs w:val="28"/>
          <w:u w:val="single"/>
        </w:rPr>
      </w:pPr>
      <w:r w:rsidRPr="00527C63">
        <w:rPr>
          <w:sz w:val="28"/>
          <w:szCs w:val="28"/>
          <w:u w:val="single"/>
        </w:rPr>
        <w:t>медалью «ЗА ЗАСЛУГИ ПЕРЕД РЕСПУБЛИКОЙ КАРЕЛИЯ»</w:t>
      </w:r>
    </w:p>
    <w:p w:rsidR="00527C63" w:rsidRDefault="00527C63" w:rsidP="00527C6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НЕГРИЕНКО Веру Васильевну – вице-президента общества с ограниченной ответственностью «Холдинг «Лотос»;</w:t>
      </w:r>
    </w:p>
    <w:p w:rsidR="00527C63" w:rsidRDefault="00527C63" w:rsidP="00527C63">
      <w:pPr>
        <w:pStyle w:val="a3"/>
        <w:ind w:firstLine="851"/>
        <w:rPr>
          <w:sz w:val="28"/>
          <w:szCs w:val="28"/>
        </w:rPr>
      </w:pPr>
    </w:p>
    <w:p w:rsidR="00527C63" w:rsidRPr="00527C63" w:rsidRDefault="00527C63" w:rsidP="00527C63">
      <w:pPr>
        <w:pStyle w:val="a3"/>
        <w:ind w:firstLine="851"/>
        <w:jc w:val="center"/>
        <w:rPr>
          <w:sz w:val="28"/>
          <w:szCs w:val="28"/>
          <w:u w:val="single"/>
        </w:rPr>
      </w:pPr>
      <w:r w:rsidRPr="00527C63">
        <w:rPr>
          <w:sz w:val="28"/>
          <w:szCs w:val="28"/>
          <w:u w:val="single"/>
        </w:rPr>
        <w:t xml:space="preserve">ПОЧЕТНОЙ ГРАМОТОЙ РЕСПУБЛИКИ КАРЕЛИЯ </w:t>
      </w:r>
    </w:p>
    <w:p w:rsidR="00527C63" w:rsidRDefault="00527C63" w:rsidP="00527C63">
      <w:pPr>
        <w:pStyle w:val="a3"/>
        <w:ind w:firstLine="851"/>
        <w:jc w:val="center"/>
        <w:rPr>
          <w:sz w:val="28"/>
          <w:szCs w:val="28"/>
        </w:rPr>
      </w:pPr>
    </w:p>
    <w:p w:rsidR="00527C63" w:rsidRDefault="00527C63" w:rsidP="00527C6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БЕЛОБОРОДОВУ Ольгу Ивановну – директора по персоналу общества с ограниченной ответственностью «Холдинг «Лотос»;</w:t>
      </w:r>
    </w:p>
    <w:p w:rsidR="00527C63" w:rsidRDefault="00527C63" w:rsidP="00527C6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КОРОТКОВА Дениса Владимировича – коммерческого директора общества с ограниченной ответственностью «Холдинг «Лотос»;</w:t>
      </w:r>
    </w:p>
    <w:p w:rsidR="00527C63" w:rsidRDefault="00527C63" w:rsidP="00527C63">
      <w:pPr>
        <w:pStyle w:val="a3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НАЗАРИКОВУ Елену Анатольевну – заместителя директора по коммерческом вопросам</w:t>
      </w:r>
      <w:r w:rsidRPr="00527C6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«Лотос-Профессионал».</w:t>
      </w:r>
      <w:proofErr w:type="gramEnd"/>
    </w:p>
    <w:p w:rsidR="00527C63" w:rsidRDefault="00527C63" w:rsidP="00527C63"/>
    <w:p w:rsidR="00527C63" w:rsidRDefault="00527C63" w:rsidP="00527C63"/>
    <w:p w:rsidR="00527C63" w:rsidRDefault="00527C63" w:rsidP="00527C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527C63" w:rsidRDefault="00527C63" w:rsidP="00527C6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</w:t>
      </w:r>
    </w:p>
    <w:p w:rsidR="00527C63" w:rsidRDefault="00527C63" w:rsidP="00527C63">
      <w:pPr>
        <w:rPr>
          <w:sz w:val="28"/>
          <w:szCs w:val="28"/>
        </w:rPr>
      </w:pPr>
    </w:p>
    <w:p w:rsidR="00527C63" w:rsidRDefault="00527C63" w:rsidP="00527C63">
      <w:pPr>
        <w:rPr>
          <w:sz w:val="28"/>
          <w:szCs w:val="28"/>
        </w:rPr>
      </w:pPr>
    </w:p>
    <w:p w:rsidR="00527C63" w:rsidRDefault="00527C63" w:rsidP="00527C6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27C63" w:rsidRDefault="00527C63" w:rsidP="00527C63">
      <w:pPr>
        <w:rPr>
          <w:sz w:val="28"/>
          <w:szCs w:val="28"/>
        </w:rPr>
      </w:pPr>
      <w:r>
        <w:rPr>
          <w:sz w:val="28"/>
          <w:szCs w:val="28"/>
        </w:rPr>
        <w:t>8 мая  2019 года</w:t>
      </w:r>
    </w:p>
    <w:p w:rsidR="00527C63" w:rsidRDefault="00527C63" w:rsidP="00527C63">
      <w:pPr>
        <w:rPr>
          <w:sz w:val="28"/>
          <w:szCs w:val="28"/>
        </w:rPr>
      </w:pPr>
      <w:r>
        <w:rPr>
          <w:sz w:val="28"/>
          <w:szCs w:val="28"/>
        </w:rPr>
        <w:t>№ 33</w:t>
      </w:r>
    </w:p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50C0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050C05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0C05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27C63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2019-05-13T08:48:00Z</cp:lastPrinted>
  <dcterms:created xsi:type="dcterms:W3CDTF">2019-05-13T08:49:00Z</dcterms:created>
  <dcterms:modified xsi:type="dcterms:W3CDTF">2019-05-13T08:49:00Z</dcterms:modified>
</cp:coreProperties>
</file>