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D90E0E" w:rsidP="00D632F8">
      <w:pPr>
        <w:ind w:left="-142"/>
        <w:jc w:val="center"/>
        <w:rPr>
          <w:sz w:val="16"/>
        </w:rPr>
      </w:pPr>
      <w:r w:rsidRPr="00D90E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A3C8F">
      <w:pPr>
        <w:spacing w:before="240"/>
        <w:ind w:left="-142"/>
        <w:jc w:val="center"/>
      </w:pPr>
      <w:r>
        <w:t xml:space="preserve">от </w:t>
      </w:r>
      <w:r w:rsidR="00AA3C8F">
        <w:t xml:space="preserve"> 6 марта 2019 года № 191р-П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97763A" w:rsidRDefault="0097763A" w:rsidP="00C45753">
      <w:pPr>
        <w:pStyle w:val="ConsPlusNormal"/>
        <w:ind w:firstLine="0"/>
        <w:jc w:val="both"/>
        <w:rPr>
          <w:sz w:val="28"/>
          <w:szCs w:val="28"/>
        </w:rPr>
      </w:pPr>
    </w:p>
    <w:p w:rsidR="006C7C6C" w:rsidRDefault="006C7C6C" w:rsidP="00D632F8">
      <w:pPr>
        <w:ind w:left="-142" w:firstLine="567"/>
        <w:jc w:val="both"/>
        <w:rPr>
          <w:szCs w:val="28"/>
        </w:rPr>
      </w:pPr>
      <w:r>
        <w:rPr>
          <w:szCs w:val="28"/>
        </w:rPr>
        <w:t>Внести в состав конкурсной комиссии по проведению конкурса на замещение вакантной должности генерального директора специализированной некоммерческой организации «Фонд капитального ремонта Республики Карелия» (далее – конкурсная комиссия), образованной распоряжением Правительства Республики Карелия от 15 января 2019 года № 4р-П, следующие изменения:</w:t>
      </w:r>
    </w:p>
    <w:p w:rsidR="006C7C6C" w:rsidRDefault="006C7C6C" w:rsidP="00D632F8">
      <w:pPr>
        <w:ind w:left="-142" w:firstLine="567"/>
        <w:jc w:val="both"/>
        <w:rPr>
          <w:szCs w:val="28"/>
        </w:rPr>
      </w:pPr>
      <w:r>
        <w:rPr>
          <w:szCs w:val="28"/>
        </w:rPr>
        <w:t xml:space="preserve">1) включить в состав конкурсной комиссии </w:t>
      </w:r>
      <w:proofErr w:type="spellStart"/>
      <w:r>
        <w:rPr>
          <w:szCs w:val="28"/>
        </w:rPr>
        <w:t>Ломако</w:t>
      </w:r>
      <w:proofErr w:type="spellEnd"/>
      <w:r>
        <w:rPr>
          <w:szCs w:val="28"/>
        </w:rPr>
        <w:t xml:space="preserve"> А.В. – исполняющего обязанности Министра строительства, жилищно-коммунального хозяйства и энергетики Республики Карелия, назначив его председателем конкурсной комиссии;</w:t>
      </w:r>
    </w:p>
    <w:p w:rsidR="00353D62" w:rsidRDefault="006C7C6C" w:rsidP="00D632F8">
      <w:pPr>
        <w:ind w:left="-142" w:firstLine="567"/>
        <w:jc w:val="both"/>
        <w:rPr>
          <w:szCs w:val="28"/>
        </w:rPr>
      </w:pPr>
      <w:r>
        <w:rPr>
          <w:szCs w:val="28"/>
        </w:rPr>
        <w:t xml:space="preserve">2) исключить из состава конкурсной комиссии Ермолаева О.А. </w:t>
      </w:r>
    </w:p>
    <w:p w:rsidR="0097763A" w:rsidRDefault="0097763A" w:rsidP="00D632F8">
      <w:pPr>
        <w:ind w:left="-142" w:firstLine="567"/>
        <w:jc w:val="both"/>
        <w:rPr>
          <w:szCs w:val="28"/>
        </w:rPr>
      </w:pPr>
    </w:p>
    <w:p w:rsidR="006C7C6C" w:rsidRDefault="006C7C6C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7A5010" w:rsidRDefault="007A5010" w:rsidP="007A5010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         </w:t>
      </w:r>
    </w:p>
    <w:p w:rsidR="007A5010" w:rsidRDefault="007A5010" w:rsidP="007A501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Республики Карелия                                                        А.Е. </w:t>
      </w:r>
      <w:proofErr w:type="spellStart"/>
      <w:r>
        <w:rPr>
          <w:sz w:val="28"/>
          <w:szCs w:val="28"/>
        </w:rPr>
        <w:t>Чепик</w:t>
      </w:r>
      <w:proofErr w:type="spellEnd"/>
    </w:p>
    <w:sectPr w:rsidR="007A5010" w:rsidSect="0097763A">
      <w:headerReference w:type="even" r:id="rId9"/>
      <w:headerReference w:type="default" r:id="rId10"/>
      <w:pgSz w:w="11906" w:h="16838"/>
      <w:pgMar w:top="567" w:right="99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23" w:rsidRDefault="00D90E0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6219"/>
      <w:docPartObj>
        <w:docPartGallery w:val="Page Numbers (Top of Page)"/>
        <w:docPartUnique/>
      </w:docPartObj>
    </w:sdtPr>
    <w:sdtContent>
      <w:p w:rsidR="008D0723" w:rsidRDefault="00D90E0E">
        <w:pPr>
          <w:pStyle w:val="a5"/>
          <w:jc w:val="center"/>
        </w:pPr>
        <w:r>
          <w:fldChar w:fldCharType="begin"/>
        </w:r>
        <w:r w:rsidR="00EA016A">
          <w:instrText xml:space="preserve"> PAGE   \* MERGEFORMAT </w:instrText>
        </w:r>
        <w:r>
          <w:fldChar w:fldCharType="separate"/>
        </w:r>
        <w:r w:rsidR="00C457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1B1D89"/>
    <w:multiLevelType w:val="hybridMultilevel"/>
    <w:tmpl w:val="7076C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6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9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42696D3B"/>
    <w:multiLevelType w:val="hybridMultilevel"/>
    <w:tmpl w:val="A3684E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7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8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0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1"/>
  </w:num>
  <w:num w:numId="4">
    <w:abstractNumId w:val="17"/>
  </w:num>
  <w:num w:numId="5">
    <w:abstractNumId w:val="5"/>
  </w:num>
  <w:num w:numId="6">
    <w:abstractNumId w:val="23"/>
  </w:num>
  <w:num w:numId="7">
    <w:abstractNumId w:val="1"/>
  </w:num>
  <w:num w:numId="8">
    <w:abstractNumId w:val="22"/>
  </w:num>
  <w:num w:numId="9">
    <w:abstractNumId w:val="3"/>
  </w:num>
  <w:num w:numId="10">
    <w:abstractNumId w:val="14"/>
  </w:num>
  <w:num w:numId="11">
    <w:abstractNumId w:val="8"/>
  </w:num>
  <w:num w:numId="12">
    <w:abstractNumId w:val="19"/>
  </w:num>
  <w:num w:numId="13">
    <w:abstractNumId w:val="9"/>
  </w:num>
  <w:num w:numId="14">
    <w:abstractNumId w:val="6"/>
  </w:num>
  <w:num w:numId="15">
    <w:abstractNumId w:val="7"/>
  </w:num>
  <w:num w:numId="16">
    <w:abstractNumId w:val="21"/>
  </w:num>
  <w:num w:numId="17">
    <w:abstractNumId w:val="4"/>
  </w:num>
  <w:num w:numId="18">
    <w:abstractNumId w:val="13"/>
  </w:num>
  <w:num w:numId="19">
    <w:abstractNumId w:val="12"/>
  </w:num>
  <w:num w:numId="20">
    <w:abstractNumId w:val="0"/>
  </w:num>
  <w:num w:numId="21">
    <w:abstractNumId w:val="10"/>
  </w:num>
  <w:num w:numId="22">
    <w:abstractNumId w:val="20"/>
  </w:num>
  <w:num w:numId="23">
    <w:abstractNumId w:val="1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7743"/>
    <w:rsid w:val="004033E0"/>
    <w:rsid w:val="00441C6B"/>
    <w:rsid w:val="00467C58"/>
    <w:rsid w:val="00476C38"/>
    <w:rsid w:val="00495B21"/>
    <w:rsid w:val="00497E93"/>
    <w:rsid w:val="004A18E6"/>
    <w:rsid w:val="004A3087"/>
    <w:rsid w:val="004A3E6D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C7C6C"/>
    <w:rsid w:val="006E1F5E"/>
    <w:rsid w:val="006F464E"/>
    <w:rsid w:val="007011AD"/>
    <w:rsid w:val="0074597A"/>
    <w:rsid w:val="00746313"/>
    <w:rsid w:val="0076332C"/>
    <w:rsid w:val="0076518F"/>
    <w:rsid w:val="00795584"/>
    <w:rsid w:val="007A5010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7763A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3C8F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45168"/>
    <w:rsid w:val="00B538F7"/>
    <w:rsid w:val="00B97235"/>
    <w:rsid w:val="00BE0F42"/>
    <w:rsid w:val="00BE5362"/>
    <w:rsid w:val="00C15714"/>
    <w:rsid w:val="00C27518"/>
    <w:rsid w:val="00C33855"/>
    <w:rsid w:val="00C41440"/>
    <w:rsid w:val="00C45753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0E0E"/>
    <w:rsid w:val="00D91936"/>
    <w:rsid w:val="00D92463"/>
    <w:rsid w:val="00DB1CAA"/>
    <w:rsid w:val="00DC53EA"/>
    <w:rsid w:val="00DD6630"/>
    <w:rsid w:val="00DF302D"/>
    <w:rsid w:val="00E00E0D"/>
    <w:rsid w:val="00E04A7B"/>
    <w:rsid w:val="00E11C85"/>
    <w:rsid w:val="00E21CED"/>
    <w:rsid w:val="00E25310"/>
    <w:rsid w:val="00E264AE"/>
    <w:rsid w:val="00E31F39"/>
    <w:rsid w:val="00E50353"/>
    <w:rsid w:val="00E70A56"/>
    <w:rsid w:val="00EA016A"/>
    <w:rsid w:val="00EA4679"/>
    <w:rsid w:val="00EA4A5B"/>
    <w:rsid w:val="00EC6BD7"/>
    <w:rsid w:val="00EE18C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  <w:style w:type="paragraph" w:customStyle="1" w:styleId="formattext">
    <w:name w:val="formattext"/>
    <w:basedOn w:val="a"/>
    <w:rsid w:val="0097763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11E68-910C-4CA0-8F15-066E5973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2019-03-07T06:53:00Z</cp:lastPrinted>
  <dcterms:created xsi:type="dcterms:W3CDTF">2019-03-06T06:55:00Z</dcterms:created>
  <dcterms:modified xsi:type="dcterms:W3CDTF">2019-03-07T06:53:00Z</dcterms:modified>
</cp:coreProperties>
</file>