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029C" w:rsidRPr="008402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4666F" w:rsidRDefault="002466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12F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212FA">
        <w:t>26 декабря 2018 года № 494-П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4666F" w:rsidRPr="001C592A" w:rsidRDefault="0024666F" w:rsidP="0024666F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 w:val="27"/>
          <w:szCs w:val="27"/>
        </w:rPr>
      </w:pPr>
      <w:r w:rsidRPr="001C592A">
        <w:rPr>
          <w:b/>
          <w:bCs/>
          <w:sz w:val="27"/>
          <w:szCs w:val="27"/>
        </w:rPr>
        <w:t xml:space="preserve">О внесении изменений в постановление Правительства </w:t>
      </w:r>
      <w:r w:rsidRPr="001C592A">
        <w:rPr>
          <w:b/>
          <w:bCs/>
          <w:sz w:val="27"/>
          <w:szCs w:val="27"/>
        </w:rPr>
        <w:br/>
        <w:t>Республики Карелия от 4 февраля 2015 года № 34-П</w:t>
      </w:r>
    </w:p>
    <w:p w:rsidR="0024666F" w:rsidRPr="001C592A" w:rsidRDefault="0024666F" w:rsidP="0024666F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 w:val="27"/>
          <w:szCs w:val="27"/>
        </w:rPr>
      </w:pPr>
    </w:p>
    <w:p w:rsidR="0024666F" w:rsidRPr="001C592A" w:rsidRDefault="0024666F" w:rsidP="001C592A">
      <w:pPr>
        <w:widowControl w:val="0"/>
        <w:tabs>
          <w:tab w:val="left" w:pos="9637"/>
        </w:tabs>
        <w:autoSpaceDE w:val="0"/>
        <w:autoSpaceDN w:val="0"/>
        <w:adjustRightInd w:val="0"/>
        <w:ind w:right="-2" w:firstLine="709"/>
        <w:jc w:val="both"/>
        <w:rPr>
          <w:bCs/>
          <w:sz w:val="27"/>
          <w:szCs w:val="27"/>
        </w:rPr>
      </w:pPr>
      <w:r w:rsidRPr="001C592A">
        <w:rPr>
          <w:bCs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1C592A">
        <w:rPr>
          <w:b/>
          <w:bCs/>
          <w:sz w:val="27"/>
          <w:szCs w:val="27"/>
        </w:rPr>
        <w:t>п</w:t>
      </w:r>
      <w:proofErr w:type="spellEnd"/>
      <w:proofErr w:type="gramEnd"/>
      <w:r w:rsidRPr="001C592A">
        <w:rPr>
          <w:b/>
          <w:bCs/>
          <w:sz w:val="27"/>
          <w:szCs w:val="27"/>
        </w:rPr>
        <w:t xml:space="preserve"> о с т а </w:t>
      </w:r>
      <w:proofErr w:type="spellStart"/>
      <w:r w:rsidRPr="001C592A">
        <w:rPr>
          <w:b/>
          <w:bCs/>
          <w:sz w:val="27"/>
          <w:szCs w:val="27"/>
        </w:rPr>
        <w:t>н</w:t>
      </w:r>
      <w:proofErr w:type="spellEnd"/>
      <w:r w:rsidRPr="001C592A">
        <w:rPr>
          <w:b/>
          <w:bCs/>
          <w:sz w:val="27"/>
          <w:szCs w:val="27"/>
        </w:rPr>
        <w:t xml:space="preserve"> о в л я е т</w:t>
      </w:r>
      <w:r w:rsidRPr="001C592A">
        <w:rPr>
          <w:bCs/>
          <w:sz w:val="27"/>
          <w:szCs w:val="27"/>
        </w:rPr>
        <w:t>:</w:t>
      </w:r>
    </w:p>
    <w:p w:rsidR="0024666F" w:rsidRPr="001C592A" w:rsidRDefault="0024666F" w:rsidP="001C592A">
      <w:pPr>
        <w:pStyle w:val="ConsPlusNormal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592A">
        <w:rPr>
          <w:rFonts w:ascii="Times New Roman" w:hAnsi="Times New Roman" w:cs="Times New Roman"/>
          <w:sz w:val="27"/>
          <w:szCs w:val="27"/>
        </w:rPr>
        <w:t xml:space="preserve">Внести в постановление Правительства Республики Карелия  </w:t>
      </w:r>
      <w:r w:rsidRPr="001C592A">
        <w:rPr>
          <w:rFonts w:ascii="Times New Roman" w:hAnsi="Times New Roman" w:cs="Times New Roman"/>
          <w:sz w:val="27"/>
          <w:szCs w:val="27"/>
        </w:rPr>
        <w:br/>
        <w:t xml:space="preserve">от  4 февраля 2015 года № 34-П  «Об утверждении Порядка проведения открытого конкурса </w:t>
      </w:r>
      <w:r w:rsidRPr="001C592A">
        <w:rPr>
          <w:rFonts w:ascii="Times New Roman" w:hAnsi="Times New Roman"/>
          <w:sz w:val="27"/>
          <w:szCs w:val="27"/>
        </w:rPr>
        <w:t>на замещение должности генерального директора регионального оператора</w:t>
      </w:r>
      <w:r w:rsidRPr="001C592A">
        <w:rPr>
          <w:rFonts w:ascii="Times New Roman" w:hAnsi="Times New Roman" w:cs="Times New Roman"/>
          <w:sz w:val="27"/>
          <w:szCs w:val="27"/>
        </w:rPr>
        <w:t>» (Собрание законодательства Республики Карелия, 2015, № 2, ст. 238; № 5, ст. 914; 2017, № 12, ст. 24</w:t>
      </w:r>
      <w:r w:rsidR="00B00C5F">
        <w:rPr>
          <w:rFonts w:ascii="Times New Roman" w:hAnsi="Times New Roman" w:cs="Times New Roman"/>
          <w:sz w:val="27"/>
          <w:szCs w:val="27"/>
        </w:rPr>
        <w:t>88;</w:t>
      </w:r>
      <w:r w:rsidR="00B1519D">
        <w:rPr>
          <w:rFonts w:ascii="Times New Roman" w:hAnsi="Times New Roman" w:cs="Times New Roman"/>
          <w:sz w:val="27"/>
          <w:szCs w:val="27"/>
        </w:rPr>
        <w:t xml:space="preserve"> 2018, № 5, ст. 1030)</w:t>
      </w:r>
      <w:r w:rsidRPr="001C592A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5A1EA1" w:rsidRPr="001C592A" w:rsidRDefault="0024666F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1) наименование изложить в следующей редакции:</w:t>
      </w:r>
    </w:p>
    <w:p w:rsidR="0024666F" w:rsidRPr="001C592A" w:rsidRDefault="0024666F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«Об утверждении  Порядка проведения открытого конкурса на замещение должности генерального директора специализированной некоммерческой организации «Фонд капитального ремонта Республики Карелия»;</w:t>
      </w:r>
    </w:p>
    <w:p w:rsidR="0024666F" w:rsidRPr="001C592A" w:rsidRDefault="0024666F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 xml:space="preserve"> 2) пункты 1, </w:t>
      </w:r>
      <w:r w:rsidR="00B1519D">
        <w:rPr>
          <w:sz w:val="27"/>
          <w:szCs w:val="27"/>
        </w:rPr>
        <w:t>2</w:t>
      </w:r>
      <w:r w:rsidRPr="001C592A">
        <w:rPr>
          <w:sz w:val="27"/>
          <w:szCs w:val="27"/>
        </w:rPr>
        <w:t xml:space="preserve"> изложить в следующей редакции:</w:t>
      </w:r>
    </w:p>
    <w:p w:rsidR="0024666F" w:rsidRPr="001C592A" w:rsidRDefault="0024666F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 xml:space="preserve">«1. Утвердить прилагаемый Порядок проведения открытого конкурса на замещение должности генерального директора специализированной некоммерческой организации «Фонд капитального </w:t>
      </w:r>
      <w:r w:rsidR="00DC3710">
        <w:rPr>
          <w:sz w:val="27"/>
          <w:szCs w:val="27"/>
        </w:rPr>
        <w:t>ремонта Республики Карелия».</w:t>
      </w:r>
    </w:p>
    <w:p w:rsidR="001C592A" w:rsidRP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2. Определить органом исполнительной власти Республики Карелия, уполномоченным на организацию конкурса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Карелия», Министерство строительства, жилищно-коммунального хозяйства и энергетики Республики Карелия</w:t>
      </w:r>
      <w:proofErr w:type="gramStart"/>
      <w:r w:rsidR="00B1519D">
        <w:rPr>
          <w:sz w:val="27"/>
          <w:szCs w:val="27"/>
        </w:rPr>
        <w:t>.»</w:t>
      </w:r>
      <w:r w:rsidRPr="001C592A">
        <w:rPr>
          <w:sz w:val="27"/>
          <w:szCs w:val="27"/>
        </w:rPr>
        <w:t>;</w:t>
      </w:r>
      <w:proofErr w:type="gramEnd"/>
    </w:p>
    <w:p w:rsidR="001C592A" w:rsidRP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3) в Порядке проведения открытого конкурса на замещение должности генерального директора регионального оператора, утвержденном указанным постановлением:</w:t>
      </w:r>
    </w:p>
    <w:p w:rsidR="001C592A" w:rsidRP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наименование изложить в следующей редакции:</w:t>
      </w:r>
    </w:p>
    <w:p w:rsid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 xml:space="preserve">«Порядок проведения открытого конкурса на замещение должности генерального директора специализированной некоммерческой организации </w:t>
      </w:r>
      <w:r>
        <w:rPr>
          <w:sz w:val="27"/>
          <w:szCs w:val="27"/>
        </w:rPr>
        <w:br/>
      </w:r>
      <w:r w:rsidRPr="001C592A">
        <w:rPr>
          <w:sz w:val="27"/>
          <w:szCs w:val="27"/>
        </w:rPr>
        <w:t>«Фонд капитального ремонта Республики Карелия»;</w:t>
      </w:r>
    </w:p>
    <w:p w:rsid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</w:p>
    <w:p w:rsid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</w:p>
    <w:p w:rsidR="001C592A" w:rsidRP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lastRenderedPageBreak/>
        <w:t>пункт 1 изложить в следующей редакции:</w:t>
      </w:r>
    </w:p>
    <w:p w:rsidR="001C592A" w:rsidRPr="001C592A" w:rsidRDefault="001C592A" w:rsidP="001C592A">
      <w:pPr>
        <w:tabs>
          <w:tab w:val="left" w:pos="9637"/>
        </w:tabs>
        <w:ind w:right="-2" w:firstLine="709"/>
        <w:jc w:val="both"/>
        <w:rPr>
          <w:sz w:val="27"/>
          <w:szCs w:val="27"/>
        </w:rPr>
      </w:pPr>
      <w:r w:rsidRPr="001C592A">
        <w:rPr>
          <w:sz w:val="27"/>
          <w:szCs w:val="27"/>
        </w:rPr>
        <w:t>«1. Настоящий Порядок определяет правила и условия проведения открытого конкурса на замещение вакантной должности генерального директора специализированной некоммерческой организации «Фонд капитального ремонта Республики Карелия» (далее – конкурс, региональный оператор) и заключения трудового договора с победителем конкурса</w:t>
      </w:r>
      <w:proofErr w:type="gramStart"/>
      <w:r w:rsidRPr="001C592A">
        <w:rPr>
          <w:sz w:val="27"/>
          <w:szCs w:val="27"/>
        </w:rPr>
        <w:t>.».</w:t>
      </w:r>
      <w:proofErr w:type="gramEnd"/>
    </w:p>
    <w:p w:rsidR="001C592A" w:rsidRDefault="001C592A" w:rsidP="001C592A">
      <w:pPr>
        <w:ind w:firstLine="709"/>
        <w:jc w:val="both"/>
        <w:rPr>
          <w:szCs w:val="28"/>
        </w:rPr>
      </w:pPr>
    </w:p>
    <w:p w:rsidR="001C592A" w:rsidRDefault="001C592A" w:rsidP="001C592A">
      <w:pPr>
        <w:ind w:firstLine="709"/>
        <w:jc w:val="both"/>
        <w:rPr>
          <w:szCs w:val="28"/>
        </w:rPr>
      </w:pPr>
    </w:p>
    <w:p w:rsidR="005A1EA1" w:rsidRDefault="001C592A" w:rsidP="001C592A">
      <w:pPr>
        <w:ind w:firstLine="709"/>
        <w:jc w:val="both"/>
      </w:pPr>
      <w:r>
        <w:t xml:space="preserve"> </w:t>
      </w: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1C3931" w:rsidSect="001C592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6F" w:rsidRDefault="0024666F" w:rsidP="00CE0D98">
      <w:r>
        <w:separator/>
      </w:r>
    </w:p>
  </w:endnote>
  <w:endnote w:type="continuationSeparator" w:id="0">
    <w:p w:rsidR="0024666F" w:rsidRDefault="002466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6F" w:rsidRDefault="0024666F" w:rsidP="00CE0D98">
      <w:r>
        <w:separator/>
      </w:r>
    </w:p>
  </w:footnote>
  <w:footnote w:type="continuationSeparator" w:id="0">
    <w:p w:rsidR="0024666F" w:rsidRDefault="002466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5245109"/>
      <w:docPartObj>
        <w:docPartGallery w:val="Page Numbers (Top of Page)"/>
        <w:docPartUnique/>
      </w:docPartObj>
    </w:sdtPr>
    <w:sdtContent>
      <w:p w:rsidR="001C592A" w:rsidRDefault="0084029C">
        <w:pPr>
          <w:pStyle w:val="a7"/>
          <w:jc w:val="center"/>
        </w:pPr>
        <w:fldSimple w:instr=" PAGE   \* MERGEFORMAT ">
          <w:r w:rsidR="00D212FA">
            <w:rPr>
              <w:noProof/>
            </w:rPr>
            <w:t>2</w:t>
          </w:r>
        </w:fldSimple>
      </w:p>
    </w:sdtContent>
  </w:sdt>
  <w:p w:rsidR="0024666F" w:rsidRDefault="00246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C592A"/>
    <w:rsid w:val="001D1CF8"/>
    <w:rsid w:val="001F4355"/>
    <w:rsid w:val="002073C3"/>
    <w:rsid w:val="0024666F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041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4029C"/>
    <w:rsid w:val="00853AD9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0C5F"/>
    <w:rsid w:val="00B02337"/>
    <w:rsid w:val="00B14271"/>
    <w:rsid w:val="00B1519D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2FA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3710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22F7"/>
    <w:rsid w:val="00EC4208"/>
    <w:rsid w:val="00EC6C74"/>
    <w:rsid w:val="00ED3468"/>
    <w:rsid w:val="00ED69B7"/>
    <w:rsid w:val="00ED6C2A"/>
    <w:rsid w:val="00EF6E7F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12">
    <w:name w:val="Абзац списка1"/>
    <w:basedOn w:val="a"/>
    <w:rsid w:val="002466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754DB-2361-432B-8C15-FA70218E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2018-12-27T07:30:00Z</cp:lastPrinted>
  <dcterms:created xsi:type="dcterms:W3CDTF">2018-12-26T12:13:00Z</dcterms:created>
  <dcterms:modified xsi:type="dcterms:W3CDTF">2018-12-27T07:31:00Z</dcterms:modified>
</cp:coreProperties>
</file>