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оценке </w:t>
      </w:r>
      <w:proofErr w:type="gramStart"/>
      <w:r>
        <w:rPr>
          <w:sz w:val="28"/>
          <w:szCs w:val="28"/>
        </w:rPr>
        <w:t>результативности деятельности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органов местного самоуправления муниципальных образований в Республике Карелия              (далее – Комиссия), утвержденный распоряжением Главы Республики Карелия от 29 августа 2013 года № 298-р (Собрание законодательства Республики Карелия, 2013, № 8, ст. 1436; 2018, № 1, ст. 45), следующие изменения</w:t>
      </w:r>
      <w:r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Буренков П.В. – Министр экономического развития и промышленности Республики Карелия;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Кайдалов</w:t>
      </w:r>
      <w:proofErr w:type="spellEnd"/>
      <w:r>
        <w:rPr>
          <w:sz w:val="28"/>
          <w:szCs w:val="28"/>
        </w:rPr>
        <w:t xml:space="preserve"> А.А. – Министр по дорожному хозяйству, транспорту и связи Республики Карелия;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Охлопков М.Е. – Министр здравоохранения Республики Карелия;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заместитель Премьер-министра Правительства Республики Карелия по вопросам экономики, заместитель председателя Комиссии;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Суржко</w:t>
      </w:r>
      <w:proofErr w:type="spellEnd"/>
      <w:r>
        <w:rPr>
          <w:sz w:val="28"/>
          <w:szCs w:val="28"/>
        </w:rPr>
        <w:t xml:space="preserve"> Г.А. – Председатель Государственного комитета Республики Карелия по ценам и тарифам;</w:t>
      </w:r>
    </w:p>
    <w:p w:rsidR="00D256D0" w:rsidRDefault="00D256D0" w:rsidP="00D2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</w:t>
      </w:r>
      <w:proofErr w:type="spellStart"/>
      <w:r>
        <w:rPr>
          <w:sz w:val="28"/>
          <w:szCs w:val="28"/>
        </w:rPr>
        <w:t>Биктимирову</w:t>
      </w:r>
      <w:proofErr w:type="spellEnd"/>
      <w:r>
        <w:rPr>
          <w:sz w:val="28"/>
          <w:szCs w:val="28"/>
        </w:rPr>
        <w:t xml:space="preserve"> Е.Д.,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Ломако</w:t>
      </w:r>
      <w:proofErr w:type="spellEnd"/>
      <w:r>
        <w:rPr>
          <w:sz w:val="28"/>
          <w:szCs w:val="28"/>
        </w:rPr>
        <w:t xml:space="preserve"> А.В., Швец М.П.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8A62D2" w:rsidRDefault="008A62D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62D2" w:rsidRDefault="008A62D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A62D2" w:rsidRDefault="008A62D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</w:t>
      </w:r>
      <w:r w:rsidR="00A563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A62D2" w:rsidRDefault="008A62D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22-р</w:t>
      </w:r>
    </w:p>
    <w:p w:rsidR="00D256D0" w:rsidRDefault="00D256D0" w:rsidP="00D256D0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6D0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5FAA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2F00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2D2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563F3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56D0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2019-01-15T11:43:00Z</cp:lastPrinted>
  <dcterms:created xsi:type="dcterms:W3CDTF">2019-01-15T11:43:00Z</dcterms:created>
  <dcterms:modified xsi:type="dcterms:W3CDTF">2019-01-21T06:25:00Z</dcterms:modified>
</cp:coreProperties>
</file>