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F55A7" w:rsidP="00A9451D">
      <w:pPr>
        <w:ind w:left="-142"/>
        <w:jc w:val="center"/>
        <w:rPr>
          <w:sz w:val="16"/>
        </w:rPr>
      </w:pPr>
      <w:r w:rsidRPr="002F55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084B54" w:rsidRDefault="00084B54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B6170" w:rsidRDefault="003B6170" w:rsidP="003B617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  <w:r>
        <w:t xml:space="preserve"> </w:t>
      </w:r>
    </w:p>
    <w:p w:rsidR="003B6170" w:rsidRDefault="003B6170" w:rsidP="003B6170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от 2</w:t>
      </w:r>
      <w:r w:rsidR="00C15773">
        <w:rPr>
          <w:b/>
          <w:sz w:val="28"/>
          <w:szCs w:val="28"/>
        </w:rPr>
        <w:t>9 августа</w:t>
      </w:r>
      <w:r>
        <w:rPr>
          <w:b/>
          <w:sz w:val="28"/>
          <w:szCs w:val="28"/>
        </w:rPr>
        <w:t xml:space="preserve"> 200</w:t>
      </w:r>
      <w:r w:rsidR="00C1577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C15773">
        <w:rPr>
          <w:b/>
          <w:sz w:val="28"/>
          <w:szCs w:val="28"/>
        </w:rPr>
        <w:t>130</w:t>
      </w:r>
    </w:p>
    <w:p w:rsidR="003B6170" w:rsidRDefault="003B6170" w:rsidP="003B6170">
      <w:pPr>
        <w:jc w:val="center"/>
        <w:rPr>
          <w:i/>
          <w:sz w:val="28"/>
          <w:szCs w:val="28"/>
        </w:rPr>
      </w:pPr>
    </w:p>
    <w:p w:rsidR="003B6170" w:rsidRDefault="003B6170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Указ Главы Республики Карелия</w:t>
      </w:r>
      <w:r w:rsidR="00084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084B54">
        <w:rPr>
          <w:rFonts w:ascii="Times New Roman" w:hAnsi="Times New Roman" w:cs="Times New Roman"/>
          <w:sz w:val="28"/>
          <w:szCs w:val="28"/>
        </w:rPr>
        <w:t>9 августа</w:t>
      </w:r>
      <w:r>
        <w:rPr>
          <w:rFonts w:ascii="Times New Roman" w:hAnsi="Times New Roman" w:cs="Times New Roman"/>
          <w:sz w:val="28"/>
          <w:szCs w:val="28"/>
        </w:rPr>
        <w:t xml:space="preserve"> 200</w:t>
      </w:r>
      <w:r w:rsidR="00084B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4B5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4B54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84B54">
        <w:rPr>
          <w:rFonts w:ascii="Times New Roman" w:hAnsi="Times New Roman" w:cs="Times New Roman"/>
          <w:sz w:val="28"/>
          <w:szCs w:val="28"/>
        </w:rPr>
        <w:t xml:space="preserve"> создании Межведомственной комиссии по вопросам оплаты труда, уплаты страховых взносов, налога на доходы физических лиц и снижения неформальной занятости» </w:t>
      </w:r>
      <w:r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Республики Карелия, </w:t>
      </w:r>
      <w:r w:rsidR="00084B54">
        <w:rPr>
          <w:rFonts w:ascii="Times New Roman" w:hAnsi="Times New Roman" w:cs="Times New Roman"/>
          <w:sz w:val="28"/>
          <w:szCs w:val="28"/>
        </w:rPr>
        <w:t xml:space="preserve">2006, № 8, ст. 927; 2007, № 7, ст. 892; 2008, № 8,                   ст. 993;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84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 № </w:t>
      </w:r>
      <w:r w:rsidR="00084B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084B54">
        <w:rPr>
          <w:rFonts w:ascii="Times New Roman" w:hAnsi="Times New Roman" w:cs="Times New Roman"/>
          <w:sz w:val="28"/>
          <w:szCs w:val="28"/>
        </w:rPr>
        <w:t>672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84B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ст. 16</w:t>
      </w:r>
      <w:r w:rsidR="00084B5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84B54">
        <w:rPr>
          <w:rFonts w:ascii="Times New Roman" w:hAnsi="Times New Roman" w:cs="Times New Roman"/>
          <w:sz w:val="28"/>
          <w:szCs w:val="28"/>
        </w:rPr>
        <w:t xml:space="preserve">2012, № 5, ст. 867; </w:t>
      </w:r>
      <w:r>
        <w:rPr>
          <w:rFonts w:ascii="Times New Roman" w:hAnsi="Times New Roman" w:cs="Times New Roman"/>
          <w:sz w:val="28"/>
          <w:szCs w:val="28"/>
        </w:rPr>
        <w:t xml:space="preserve">2013, № </w:t>
      </w:r>
      <w:r w:rsidR="00084B5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                      ст. 1</w:t>
      </w:r>
      <w:r w:rsidR="00084B54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; 2014, № </w:t>
      </w:r>
      <w:r w:rsidR="00084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1, ст. </w:t>
      </w:r>
      <w:r w:rsidR="00084B54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84B54">
        <w:rPr>
          <w:rFonts w:ascii="Times New Roman" w:hAnsi="Times New Roman" w:cs="Times New Roman"/>
          <w:sz w:val="28"/>
          <w:szCs w:val="28"/>
        </w:rPr>
        <w:t xml:space="preserve">2015, № 5, ст. 889; № 10, ст. 1943; 2016, № 3, ст. 465; № </w:t>
      </w:r>
      <w:r w:rsidR="00772A3D">
        <w:rPr>
          <w:rFonts w:ascii="Times New Roman" w:hAnsi="Times New Roman" w:cs="Times New Roman"/>
          <w:sz w:val="28"/>
          <w:szCs w:val="28"/>
        </w:rPr>
        <w:t>1</w:t>
      </w:r>
      <w:r w:rsidR="00084B54">
        <w:rPr>
          <w:rFonts w:ascii="Times New Roman" w:hAnsi="Times New Roman" w:cs="Times New Roman"/>
          <w:sz w:val="28"/>
          <w:szCs w:val="28"/>
        </w:rPr>
        <w:t xml:space="preserve">1, ст. 2347; </w:t>
      </w:r>
      <w:r>
        <w:rPr>
          <w:rFonts w:ascii="Times New Roman" w:hAnsi="Times New Roman" w:cs="Times New Roman"/>
          <w:sz w:val="28"/>
          <w:szCs w:val="28"/>
        </w:rPr>
        <w:t xml:space="preserve">2017, № </w:t>
      </w:r>
      <w:r w:rsidR="00084B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084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4B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4B54">
        <w:rPr>
          <w:rFonts w:ascii="Times New Roman" w:hAnsi="Times New Roman" w:cs="Times New Roman"/>
          <w:sz w:val="28"/>
          <w:szCs w:val="28"/>
        </w:rPr>
        <w:t>; 2018, № 2, ст. 238</w:t>
      </w:r>
      <w:r w:rsidR="00772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54">
        <w:rPr>
          <w:rFonts w:ascii="Times New Roman" w:hAnsi="Times New Roman" w:cs="Times New Roman"/>
          <w:sz w:val="28"/>
          <w:szCs w:val="28"/>
        </w:rPr>
        <w:t xml:space="preserve">                              с изменениями, внесенными распоряжением Главы Республики Карелия </w:t>
      </w:r>
      <w:r w:rsidR="00772A3D">
        <w:rPr>
          <w:rFonts w:ascii="Times New Roman" w:hAnsi="Times New Roman" w:cs="Times New Roman"/>
          <w:sz w:val="28"/>
          <w:szCs w:val="28"/>
        </w:rPr>
        <w:br/>
      </w:r>
      <w:r w:rsidR="00084B54">
        <w:rPr>
          <w:rFonts w:ascii="Times New Roman" w:hAnsi="Times New Roman" w:cs="Times New Roman"/>
          <w:sz w:val="28"/>
          <w:szCs w:val="28"/>
        </w:rPr>
        <w:t xml:space="preserve">от 2 августа 2018 года № 434-р,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84B54" w:rsidRDefault="003B6170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084B54">
        <w:rPr>
          <w:rFonts w:ascii="Times New Roman" w:hAnsi="Times New Roman" w:cs="Times New Roman"/>
          <w:sz w:val="28"/>
          <w:szCs w:val="28"/>
        </w:rPr>
        <w:t xml:space="preserve">преамбуле после слов «в части» дополнить словами «соблюдения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 w:rsidR="00084B5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084B54">
        <w:rPr>
          <w:rFonts w:ascii="Times New Roman" w:hAnsi="Times New Roman" w:cs="Times New Roman"/>
          <w:sz w:val="28"/>
          <w:szCs w:val="28"/>
        </w:rPr>
        <w:t xml:space="preserve"> возраста                      (в течение пяти лет до наступления возраста, дающего право на страховую пенсию по старости, в том числе назначаемую досрочно),»;</w:t>
      </w:r>
      <w:proofErr w:type="gramEnd"/>
    </w:p>
    <w:p w:rsidR="003B6170" w:rsidRDefault="00084B54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170">
        <w:rPr>
          <w:rFonts w:ascii="Times New Roman" w:hAnsi="Times New Roman" w:cs="Times New Roman"/>
          <w:sz w:val="28"/>
          <w:szCs w:val="28"/>
        </w:rPr>
        <w:t xml:space="preserve">2) в </w:t>
      </w:r>
      <w:r>
        <w:rPr>
          <w:rFonts w:ascii="Times New Roman" w:hAnsi="Times New Roman" w:cs="Times New Roman"/>
          <w:sz w:val="28"/>
          <w:szCs w:val="28"/>
        </w:rPr>
        <w:t>Положении о Межведомственной комиссии по вопросам оплаты труда, уплаты страховых взносов, налога на доходы физических лиц и снижения неформальной занятости, утвержденном названным Указом:</w:t>
      </w:r>
    </w:p>
    <w:p w:rsidR="00084B54" w:rsidRDefault="00084B54" w:rsidP="0008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пункте 1 после слов «в части» дополнить словами «соблюдения запрета на ограничение трудовых прав и свобод граждан в зависимости </w:t>
      </w:r>
      <w:r w:rsidR="00772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возраста, а также реализации мер, направленных на сохранение и развитие занятости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</w:t>
      </w:r>
      <w:r w:rsidR="00772A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старости, в </w:t>
      </w:r>
      <w:r w:rsidR="00772A3D">
        <w:rPr>
          <w:rFonts w:ascii="Times New Roman" w:hAnsi="Times New Roman" w:cs="Times New Roman"/>
          <w:sz w:val="28"/>
          <w:szCs w:val="28"/>
        </w:rPr>
        <w:t>том числе назначаемую досрочно)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возраста)</w:t>
      </w:r>
      <w:r w:rsidR="00772A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22CA" w:rsidRDefault="00D522CA" w:rsidP="0008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2CA" w:rsidRDefault="00D522CA" w:rsidP="0008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2CA" w:rsidRDefault="00D522CA" w:rsidP="0008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дополнить подпунктом «е» следующего содержания:</w:t>
      </w:r>
    </w:p>
    <w:p w:rsidR="00D522CA" w:rsidRDefault="00D522CA" w:rsidP="00084B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взаимодействие с организациями и работодателями – индивидуальными предпринимателями без образования юридического лица в вопросах соблюдения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4B54" w:rsidRDefault="00084B54" w:rsidP="003B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6170" w:rsidRDefault="003B6170" w:rsidP="003B6170">
      <w:pPr>
        <w:pStyle w:val="ConsPlusNormal"/>
        <w:jc w:val="both"/>
      </w:pPr>
    </w:p>
    <w:p w:rsid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A171E4" w:rsidRDefault="00A171E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71E4" w:rsidRDefault="00A171E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71E4" w:rsidRDefault="00A171E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171E4" w:rsidRDefault="00A171E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2018 года</w:t>
      </w:r>
    </w:p>
    <w:p w:rsidR="00A171E4" w:rsidRDefault="00A171E4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</w:t>
      </w:r>
    </w:p>
    <w:sectPr w:rsidR="00A171E4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54" w:rsidRDefault="00084B54">
      <w:r>
        <w:separator/>
      </w:r>
    </w:p>
  </w:endnote>
  <w:endnote w:type="continuationSeparator" w:id="0">
    <w:p w:rsidR="00084B54" w:rsidRDefault="0008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54" w:rsidRDefault="00084B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54" w:rsidRDefault="00084B5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54" w:rsidRDefault="00084B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54" w:rsidRDefault="00084B54">
      <w:r>
        <w:separator/>
      </w:r>
    </w:p>
  </w:footnote>
  <w:footnote w:type="continuationSeparator" w:id="0">
    <w:p w:rsidR="00084B54" w:rsidRDefault="00084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54" w:rsidRDefault="002F55A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4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4B54" w:rsidRDefault="00084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084B54" w:rsidRDefault="002F55A7">
        <w:pPr>
          <w:pStyle w:val="a5"/>
          <w:jc w:val="center"/>
        </w:pPr>
        <w:fldSimple w:instr="PAGE   \* MERGEFORMAT">
          <w:r w:rsidR="00A171E4">
            <w:rPr>
              <w:noProof/>
            </w:rPr>
            <w:t>2</w:t>
          </w:r>
        </w:fldSimple>
      </w:p>
    </w:sdtContent>
  </w:sdt>
  <w:p w:rsidR="00084B54" w:rsidRDefault="00084B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54" w:rsidRDefault="00084B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84B54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2F55A7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B6170"/>
    <w:rsid w:val="003E728C"/>
    <w:rsid w:val="003F7E4B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2A3D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30C62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81EF2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171E4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1EE6"/>
    <w:rsid w:val="00AC7097"/>
    <w:rsid w:val="00AF076A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A6C38"/>
    <w:rsid w:val="00BB0647"/>
    <w:rsid w:val="00BB12DF"/>
    <w:rsid w:val="00BB5DDC"/>
    <w:rsid w:val="00BC2901"/>
    <w:rsid w:val="00BC74EE"/>
    <w:rsid w:val="00BE0215"/>
    <w:rsid w:val="00BE345F"/>
    <w:rsid w:val="00BE7D9E"/>
    <w:rsid w:val="00C15773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522CA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5</cp:revision>
  <cp:lastPrinted>2018-12-24T11:31:00Z</cp:lastPrinted>
  <dcterms:created xsi:type="dcterms:W3CDTF">2018-12-25T12:23:00Z</dcterms:created>
  <dcterms:modified xsi:type="dcterms:W3CDTF">2018-12-28T08:15:00Z</dcterms:modified>
</cp:coreProperties>
</file>