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B558F" w:rsidP="00D632F8">
      <w:pPr>
        <w:ind w:left="-142"/>
        <w:jc w:val="center"/>
        <w:rPr>
          <w:sz w:val="16"/>
        </w:rPr>
      </w:pPr>
      <w:r w:rsidRPr="00AB55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F0525" w:rsidRDefault="002F052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Pr="0086566E" w:rsidRDefault="008A2B07" w:rsidP="0086566E">
      <w:pPr>
        <w:spacing w:before="240"/>
        <w:ind w:left="-142"/>
        <w:jc w:val="center"/>
        <w:rPr>
          <w:szCs w:val="28"/>
        </w:rPr>
      </w:pPr>
      <w:r w:rsidRPr="0086566E">
        <w:rPr>
          <w:szCs w:val="28"/>
        </w:rPr>
        <w:t xml:space="preserve">от </w:t>
      </w:r>
      <w:r w:rsidR="0086566E">
        <w:rPr>
          <w:szCs w:val="28"/>
        </w:rPr>
        <w:t xml:space="preserve"> </w:t>
      </w:r>
      <w:r w:rsidR="0086566E" w:rsidRPr="0086566E">
        <w:rPr>
          <w:szCs w:val="28"/>
        </w:rPr>
        <w:t>2</w:t>
      </w:r>
      <w:r w:rsidR="0086566E">
        <w:rPr>
          <w:szCs w:val="28"/>
        </w:rPr>
        <w:t>7</w:t>
      </w:r>
      <w:r w:rsidR="0086566E" w:rsidRPr="0086566E">
        <w:rPr>
          <w:szCs w:val="28"/>
        </w:rPr>
        <w:t xml:space="preserve"> февраля 2019 года № 17</w:t>
      </w:r>
      <w:r w:rsidR="0086566E">
        <w:rPr>
          <w:szCs w:val="28"/>
        </w:rPr>
        <w:t>3</w:t>
      </w:r>
      <w:r w:rsidR="0086566E" w:rsidRPr="0086566E">
        <w:rPr>
          <w:szCs w:val="28"/>
        </w:rPr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2F0525" w:rsidRDefault="002F0525" w:rsidP="002F05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  </w:t>
      </w:r>
    </w:p>
    <w:p w:rsidR="002F0525" w:rsidRDefault="002F0525" w:rsidP="002F052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Создать государственное казенное учреждение Республики Карелия «Центр компетенции по вопросам городской среды и энергосбережения»  (далее – казенное учреждение).</w:t>
      </w:r>
    </w:p>
    <w:p w:rsidR="002F0525" w:rsidRDefault="002F0525" w:rsidP="002F0525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>2. Определить основными целями деятельности казенного учреждения реализацию государственных программ Республики Карелия в сфере энергосбережения и повышения энергетической эффективности на объектах государственной собственности Республики Карелия и реализацию приоритетного проекта «Формирование комфортной городской среды».</w:t>
      </w:r>
    </w:p>
    <w:p w:rsidR="002F0525" w:rsidRDefault="002F0525" w:rsidP="002F052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предельную штатную численность работников казенного учреждения в количестве 27 единиц.</w:t>
      </w:r>
    </w:p>
    <w:p w:rsidR="002F0525" w:rsidRDefault="002F0525" w:rsidP="008D4287">
      <w:pPr>
        <w:autoSpaceDE w:val="0"/>
        <w:autoSpaceDN w:val="0"/>
        <w:adjustRightInd w:val="0"/>
        <w:ind w:right="-2"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4</w:t>
      </w:r>
      <w:r>
        <w:rPr>
          <w:szCs w:val="28"/>
        </w:rPr>
        <w:t xml:space="preserve">. Министерству строительства, жилищно-коммунального хозяйства и энергетики Республики Карелия, осуществляющему функции и полномочия учредителя казенного учреждения, в срок до 31 марта </w:t>
      </w:r>
      <w:r w:rsidR="00661D84">
        <w:rPr>
          <w:szCs w:val="28"/>
        </w:rPr>
        <w:br/>
      </w:r>
      <w:r>
        <w:rPr>
          <w:szCs w:val="28"/>
        </w:rPr>
        <w:t xml:space="preserve">2019 года  провести мероприятия, связанные с его созданием, в соответствии с законодательством Российской Федерации и Республики Карелия, в том числе по согласованию с Министерством имущественных и земельных отношений Республики Карелия утвердить устав </w:t>
      </w:r>
      <w:r w:rsidR="002F123D">
        <w:rPr>
          <w:szCs w:val="28"/>
        </w:rPr>
        <w:t xml:space="preserve">казенного </w:t>
      </w:r>
      <w:r>
        <w:rPr>
          <w:szCs w:val="28"/>
        </w:rPr>
        <w:t>учреждения.</w:t>
      </w:r>
    </w:p>
    <w:p w:rsidR="002F0525" w:rsidRDefault="008D4287" w:rsidP="008D4287">
      <w:pPr>
        <w:autoSpaceDE w:val="0"/>
        <w:autoSpaceDN w:val="0"/>
        <w:adjustRightInd w:val="0"/>
        <w:ind w:right="-2"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</w:t>
      </w:r>
      <w:r w:rsidR="002F0525">
        <w:rPr>
          <w:szCs w:val="28"/>
        </w:rPr>
        <w:t xml:space="preserve">. Внести в раздел </w:t>
      </w:r>
      <w:r>
        <w:rPr>
          <w:szCs w:val="28"/>
          <w:lang w:val="en-US"/>
        </w:rPr>
        <w:t>V</w:t>
      </w:r>
      <w:r w:rsidR="002F0525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2F0525">
        <w:rPr>
          <w:szCs w:val="28"/>
        </w:rPr>
        <w:br/>
        <w:t xml:space="preserve">ст. 1200; № 8, ст. 1483, 1489, 1524; № 9, ст. 1653; № 11, ст. 2045, 2061; </w:t>
      </w:r>
      <w:r>
        <w:rPr>
          <w:szCs w:val="28"/>
        </w:rPr>
        <w:t xml:space="preserve">                </w:t>
      </w:r>
      <w:r w:rsidR="002F0525">
        <w:rPr>
          <w:szCs w:val="28"/>
        </w:rPr>
        <w:lastRenderedPageBreak/>
        <w:t xml:space="preserve">№ </w:t>
      </w:r>
      <w:proofErr w:type="gramStart"/>
      <w:r w:rsidR="002F0525">
        <w:rPr>
          <w:szCs w:val="28"/>
        </w:rPr>
        <w:t xml:space="preserve">12, ст. 2276, 2363, 2367; 2013, № 2, ст. 329; № 5, ст. 861; № 7, ст. 1286; № 8, ст. 1502, 1503, 1515; № 9, ст. 1653, 1680; № 10, ст. 1922; № 11, </w:t>
      </w:r>
      <w:r>
        <w:rPr>
          <w:szCs w:val="28"/>
        </w:rPr>
        <w:t xml:space="preserve">                    </w:t>
      </w:r>
      <w:r w:rsidR="002F0525">
        <w:rPr>
          <w:szCs w:val="28"/>
        </w:rPr>
        <w:t>ст. 2114; № 12, ст. 2343, 2359, 2368, 2373, 2398; 2014, № 2, ст. 241; № 3, ст. 442, 460; № 6, ст. 1124; № 7, ст. 1311, 1328, 1329, 1330;</w:t>
      </w:r>
      <w:proofErr w:type="gramEnd"/>
      <w:r w:rsidR="002F0525">
        <w:rPr>
          <w:szCs w:val="28"/>
        </w:rPr>
        <w:t xml:space="preserve"> № </w:t>
      </w:r>
      <w:proofErr w:type="gramStart"/>
      <w:r w:rsidR="002F0525">
        <w:rPr>
          <w:szCs w:val="28"/>
        </w:rPr>
        <w:t xml:space="preserve">8, ст. 1488; № 9, ст. 1697; № 10, ст. 1835, 1839; № 11, ст. 2098; 2015, № 1, ст. 86; № 2, ст. 295; № 3, ст. 527, 546; № 6, ст. 1208; № 7, ст. 1442, 1461; № 8, ст. 1574, 1595; № 10, ст. 1995, 2043; № 12, ст. 2437, 2490, 2495, 2513, 2519; 2016, </w:t>
      </w:r>
      <w:r>
        <w:rPr>
          <w:szCs w:val="28"/>
        </w:rPr>
        <w:t xml:space="preserve">          </w:t>
      </w:r>
      <w:r w:rsidR="002F0525">
        <w:rPr>
          <w:szCs w:val="28"/>
        </w:rPr>
        <w:t>№ 1, ст. 84, 104;</w:t>
      </w:r>
      <w:proofErr w:type="gramEnd"/>
      <w:r w:rsidR="002F0525">
        <w:rPr>
          <w:szCs w:val="28"/>
        </w:rPr>
        <w:t xml:space="preserve"> № </w:t>
      </w:r>
      <w:proofErr w:type="gramStart"/>
      <w:r w:rsidR="002F0525">
        <w:rPr>
          <w:szCs w:val="28"/>
        </w:rPr>
        <w:t>2, ст. 282, 337; № 5, ст. 1067, 1107; № 6, ст. 1330; № 7, ст. 1558, 1560, 1602, 1604; № 8, ст. 1771, 1823; № 9, ст. 1961, 1992; № 10, ст. 2187, 2188; № 12,</w:t>
      </w:r>
      <w:r>
        <w:rPr>
          <w:szCs w:val="28"/>
        </w:rPr>
        <w:t xml:space="preserve"> </w:t>
      </w:r>
      <w:r w:rsidR="002F0525">
        <w:rPr>
          <w:szCs w:val="28"/>
        </w:rPr>
        <w:t>ст. 2677, 2720; 2017, № 1, ст. 83; № 3, ст. 439; № 5, ст. 947; № 7, ст. 1397; № 9, ст. 1816, 1825, 1830;</w:t>
      </w:r>
      <w:proofErr w:type="gramEnd"/>
      <w:r w:rsidR="002F0525">
        <w:rPr>
          <w:szCs w:val="28"/>
        </w:rPr>
        <w:t xml:space="preserve"> № 11, ст. 2261; № 12, ст. 2505, 2532, 2560; 2018, № 2, ст. 326, 376; № 3, ст. 605, 608; № 4, </w:t>
      </w:r>
      <w:r>
        <w:rPr>
          <w:szCs w:val="28"/>
        </w:rPr>
        <w:t xml:space="preserve">                        </w:t>
      </w:r>
      <w:r w:rsidR="002F0525">
        <w:rPr>
          <w:szCs w:val="28"/>
        </w:rPr>
        <w:t>ст. 854; № 7, ст. 1515; № </w:t>
      </w:r>
      <w:proofErr w:type="gramStart"/>
      <w:r w:rsidR="002F0525">
        <w:rPr>
          <w:szCs w:val="28"/>
        </w:rPr>
        <w:t xml:space="preserve">8, ст. 1675, 1707, 1724, 1732, 1741), </w:t>
      </w:r>
      <w:r>
        <w:rPr>
          <w:szCs w:val="28"/>
        </w:rPr>
        <w:t xml:space="preserve">                               </w:t>
      </w:r>
      <w:r w:rsidR="002F0525">
        <w:rPr>
          <w:szCs w:val="28"/>
        </w:rPr>
        <w:t xml:space="preserve">с изменениями, внесенными распоряжениями Правительства Республики Карелия от 19 сентября 2018 года № 586р-П, 587р-П, от 1 октября </w:t>
      </w:r>
      <w:r>
        <w:rPr>
          <w:szCs w:val="28"/>
        </w:rPr>
        <w:t xml:space="preserve">                 </w:t>
      </w:r>
      <w:r w:rsidR="002F0525">
        <w:rPr>
          <w:szCs w:val="28"/>
        </w:rPr>
        <w:t xml:space="preserve">2018 года № 622р-П, от 16 октября 2018 года № 646р-П, 647р-П, 648р-П, 649р-П, 650р-П, от 30 октября 2018 года № 678р-П, </w:t>
      </w:r>
      <w:r>
        <w:rPr>
          <w:szCs w:val="28"/>
        </w:rPr>
        <w:t xml:space="preserve"> </w:t>
      </w:r>
      <w:r w:rsidR="002F0525">
        <w:rPr>
          <w:szCs w:val="28"/>
        </w:rPr>
        <w:t xml:space="preserve">от 27 ноября </w:t>
      </w:r>
      <w:r>
        <w:rPr>
          <w:szCs w:val="28"/>
        </w:rPr>
        <w:t xml:space="preserve">                   </w:t>
      </w:r>
      <w:r w:rsidR="002F0525">
        <w:rPr>
          <w:szCs w:val="28"/>
        </w:rPr>
        <w:t>2018 года № 744р-П, от 30 ноября 2018 года № 754р-П, от 25 декабря 2018 года</w:t>
      </w:r>
      <w:proofErr w:type="gramEnd"/>
      <w:r w:rsidR="002F0525">
        <w:rPr>
          <w:szCs w:val="28"/>
        </w:rPr>
        <w:t xml:space="preserve"> № </w:t>
      </w:r>
      <w:proofErr w:type="gramStart"/>
      <w:r w:rsidR="002F0525">
        <w:rPr>
          <w:szCs w:val="28"/>
        </w:rPr>
        <w:t xml:space="preserve">862р-П, 863р-П, 865р-П, 866р-П, 867р-П, 868р-П, </w:t>
      </w:r>
      <w:r>
        <w:rPr>
          <w:szCs w:val="28"/>
        </w:rPr>
        <w:t xml:space="preserve">                        </w:t>
      </w:r>
      <w:r w:rsidR="002F0525">
        <w:rPr>
          <w:szCs w:val="28"/>
        </w:rPr>
        <w:t xml:space="preserve">от 28 декабря 2018 года № 878р-П, 879р-П, 880р-П, 881р-П, 882р-П, </w:t>
      </w:r>
      <w:r>
        <w:rPr>
          <w:szCs w:val="28"/>
        </w:rPr>
        <w:t xml:space="preserve">      </w:t>
      </w:r>
      <w:r w:rsidR="002F0525">
        <w:rPr>
          <w:szCs w:val="28"/>
        </w:rPr>
        <w:t>883р-П, 884р-П, 885р-П, 886р-П, 887р-П, 888р-П, 889р-П, от 18 января 2019 года</w:t>
      </w:r>
      <w:r>
        <w:rPr>
          <w:szCs w:val="28"/>
        </w:rPr>
        <w:t xml:space="preserve"> </w:t>
      </w:r>
      <w:r w:rsidR="002F0525">
        <w:rPr>
          <w:szCs w:val="28"/>
        </w:rPr>
        <w:t>№ 11р-П, 12р-П, от 24 января 2019 года № 43р-П, от 30 января 2019 года № 58р-П,</w:t>
      </w:r>
      <w:r w:rsidR="002F0525">
        <w:rPr>
          <w:rFonts w:eastAsiaTheme="minorHAnsi"/>
          <w:szCs w:val="28"/>
          <w:lang w:eastAsia="en-US"/>
        </w:rPr>
        <w:t xml:space="preserve"> от 7 февраля 2019 года № 91р-П, </w:t>
      </w:r>
      <w:r w:rsidR="00661D84">
        <w:rPr>
          <w:rFonts w:eastAsiaTheme="minorHAnsi"/>
          <w:szCs w:val="28"/>
          <w:lang w:eastAsia="en-US"/>
        </w:rPr>
        <w:t xml:space="preserve">от 25 февраля </w:t>
      </w:r>
      <w:r w:rsidR="00661D84">
        <w:rPr>
          <w:rFonts w:eastAsiaTheme="minorHAnsi"/>
          <w:szCs w:val="28"/>
          <w:lang w:eastAsia="en-US"/>
        </w:rPr>
        <w:br/>
        <w:t>2019 года № 156р-П, от 26 февраля 2019 года № 164р-П</w:t>
      </w:r>
      <w:proofErr w:type="gramEnd"/>
      <w:r w:rsidR="00661D84">
        <w:rPr>
          <w:rFonts w:eastAsiaTheme="minorHAnsi"/>
          <w:szCs w:val="28"/>
          <w:lang w:eastAsia="en-US"/>
        </w:rPr>
        <w:t xml:space="preserve">, </w:t>
      </w:r>
      <w:r w:rsidR="002F0525">
        <w:rPr>
          <w:rFonts w:eastAsiaTheme="minorHAnsi"/>
          <w:szCs w:val="28"/>
          <w:lang w:eastAsia="en-US"/>
        </w:rPr>
        <w:t>изменени</w:t>
      </w:r>
      <w:r>
        <w:rPr>
          <w:rFonts w:eastAsiaTheme="minorHAnsi"/>
          <w:szCs w:val="28"/>
          <w:lang w:eastAsia="en-US"/>
        </w:rPr>
        <w:t>е, дополнив его позицией следующего содержания:</w:t>
      </w:r>
    </w:p>
    <w:p w:rsidR="002F0525" w:rsidRDefault="008D4287" w:rsidP="008D4287">
      <w:pPr>
        <w:autoSpaceDE w:val="0"/>
        <w:autoSpaceDN w:val="0"/>
        <w:adjustRightInd w:val="0"/>
        <w:ind w:right="-2" w:firstLine="540"/>
        <w:jc w:val="both"/>
        <w:outlineLvl w:val="0"/>
        <w:rPr>
          <w:color w:val="FF0000"/>
          <w:szCs w:val="28"/>
        </w:rPr>
      </w:pPr>
      <w:r>
        <w:rPr>
          <w:szCs w:val="28"/>
        </w:rPr>
        <w:t xml:space="preserve"> </w:t>
      </w:r>
      <w:r w:rsidR="002F0525">
        <w:rPr>
          <w:szCs w:val="28"/>
        </w:rPr>
        <w:t xml:space="preserve">«государственное </w:t>
      </w:r>
      <w:r>
        <w:rPr>
          <w:szCs w:val="28"/>
        </w:rPr>
        <w:t>казенное</w:t>
      </w:r>
      <w:r w:rsidR="002F0525">
        <w:rPr>
          <w:szCs w:val="28"/>
        </w:rPr>
        <w:t xml:space="preserve"> учреждение Республики Карелия </w:t>
      </w:r>
      <w:r w:rsidR="00661D84">
        <w:rPr>
          <w:szCs w:val="28"/>
        </w:rPr>
        <w:br/>
      </w:r>
      <w:r w:rsidR="002F0525">
        <w:rPr>
          <w:szCs w:val="28"/>
        </w:rPr>
        <w:t>«</w:t>
      </w:r>
      <w:r>
        <w:rPr>
          <w:szCs w:val="28"/>
        </w:rPr>
        <w:t>Ц</w:t>
      </w:r>
      <w:r w:rsidR="002F0525">
        <w:rPr>
          <w:szCs w:val="28"/>
        </w:rPr>
        <w:t xml:space="preserve">ентр </w:t>
      </w:r>
      <w:r>
        <w:rPr>
          <w:szCs w:val="28"/>
        </w:rPr>
        <w:t>компетенции по вопросам городской среды и энергосбережения</w:t>
      </w:r>
      <w:r w:rsidR="002F0525">
        <w:rPr>
          <w:szCs w:val="28"/>
        </w:rPr>
        <w:t>».</w:t>
      </w:r>
      <w:r w:rsidR="002F0525">
        <w:rPr>
          <w:color w:val="FF0000"/>
          <w:szCs w:val="28"/>
        </w:rPr>
        <w:t xml:space="preserve"> </w:t>
      </w:r>
    </w:p>
    <w:p w:rsidR="002F0525" w:rsidRDefault="002F0525" w:rsidP="008D4287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ab/>
      </w:r>
      <w:r>
        <w:rPr>
          <w:rFonts w:eastAsiaTheme="minorHAnsi"/>
          <w:szCs w:val="28"/>
          <w:lang w:eastAsia="en-US"/>
        </w:rPr>
        <w:t xml:space="preserve"> </w:t>
      </w:r>
    </w:p>
    <w:p w:rsidR="002F0525" w:rsidRDefault="002F0525" w:rsidP="002F0525">
      <w:pPr>
        <w:pStyle w:val="ConsPlusNormal"/>
        <w:ind w:firstLine="0"/>
        <w:rPr>
          <w:sz w:val="27"/>
          <w:szCs w:val="27"/>
        </w:rPr>
      </w:pPr>
    </w:p>
    <w:p w:rsidR="008D4287" w:rsidRDefault="008D4287" w:rsidP="002F0525">
      <w:pPr>
        <w:pStyle w:val="ConsPlusNormal"/>
        <w:ind w:firstLine="0"/>
        <w:rPr>
          <w:sz w:val="27"/>
          <w:szCs w:val="27"/>
        </w:rPr>
      </w:pPr>
    </w:p>
    <w:p w:rsidR="002F0525" w:rsidRDefault="002F0525" w:rsidP="002F0525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2F0525" w:rsidRDefault="002F0525" w:rsidP="002F0525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</w:t>
      </w:r>
      <w:r w:rsidR="008D42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2F0525" w:rsidRDefault="002F0525" w:rsidP="002F0525">
      <w:pPr>
        <w:pStyle w:val="ConsPlusNormal"/>
        <w:ind w:firstLine="0"/>
        <w:rPr>
          <w:sz w:val="28"/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</w:p>
    <w:sectPr w:rsidR="00353D62" w:rsidSect="00D632F8">
      <w:headerReference w:type="even" r:id="rId9"/>
      <w:headerReference w:type="default" r:id="rId10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25" w:rsidRDefault="002F0525">
      <w:r>
        <w:separator/>
      </w:r>
    </w:p>
  </w:endnote>
  <w:endnote w:type="continuationSeparator" w:id="0">
    <w:p w:rsidR="002F0525" w:rsidRDefault="002F0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25" w:rsidRDefault="002F0525">
      <w:r>
        <w:separator/>
      </w:r>
    </w:p>
  </w:footnote>
  <w:footnote w:type="continuationSeparator" w:id="0">
    <w:p w:rsidR="002F0525" w:rsidRDefault="002F0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25" w:rsidRDefault="00AB558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05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0525">
      <w:rPr>
        <w:rStyle w:val="a4"/>
        <w:noProof/>
      </w:rPr>
      <w:t>1</w:t>
    </w:r>
    <w:r>
      <w:rPr>
        <w:rStyle w:val="a4"/>
      </w:rPr>
      <w:fldChar w:fldCharType="end"/>
    </w:r>
  </w:p>
  <w:p w:rsidR="002F0525" w:rsidRDefault="002F05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2F0525" w:rsidRDefault="00AB558F">
        <w:pPr>
          <w:pStyle w:val="a5"/>
          <w:jc w:val="center"/>
        </w:pPr>
        <w:fldSimple w:instr=" PAGE   \* MERGEFORMAT ">
          <w:r w:rsidR="0086566E">
            <w:rPr>
              <w:noProof/>
            </w:rPr>
            <w:t>2</w:t>
          </w:r>
        </w:fldSimple>
      </w:p>
    </w:sdtContent>
  </w:sdt>
  <w:p w:rsidR="002F0525" w:rsidRDefault="002F05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0525"/>
    <w:rsid w:val="002F123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1D84"/>
    <w:rsid w:val="006655C0"/>
    <w:rsid w:val="006665D9"/>
    <w:rsid w:val="00686F6C"/>
    <w:rsid w:val="006D0049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6566E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D4287"/>
    <w:rsid w:val="008F37BC"/>
    <w:rsid w:val="00914C3C"/>
    <w:rsid w:val="009274E8"/>
    <w:rsid w:val="009368D0"/>
    <w:rsid w:val="009847AF"/>
    <w:rsid w:val="009A3383"/>
    <w:rsid w:val="009B1363"/>
    <w:rsid w:val="009C6936"/>
    <w:rsid w:val="009D6CE4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558F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0871-CF9F-49DC-B978-8D8A3F8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2019-02-27T12:57:00Z</cp:lastPrinted>
  <dcterms:created xsi:type="dcterms:W3CDTF">2019-02-25T06:44:00Z</dcterms:created>
  <dcterms:modified xsi:type="dcterms:W3CDTF">2019-02-27T12:57:00Z</dcterms:modified>
</cp:coreProperties>
</file>