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1C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70D2D">
        <w:t>29 октября 2019 года № 747р-П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AB466E" w:rsidRDefault="00AB466E" w:rsidP="00AB466E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</w:t>
      </w:r>
      <w:r w:rsidR="00EC6646">
        <w:rPr>
          <w:szCs w:val="28"/>
        </w:rPr>
        <w:t xml:space="preserve">Петрозаводского городского </w:t>
      </w:r>
      <w:r>
        <w:rPr>
          <w:szCs w:val="28"/>
        </w:rPr>
        <w:t xml:space="preserve">Совета от </w:t>
      </w:r>
      <w:r w:rsidR="00C465F7">
        <w:rPr>
          <w:szCs w:val="28"/>
        </w:rPr>
        <w:t>1</w:t>
      </w:r>
      <w:r>
        <w:rPr>
          <w:szCs w:val="28"/>
        </w:rPr>
        <w:t xml:space="preserve">8 </w:t>
      </w:r>
      <w:r w:rsidR="00C465F7">
        <w:rPr>
          <w:szCs w:val="28"/>
        </w:rPr>
        <w:t>сентября</w:t>
      </w:r>
      <w:r>
        <w:rPr>
          <w:szCs w:val="28"/>
        </w:rPr>
        <w:t xml:space="preserve"> 2019 года № </w:t>
      </w:r>
      <w:r w:rsidR="00C465F7">
        <w:rPr>
          <w:szCs w:val="28"/>
        </w:rPr>
        <w:t>28/26-507</w:t>
      </w:r>
      <w:r>
        <w:rPr>
          <w:szCs w:val="28"/>
        </w:rPr>
        <w:t xml:space="preserve"> «О</w:t>
      </w:r>
      <w:r w:rsidR="00C465F7">
        <w:rPr>
          <w:szCs w:val="28"/>
        </w:rPr>
        <w:t xml:space="preserve"> </w:t>
      </w:r>
      <w:r>
        <w:rPr>
          <w:szCs w:val="28"/>
        </w:rPr>
        <w:t xml:space="preserve">передаче из </w:t>
      </w:r>
      <w:r w:rsidR="00C465F7">
        <w:rPr>
          <w:szCs w:val="28"/>
        </w:rPr>
        <w:t>муниципальной</w:t>
      </w:r>
      <w:r>
        <w:rPr>
          <w:szCs w:val="28"/>
        </w:rPr>
        <w:t xml:space="preserve"> собственности </w:t>
      </w:r>
      <w:r w:rsidR="00C465F7">
        <w:rPr>
          <w:szCs w:val="28"/>
        </w:rPr>
        <w:t xml:space="preserve">Петрозаводского городского округа имущества в государственную собственность </w:t>
      </w:r>
      <w:r>
        <w:rPr>
          <w:szCs w:val="28"/>
        </w:rPr>
        <w:t xml:space="preserve">Республики Карелия», </w:t>
      </w:r>
      <w:r w:rsidR="00C465F7">
        <w:rPr>
          <w:szCs w:val="28"/>
        </w:rPr>
        <w:t xml:space="preserve">                       </w:t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C465F7">
        <w:rPr>
          <w:szCs w:val="28"/>
        </w:rPr>
        <w:t xml:space="preserve">   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</w:t>
      </w:r>
      <w:r w:rsidR="00C465F7">
        <w:rPr>
          <w:szCs w:val="28"/>
        </w:rPr>
        <w:t>принять</w:t>
      </w:r>
      <w:r>
        <w:rPr>
          <w:szCs w:val="28"/>
        </w:rPr>
        <w:t xml:space="preserve"> в </w:t>
      </w:r>
      <w:r w:rsidR="00C465F7">
        <w:rPr>
          <w:szCs w:val="28"/>
        </w:rPr>
        <w:t xml:space="preserve">государственную собственность Республики Карелия из муниципальной собственности Петрозаводского городского округа нежилое помещение с кадастровым номером 10:01:0110158:310, </w:t>
      </w:r>
      <w:r>
        <w:rPr>
          <w:szCs w:val="28"/>
        </w:rPr>
        <w:t xml:space="preserve">площадью </w:t>
      </w:r>
      <w:r w:rsidR="00C465F7">
        <w:rPr>
          <w:szCs w:val="28"/>
        </w:rPr>
        <w:t>309,3</w:t>
      </w:r>
      <w:r>
        <w:rPr>
          <w:szCs w:val="28"/>
        </w:rPr>
        <w:t xml:space="preserve"> кв. м, расположенное по адресу: </w:t>
      </w:r>
      <w:r w:rsidR="00C465F7">
        <w:rPr>
          <w:szCs w:val="28"/>
        </w:rPr>
        <w:t xml:space="preserve">                        </w:t>
      </w:r>
      <w:proofErr w:type="gramStart"/>
      <w:r w:rsidR="00C465F7">
        <w:rPr>
          <w:szCs w:val="28"/>
        </w:rPr>
        <w:t>г</w:t>
      </w:r>
      <w:proofErr w:type="gramEnd"/>
      <w:r w:rsidR="00C465F7">
        <w:rPr>
          <w:szCs w:val="28"/>
        </w:rPr>
        <w:t>. Петрозаводск, ул. Пирогова, д. 5.</w:t>
      </w:r>
    </w:p>
    <w:p w:rsidR="00FD5DE2" w:rsidRDefault="00FD5DE2" w:rsidP="00FD5DE2">
      <w:pPr>
        <w:rPr>
          <w:szCs w:val="24"/>
        </w:rPr>
      </w:pPr>
    </w:p>
    <w:p w:rsidR="00AB466E" w:rsidRDefault="00AB466E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E798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FE798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41E7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2C0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0D2D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C0E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466E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20D76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465F7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C6646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E7981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CB66-D993-4494-AA35-882B9378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2019-10-30T08:51:00Z</cp:lastPrinted>
  <dcterms:created xsi:type="dcterms:W3CDTF">2019-10-24T12:12:00Z</dcterms:created>
  <dcterms:modified xsi:type="dcterms:W3CDTF">2019-10-30T08:51:00Z</dcterms:modified>
</cp:coreProperties>
</file>