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4318E" w:rsidP="00A9451D">
      <w:pPr>
        <w:ind w:left="-142"/>
        <w:jc w:val="center"/>
        <w:rPr>
          <w:sz w:val="16"/>
        </w:rPr>
      </w:pPr>
      <w:r w:rsidRPr="00B431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62812" w:rsidRDefault="0026281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64CB" w:rsidRDefault="003867F1" w:rsidP="003B24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</w:pPr>
      <w:r>
        <w:rPr>
          <w:spacing w:val="60"/>
        </w:rPr>
        <w:t>ГЛАВЫ РЕСПУБЛИКИ КАРЕЛИЯ</w:t>
      </w:r>
    </w:p>
    <w:p w:rsidR="00B864CB" w:rsidRDefault="00B864CB" w:rsidP="00935945"/>
    <w:p w:rsidR="00262812" w:rsidRDefault="00262812" w:rsidP="0026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чрезвычайной ситуации в лесах регионального характера, возникшей вследствие лесных пожаров на территории Республики Карелия </w:t>
      </w:r>
    </w:p>
    <w:p w:rsidR="00262812" w:rsidRDefault="00262812" w:rsidP="00262812">
      <w:pPr>
        <w:pStyle w:val="normal"/>
        <w:jc w:val="center"/>
        <w:rPr>
          <w:b/>
          <w:color w:val="000000"/>
          <w:sz w:val="26"/>
          <w:szCs w:val="26"/>
        </w:rPr>
      </w:pP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color w:val="000000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2011 года № 794 «О единой государственной системе предупреждения и ликвидации чрезвычайных ситуаций»,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  <w:t>от 17 мая 2011 года № 376 «О чрезвычайных ситуациях в лесах, возникших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вследствие лесных пожаров», Законом Республики Карелия от 15 декабря 2005 года № 938-ЗРК «О некоторых вопросах защиты населения </w:t>
      </w:r>
      <w:r>
        <w:rPr>
          <w:color w:val="000000"/>
          <w:sz w:val="28"/>
          <w:szCs w:val="28"/>
        </w:rPr>
        <w:br/>
        <w:t xml:space="preserve">и территории от чрезвычайных ситуаций природного и техногенного характера в Республике Карелия», распоряжением Правительства Республики Карелия от 8 июня 2021 года № 442р-П, приказом Министерства природных ресурсов и экологии Российской Федерации </w:t>
      </w:r>
      <w:r>
        <w:rPr>
          <w:color w:val="000000"/>
          <w:sz w:val="28"/>
          <w:szCs w:val="28"/>
        </w:rPr>
        <w:br/>
        <w:t>от 6 сентября 2016 года № 457 «Об утверждении Порядка ограничения пребывания граждан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</w:t>
      </w:r>
      <w:r>
        <w:rPr>
          <w:color w:val="000000"/>
          <w:sz w:val="28"/>
          <w:szCs w:val="28"/>
        </w:rPr>
        <w:br/>
        <w:t xml:space="preserve">в лесах», в связи с установлением IV класса пожарной опасности </w:t>
      </w:r>
      <w:r>
        <w:rPr>
          <w:color w:val="000000"/>
          <w:sz w:val="28"/>
          <w:szCs w:val="28"/>
        </w:rPr>
        <w:br/>
        <w:t xml:space="preserve">по условиям погоды, </w:t>
      </w:r>
      <w:r>
        <w:rPr>
          <w:sz w:val="28"/>
          <w:szCs w:val="28"/>
        </w:rPr>
        <w:t>введением чрезвычайной ситуации</w:t>
      </w:r>
      <w:proofErr w:type="gramEnd"/>
      <w:r>
        <w:rPr>
          <w:sz w:val="28"/>
          <w:szCs w:val="28"/>
        </w:rPr>
        <w:t xml:space="preserve"> муниципального характера на территории  отдельных муниципальных образований </w:t>
      </w:r>
      <w:r>
        <w:rPr>
          <w:sz w:val="28"/>
          <w:szCs w:val="28"/>
        </w:rPr>
        <w:br/>
        <w:t>в Республике Карелия</w:t>
      </w:r>
      <w:r>
        <w:rPr>
          <w:color w:val="000000"/>
          <w:sz w:val="28"/>
          <w:szCs w:val="28"/>
        </w:rPr>
        <w:t>:</w:t>
      </w:r>
    </w:p>
    <w:p w:rsidR="00262812" w:rsidRDefault="00262812" w:rsidP="00262812">
      <w:pPr>
        <w:pStyle w:val="normal"/>
        <w:numPr>
          <w:ilvl w:val="0"/>
          <w:numId w:val="7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с 20 июля 2021 года режим чрезвычайной ситуации в лесах регионального характера на территории Республики Карелия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 </w:t>
      </w:r>
    </w:p>
    <w:p w:rsidR="00262812" w:rsidRDefault="00262812" w:rsidP="00262812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Определить границы зоны чрезвычайной ситуации в пределах лесного фонда, расположенного в </w:t>
      </w:r>
      <w:proofErr w:type="spellStart"/>
      <w:r w:rsidR="00776209">
        <w:rPr>
          <w:sz w:val="28"/>
          <w:szCs w:val="28"/>
        </w:rPr>
        <w:t>Сегежском</w:t>
      </w:r>
      <w:proofErr w:type="spellEnd"/>
      <w:r w:rsidR="00776209">
        <w:rPr>
          <w:sz w:val="28"/>
          <w:szCs w:val="28"/>
        </w:rPr>
        <w:t xml:space="preserve">, </w:t>
      </w:r>
      <w:proofErr w:type="spellStart"/>
      <w:r w:rsidR="00776209">
        <w:rPr>
          <w:sz w:val="28"/>
          <w:szCs w:val="28"/>
        </w:rPr>
        <w:t>Суоярвском</w:t>
      </w:r>
      <w:proofErr w:type="spellEnd"/>
      <w:r w:rsidR="00776209">
        <w:rPr>
          <w:sz w:val="28"/>
          <w:szCs w:val="28"/>
        </w:rPr>
        <w:t>, Муезерском</w:t>
      </w:r>
      <w:r>
        <w:rPr>
          <w:sz w:val="28"/>
          <w:szCs w:val="28"/>
        </w:rPr>
        <w:t xml:space="preserve">, </w:t>
      </w:r>
      <w:proofErr w:type="spellStart"/>
      <w:r w:rsidR="00776209">
        <w:rPr>
          <w:sz w:val="28"/>
          <w:szCs w:val="28"/>
        </w:rPr>
        <w:t>Пряжинском</w:t>
      </w:r>
      <w:proofErr w:type="spellEnd"/>
      <w:r w:rsidR="00776209">
        <w:rPr>
          <w:sz w:val="28"/>
          <w:szCs w:val="28"/>
        </w:rPr>
        <w:t xml:space="preserve"> муниципальных районах</w:t>
      </w:r>
      <w:r>
        <w:rPr>
          <w:sz w:val="28"/>
          <w:szCs w:val="28"/>
        </w:rPr>
        <w:t xml:space="preserve"> Республики Карелия.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Главному управлению Министерства Российской Федерации по делам  гражданской обороны, чрезвычайным ситуациям и ликвидации последствий стихийных бедствий по Республике Карелия (по согласованию) в установленном порядке привлечь к проведению мероприятий по ликвидации чрезвычайной ситуации, возникшей вследствие лесных пожаров: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силы и средства территориальной подсистемы единой государственной системы предупреждения и ликвидации чрезвычайных ситуаций Республики Карелия;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и средства органов местного самоуправления муниципальных образований в Республике Карелия;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добровольной основе население, оказавшееся в зоне чрезвычайной ситуации, к проведению неотложных работ, а также отдельных граждан, не являющихся спасателями, к проведению аварийно-спасательных работ.</w:t>
      </w:r>
    </w:p>
    <w:p w:rsidR="00262812" w:rsidRDefault="00262812" w:rsidP="0026281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Государственному комитету Республики Карелия по</w:t>
      </w:r>
      <w:r w:rsidR="00776209">
        <w:rPr>
          <w:sz w:val="28"/>
          <w:szCs w:val="28"/>
        </w:rPr>
        <w:t xml:space="preserve"> обеспечению жизнедеятельности и </w:t>
      </w:r>
      <w:r>
        <w:rPr>
          <w:sz w:val="28"/>
          <w:szCs w:val="28"/>
        </w:rPr>
        <w:t>безопасности населения осуществлять информирование населения о чрезвычайной ситуации и  поддерживать в постоянной готовности системы оповещения и информирования населения о чрезвычайной ситуации.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Рекомендовать главам муниципальных образований в Республике Карелия: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разъяснительную работу с населением о запрете применения открытого огня в лесу;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меры по обеспечению запрета на посещение лесного фонда, расположенного </w:t>
      </w:r>
      <w:r w:rsidR="00776209">
        <w:rPr>
          <w:sz w:val="28"/>
          <w:szCs w:val="28"/>
        </w:rPr>
        <w:t xml:space="preserve">в </w:t>
      </w:r>
      <w:proofErr w:type="spellStart"/>
      <w:r w:rsidR="00776209">
        <w:rPr>
          <w:sz w:val="28"/>
          <w:szCs w:val="28"/>
        </w:rPr>
        <w:t>Сегежском</w:t>
      </w:r>
      <w:proofErr w:type="spellEnd"/>
      <w:r w:rsidR="00776209">
        <w:rPr>
          <w:sz w:val="28"/>
          <w:szCs w:val="28"/>
        </w:rPr>
        <w:t xml:space="preserve">, </w:t>
      </w:r>
      <w:proofErr w:type="spellStart"/>
      <w:r w:rsidR="00776209">
        <w:rPr>
          <w:sz w:val="28"/>
          <w:szCs w:val="28"/>
        </w:rPr>
        <w:t>Суоярвском</w:t>
      </w:r>
      <w:proofErr w:type="spellEnd"/>
      <w:r w:rsidR="00776209">
        <w:rPr>
          <w:sz w:val="28"/>
          <w:szCs w:val="28"/>
        </w:rPr>
        <w:t xml:space="preserve">, </w:t>
      </w:r>
      <w:proofErr w:type="gramStart"/>
      <w:r w:rsidR="00776209">
        <w:rPr>
          <w:sz w:val="28"/>
          <w:szCs w:val="28"/>
        </w:rPr>
        <w:t>Муезерском</w:t>
      </w:r>
      <w:proofErr w:type="gramEnd"/>
      <w:r w:rsidR="00776209">
        <w:rPr>
          <w:sz w:val="28"/>
          <w:szCs w:val="28"/>
        </w:rPr>
        <w:t xml:space="preserve">, </w:t>
      </w:r>
      <w:proofErr w:type="spellStart"/>
      <w:r w:rsidR="00776209">
        <w:rPr>
          <w:sz w:val="28"/>
          <w:szCs w:val="28"/>
        </w:rPr>
        <w:t>Пряжинском</w:t>
      </w:r>
      <w:proofErr w:type="spellEnd"/>
      <w:r w:rsidR="00776209">
        <w:rPr>
          <w:sz w:val="28"/>
          <w:szCs w:val="28"/>
        </w:rPr>
        <w:t xml:space="preserve"> муниципальных районах Республики Карелия</w:t>
      </w:r>
      <w:r w:rsidR="007762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привлечением сил органов внутренних дел</w:t>
      </w:r>
      <w:r w:rsidR="00473BC4">
        <w:rPr>
          <w:color w:val="000000"/>
          <w:sz w:val="28"/>
          <w:szCs w:val="28"/>
        </w:rPr>
        <w:t xml:space="preserve"> в установленном порядке</w:t>
      </w:r>
      <w:r>
        <w:rPr>
          <w:color w:val="000000"/>
          <w:sz w:val="28"/>
          <w:szCs w:val="28"/>
        </w:rPr>
        <w:t>;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задействовать все силы и средства для ликвидации чрезвычайной ситуации, возникшей вследствие лесных пожаров.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Министерству природных ресурсов и экологии Республики Карелия: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обеспечить участие руководителей государственных казенных учреждений Республики Карелия – центральных лесничеств в составе оперативных штабов муниципальных образований в Республике Карелия;</w:t>
      </w:r>
      <w:proofErr w:type="gramEnd"/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задействовать все имеющиеся силы и средства лиц, использующих леса, в соответствии со Сводным планом тушения лесных пожаров на территории</w:t>
      </w:r>
      <w:r w:rsidR="00776209">
        <w:rPr>
          <w:color w:val="000000"/>
          <w:sz w:val="28"/>
          <w:szCs w:val="28"/>
        </w:rPr>
        <w:t xml:space="preserve"> Республики Карелия на 2021 год (далее – Сводный план тушения лесных пожаров).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Лицам, использующим леса, в течение двух часов с момента обращения Министерства природных ресурсов и экологии Республики Карелия или соответствующего государственного казенного учреждения – центрального лесничества обеспечить направление сил и средств </w:t>
      </w:r>
      <w:r>
        <w:rPr>
          <w:color w:val="000000"/>
          <w:sz w:val="28"/>
          <w:szCs w:val="28"/>
        </w:rPr>
        <w:lastRenderedPageBreak/>
        <w:t>пожаротушения в соответствии со Сводным планом тушения лесных пожаров к местам возникновения лесных пожаров.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На территории лесного фонда, расположенного в </w:t>
      </w:r>
      <w:proofErr w:type="spellStart"/>
      <w:r>
        <w:rPr>
          <w:color w:val="000000"/>
          <w:sz w:val="28"/>
          <w:szCs w:val="28"/>
        </w:rPr>
        <w:t>Сегежском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Суоярвском</w:t>
      </w:r>
      <w:proofErr w:type="spellEnd"/>
      <w:r>
        <w:rPr>
          <w:color w:val="000000"/>
          <w:sz w:val="28"/>
          <w:szCs w:val="28"/>
        </w:rPr>
        <w:t xml:space="preserve">, Муезерском, </w:t>
      </w:r>
      <w:proofErr w:type="spellStart"/>
      <w:r w:rsidR="003D0DA1">
        <w:rPr>
          <w:color w:val="000000"/>
          <w:sz w:val="28"/>
          <w:szCs w:val="28"/>
        </w:rPr>
        <w:t>Пряжинском</w:t>
      </w:r>
      <w:proofErr w:type="spellEnd"/>
      <w:r w:rsidR="003D0DA1">
        <w:rPr>
          <w:color w:val="000000"/>
          <w:sz w:val="28"/>
          <w:szCs w:val="28"/>
        </w:rPr>
        <w:t xml:space="preserve"> муниципальных районах</w:t>
      </w:r>
      <w:r>
        <w:rPr>
          <w:color w:val="000000"/>
          <w:sz w:val="28"/>
          <w:szCs w:val="28"/>
        </w:rPr>
        <w:t xml:space="preserve">  Республики Карелия, запретить посещение лесов гражданами и въезд в них транспортных средств, за исключением проезда по автомобильным дорогам общего пользования и проезда для обеспечения охраны лесов, сроком с 20 по 31 июля 2021 года включительно. 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Определить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заместителя Главы Республики Карелия – Премьер-министра Правительства Республики Карелия А.Е. </w:t>
      </w:r>
      <w:proofErr w:type="spellStart"/>
      <w:r>
        <w:rPr>
          <w:color w:val="000000"/>
          <w:sz w:val="28"/>
          <w:szCs w:val="28"/>
        </w:rPr>
        <w:t>Чепика</w:t>
      </w:r>
      <w:proofErr w:type="spellEnd"/>
      <w:r>
        <w:rPr>
          <w:color w:val="000000"/>
          <w:sz w:val="28"/>
          <w:szCs w:val="28"/>
        </w:rPr>
        <w:t xml:space="preserve"> руководителем ликвидации чрезвычайной ситуации. </w:t>
      </w:r>
    </w:p>
    <w:p w:rsidR="00262812" w:rsidRDefault="00262812" w:rsidP="00262812">
      <w:pPr>
        <w:pStyle w:val="normal"/>
        <w:ind w:firstLine="540"/>
        <w:jc w:val="both"/>
        <w:rPr>
          <w:color w:val="000000"/>
          <w:sz w:val="26"/>
          <w:szCs w:val="26"/>
        </w:rPr>
      </w:pPr>
    </w:p>
    <w:p w:rsidR="00262812" w:rsidRDefault="00262812" w:rsidP="00262812">
      <w:pPr>
        <w:pStyle w:val="normal"/>
        <w:ind w:firstLine="540"/>
        <w:jc w:val="both"/>
        <w:rPr>
          <w:color w:val="000000"/>
          <w:sz w:val="26"/>
          <w:szCs w:val="26"/>
        </w:rPr>
      </w:pPr>
    </w:p>
    <w:p w:rsidR="00EA7D86" w:rsidRDefault="00EA7D8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7D86" w:rsidRDefault="00EA7D8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7D86" w:rsidRDefault="00EA7D8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5E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484C" w:rsidRDefault="00C1484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6BF" w:rsidRDefault="002556BF" w:rsidP="002556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556BF" w:rsidRDefault="00262812" w:rsidP="002556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56BF">
        <w:rPr>
          <w:rFonts w:ascii="Times New Roman" w:hAnsi="Times New Roman" w:cs="Times New Roman"/>
          <w:sz w:val="28"/>
          <w:szCs w:val="28"/>
        </w:rPr>
        <w:t xml:space="preserve">  </w:t>
      </w:r>
      <w:r w:rsidR="0041442B">
        <w:rPr>
          <w:rFonts w:ascii="Times New Roman" w:hAnsi="Times New Roman" w:cs="Times New Roman"/>
          <w:sz w:val="28"/>
          <w:szCs w:val="28"/>
        </w:rPr>
        <w:t>ию</w:t>
      </w:r>
      <w:r w:rsidR="00F60F88">
        <w:rPr>
          <w:rFonts w:ascii="Times New Roman" w:hAnsi="Times New Roman" w:cs="Times New Roman"/>
          <w:sz w:val="28"/>
          <w:szCs w:val="28"/>
        </w:rPr>
        <w:t>л</w:t>
      </w:r>
      <w:r w:rsidR="0041442B">
        <w:rPr>
          <w:rFonts w:ascii="Times New Roman" w:hAnsi="Times New Roman" w:cs="Times New Roman"/>
          <w:sz w:val="28"/>
          <w:szCs w:val="28"/>
        </w:rPr>
        <w:t xml:space="preserve">я </w:t>
      </w:r>
      <w:r w:rsidR="00894044">
        <w:rPr>
          <w:rFonts w:ascii="Times New Roman" w:hAnsi="Times New Roman" w:cs="Times New Roman"/>
          <w:sz w:val="28"/>
          <w:szCs w:val="28"/>
        </w:rPr>
        <w:t>2021</w:t>
      </w:r>
      <w:r w:rsidR="002556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56BF" w:rsidRDefault="002556BF" w:rsidP="002556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2812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C1484C" w:rsidRDefault="00C1484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1484C" w:rsidSect="00262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12" w:rsidRDefault="00262812">
      <w:r>
        <w:separator/>
      </w:r>
    </w:p>
  </w:endnote>
  <w:endnote w:type="continuationSeparator" w:id="0">
    <w:p w:rsidR="00262812" w:rsidRDefault="0026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12" w:rsidRDefault="002628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12" w:rsidRDefault="002628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12" w:rsidRDefault="0026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12" w:rsidRDefault="00262812">
      <w:r>
        <w:separator/>
      </w:r>
    </w:p>
  </w:footnote>
  <w:footnote w:type="continuationSeparator" w:id="0">
    <w:p w:rsidR="00262812" w:rsidRDefault="0026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12" w:rsidRDefault="00B4318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8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812" w:rsidRDefault="002628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262812" w:rsidRDefault="00B4318E">
        <w:pPr>
          <w:pStyle w:val="a5"/>
          <w:jc w:val="center"/>
        </w:pPr>
        <w:fldSimple w:instr="PAGE   \* MERGEFORMAT">
          <w:r w:rsidR="00776209">
            <w:rPr>
              <w:noProof/>
            </w:rPr>
            <w:t>2</w:t>
          </w:r>
        </w:fldSimple>
      </w:p>
    </w:sdtContent>
  </w:sdt>
  <w:p w:rsidR="00262812" w:rsidRDefault="002628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12" w:rsidRDefault="002628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BC8"/>
    <w:multiLevelType w:val="hybridMultilevel"/>
    <w:tmpl w:val="7A3CB904"/>
    <w:lvl w:ilvl="0" w:tplc="719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20F67"/>
    <w:multiLevelType w:val="hybridMultilevel"/>
    <w:tmpl w:val="4278499E"/>
    <w:lvl w:ilvl="0" w:tplc="42D2E9D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642B5"/>
    <w:multiLevelType w:val="hybridMultilevel"/>
    <w:tmpl w:val="A704B616"/>
    <w:lvl w:ilvl="0" w:tplc="C76AB60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1FB"/>
    <w:rsid w:val="00061C57"/>
    <w:rsid w:val="00070828"/>
    <w:rsid w:val="00082FEB"/>
    <w:rsid w:val="00083C46"/>
    <w:rsid w:val="000912CE"/>
    <w:rsid w:val="000918FC"/>
    <w:rsid w:val="000A1643"/>
    <w:rsid w:val="000A6C33"/>
    <w:rsid w:val="000B5BB8"/>
    <w:rsid w:val="000C2369"/>
    <w:rsid w:val="000E14DB"/>
    <w:rsid w:val="000F66D1"/>
    <w:rsid w:val="00115F3A"/>
    <w:rsid w:val="00135646"/>
    <w:rsid w:val="00142629"/>
    <w:rsid w:val="0014277E"/>
    <w:rsid w:val="00143701"/>
    <w:rsid w:val="00146034"/>
    <w:rsid w:val="00150146"/>
    <w:rsid w:val="00160E0D"/>
    <w:rsid w:val="001644B9"/>
    <w:rsid w:val="0018292B"/>
    <w:rsid w:val="00183585"/>
    <w:rsid w:val="00185FB9"/>
    <w:rsid w:val="001938F2"/>
    <w:rsid w:val="001A1C7F"/>
    <w:rsid w:val="001A35C5"/>
    <w:rsid w:val="001B3B89"/>
    <w:rsid w:val="001B519E"/>
    <w:rsid w:val="001B7CE3"/>
    <w:rsid w:val="001D428C"/>
    <w:rsid w:val="001D6EB2"/>
    <w:rsid w:val="001E16E9"/>
    <w:rsid w:val="00202441"/>
    <w:rsid w:val="0020449A"/>
    <w:rsid w:val="00207A69"/>
    <w:rsid w:val="00222FCC"/>
    <w:rsid w:val="00234B76"/>
    <w:rsid w:val="00237173"/>
    <w:rsid w:val="0025404C"/>
    <w:rsid w:val="002556BF"/>
    <w:rsid w:val="00261244"/>
    <w:rsid w:val="00262812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120F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246C"/>
    <w:rsid w:val="003D0DA1"/>
    <w:rsid w:val="003E728C"/>
    <w:rsid w:val="00402B7E"/>
    <w:rsid w:val="004053EC"/>
    <w:rsid w:val="00405563"/>
    <w:rsid w:val="004101D0"/>
    <w:rsid w:val="004122D7"/>
    <w:rsid w:val="0041442B"/>
    <w:rsid w:val="00422024"/>
    <w:rsid w:val="004226B4"/>
    <w:rsid w:val="004443C7"/>
    <w:rsid w:val="0047166F"/>
    <w:rsid w:val="00473BC4"/>
    <w:rsid w:val="004924B3"/>
    <w:rsid w:val="004A43B4"/>
    <w:rsid w:val="004B1032"/>
    <w:rsid w:val="004C4B99"/>
    <w:rsid w:val="004D176B"/>
    <w:rsid w:val="004D7E59"/>
    <w:rsid w:val="004E3C29"/>
    <w:rsid w:val="00505AD9"/>
    <w:rsid w:val="0051041C"/>
    <w:rsid w:val="0051626B"/>
    <w:rsid w:val="005252BA"/>
    <w:rsid w:val="005422D0"/>
    <w:rsid w:val="00547ADB"/>
    <w:rsid w:val="005516CF"/>
    <w:rsid w:val="00563720"/>
    <w:rsid w:val="0059423C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536CA"/>
    <w:rsid w:val="00665C8B"/>
    <w:rsid w:val="006845E5"/>
    <w:rsid w:val="00686F91"/>
    <w:rsid w:val="006924A8"/>
    <w:rsid w:val="00695ED7"/>
    <w:rsid w:val="006976FF"/>
    <w:rsid w:val="006B3300"/>
    <w:rsid w:val="006B5941"/>
    <w:rsid w:val="006C36B9"/>
    <w:rsid w:val="006D5265"/>
    <w:rsid w:val="006D53BF"/>
    <w:rsid w:val="006D6FE0"/>
    <w:rsid w:val="006E5373"/>
    <w:rsid w:val="006F218B"/>
    <w:rsid w:val="006F3378"/>
    <w:rsid w:val="00703AC6"/>
    <w:rsid w:val="00710CB8"/>
    <w:rsid w:val="007231FC"/>
    <w:rsid w:val="00724853"/>
    <w:rsid w:val="00740449"/>
    <w:rsid w:val="00745DCA"/>
    <w:rsid w:val="00760E1C"/>
    <w:rsid w:val="00761D1D"/>
    <w:rsid w:val="00763E10"/>
    <w:rsid w:val="007701E2"/>
    <w:rsid w:val="00776209"/>
    <w:rsid w:val="00783FA1"/>
    <w:rsid w:val="0079073E"/>
    <w:rsid w:val="0079127E"/>
    <w:rsid w:val="007933E0"/>
    <w:rsid w:val="007A32FF"/>
    <w:rsid w:val="007A43E3"/>
    <w:rsid w:val="007A6CD6"/>
    <w:rsid w:val="007B0ABE"/>
    <w:rsid w:val="007C7108"/>
    <w:rsid w:val="007D03B7"/>
    <w:rsid w:val="007D3323"/>
    <w:rsid w:val="007D49D0"/>
    <w:rsid w:val="007E4C18"/>
    <w:rsid w:val="007F0664"/>
    <w:rsid w:val="007F7571"/>
    <w:rsid w:val="00801B5E"/>
    <w:rsid w:val="00810732"/>
    <w:rsid w:val="008122FA"/>
    <w:rsid w:val="0081721E"/>
    <w:rsid w:val="00864464"/>
    <w:rsid w:val="00866C9D"/>
    <w:rsid w:val="00867941"/>
    <w:rsid w:val="00870879"/>
    <w:rsid w:val="0087478C"/>
    <w:rsid w:val="00877641"/>
    <w:rsid w:val="008875F9"/>
    <w:rsid w:val="00894044"/>
    <w:rsid w:val="008A2BD0"/>
    <w:rsid w:val="008B4E4D"/>
    <w:rsid w:val="008B4E5E"/>
    <w:rsid w:val="008B4F15"/>
    <w:rsid w:val="008C0971"/>
    <w:rsid w:val="008C287C"/>
    <w:rsid w:val="008C7A3F"/>
    <w:rsid w:val="008D1B9A"/>
    <w:rsid w:val="008D5868"/>
    <w:rsid w:val="008F7FDC"/>
    <w:rsid w:val="00900887"/>
    <w:rsid w:val="00910136"/>
    <w:rsid w:val="0092132F"/>
    <w:rsid w:val="00934B87"/>
    <w:rsid w:val="00935945"/>
    <w:rsid w:val="00937EF9"/>
    <w:rsid w:val="0096112B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1A29"/>
    <w:rsid w:val="00AC0214"/>
    <w:rsid w:val="00AC08BD"/>
    <w:rsid w:val="00AC7097"/>
    <w:rsid w:val="00AF13D2"/>
    <w:rsid w:val="00B02DBB"/>
    <w:rsid w:val="00B0379E"/>
    <w:rsid w:val="00B05149"/>
    <w:rsid w:val="00B05F5A"/>
    <w:rsid w:val="00B16FF8"/>
    <w:rsid w:val="00B218FD"/>
    <w:rsid w:val="00B32B99"/>
    <w:rsid w:val="00B33D1A"/>
    <w:rsid w:val="00B345B0"/>
    <w:rsid w:val="00B366F4"/>
    <w:rsid w:val="00B4318E"/>
    <w:rsid w:val="00B466D0"/>
    <w:rsid w:val="00B531CA"/>
    <w:rsid w:val="00B6042E"/>
    <w:rsid w:val="00B62B71"/>
    <w:rsid w:val="00B85235"/>
    <w:rsid w:val="00B864CB"/>
    <w:rsid w:val="00BB0647"/>
    <w:rsid w:val="00BB12DF"/>
    <w:rsid w:val="00BB356C"/>
    <w:rsid w:val="00BB5DDC"/>
    <w:rsid w:val="00BC2901"/>
    <w:rsid w:val="00BC74EE"/>
    <w:rsid w:val="00BE0215"/>
    <w:rsid w:val="00BE345F"/>
    <w:rsid w:val="00BE7D9E"/>
    <w:rsid w:val="00C1484C"/>
    <w:rsid w:val="00C24314"/>
    <w:rsid w:val="00C46640"/>
    <w:rsid w:val="00C46B2B"/>
    <w:rsid w:val="00C54713"/>
    <w:rsid w:val="00C572CF"/>
    <w:rsid w:val="00C61003"/>
    <w:rsid w:val="00C61FB2"/>
    <w:rsid w:val="00C72D7F"/>
    <w:rsid w:val="00C750C3"/>
    <w:rsid w:val="00C75211"/>
    <w:rsid w:val="00C8253D"/>
    <w:rsid w:val="00C90417"/>
    <w:rsid w:val="00CB2DAB"/>
    <w:rsid w:val="00CC1D62"/>
    <w:rsid w:val="00CC6282"/>
    <w:rsid w:val="00CD0928"/>
    <w:rsid w:val="00CD7C2D"/>
    <w:rsid w:val="00CE1118"/>
    <w:rsid w:val="00CE2E09"/>
    <w:rsid w:val="00CF66FC"/>
    <w:rsid w:val="00CF6D68"/>
    <w:rsid w:val="00D420AA"/>
    <w:rsid w:val="00D42CB4"/>
    <w:rsid w:val="00D63BAA"/>
    <w:rsid w:val="00D84D57"/>
    <w:rsid w:val="00D95B35"/>
    <w:rsid w:val="00D97E46"/>
    <w:rsid w:val="00DA20DA"/>
    <w:rsid w:val="00DB2068"/>
    <w:rsid w:val="00DC0DDB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A7D86"/>
    <w:rsid w:val="00EB10BF"/>
    <w:rsid w:val="00EB16F7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0F88"/>
    <w:rsid w:val="00F63473"/>
    <w:rsid w:val="00F67800"/>
    <w:rsid w:val="00F74A68"/>
    <w:rsid w:val="00F81DA7"/>
    <w:rsid w:val="00F93553"/>
    <w:rsid w:val="00F93A4D"/>
    <w:rsid w:val="00F96EFE"/>
    <w:rsid w:val="00FB403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normal">
    <w:name w:val="normal"/>
    <w:rsid w:val="0026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4</cp:revision>
  <cp:lastPrinted>2021-07-21T07:43:00Z</cp:lastPrinted>
  <dcterms:created xsi:type="dcterms:W3CDTF">2021-07-21T07:49:00Z</dcterms:created>
  <dcterms:modified xsi:type="dcterms:W3CDTF">2021-07-21T08:57:00Z</dcterms:modified>
</cp:coreProperties>
</file>