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3BA" w:rsidRPr="006643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9F78E3" w:rsidP="009F78E3">
      <w:pPr>
        <w:spacing w:before="240"/>
        <w:ind w:left="-142"/>
        <w:jc w:val="center"/>
      </w:pPr>
      <w:r>
        <w:t>о</w:t>
      </w:r>
      <w:r w:rsidR="00307849">
        <w:t>т</w:t>
      </w:r>
      <w:r>
        <w:t xml:space="preserve"> 24 января 2019 года № 25-П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847EA" w:rsidRDefault="000847EA" w:rsidP="000847EA">
      <w:pPr>
        <w:pStyle w:val="af2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Положение об Управлении по охране </w:t>
      </w:r>
      <w:r>
        <w:rPr>
          <w:b/>
          <w:szCs w:val="28"/>
        </w:rPr>
        <w:br/>
        <w:t>объектов культурного наследия Республики Карелия</w:t>
      </w:r>
    </w:p>
    <w:p w:rsidR="000847EA" w:rsidRDefault="000847EA" w:rsidP="000847EA">
      <w:pPr>
        <w:pStyle w:val="af2"/>
        <w:tabs>
          <w:tab w:val="left" w:pos="0"/>
        </w:tabs>
        <w:jc w:val="center"/>
        <w:rPr>
          <w:szCs w:val="28"/>
        </w:rPr>
      </w:pPr>
    </w:p>
    <w:p w:rsidR="000847EA" w:rsidRDefault="000847EA" w:rsidP="000847EA">
      <w:pPr>
        <w:pStyle w:val="af2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0847EA" w:rsidRDefault="000847EA" w:rsidP="000847EA">
      <w:pPr>
        <w:tabs>
          <w:tab w:val="left" w:pos="0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Внести в пункт 10 Положения об Управлении по охране объектов культурного наследия Республики Карелия, утвержденного постановлением Правительства Республики Карелия от 14 апреля 2017 года № 123-П </w:t>
      </w:r>
      <w:r>
        <w:rPr>
          <w:szCs w:val="28"/>
        </w:rPr>
        <w:br/>
        <w:t>«Об утверждении Положения об Управлении по охране объектов культурного наследия  Республики Карелия» (Собрание законодательства Республики Карелия, 2017, № 4, ст. 685; № 10, ст. 1989; № 12, ст. 2486, 2495), изменение, изложив подпункт 35 в следующей редакции:</w:t>
      </w:r>
    </w:p>
    <w:p w:rsidR="000847EA" w:rsidRDefault="000847EA" w:rsidP="000847EA">
      <w:pPr>
        <w:tabs>
          <w:tab w:val="left" w:pos="0"/>
        </w:tabs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«35) обеспечивает при реализации своих полномочий приоритет целей и задач по развитию конкуренции на товарных рынках в установленной сфере деятельности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847EA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53288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43BA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9F78E3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AFB23-A4B5-455F-B1A2-79723F00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2019-01-25T10:55:00Z</cp:lastPrinted>
  <dcterms:created xsi:type="dcterms:W3CDTF">2019-01-21T06:47:00Z</dcterms:created>
  <dcterms:modified xsi:type="dcterms:W3CDTF">2019-01-25T10:55:00Z</dcterms:modified>
</cp:coreProperties>
</file>