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133" w:rsidRPr="003901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2016">
      <w:pPr>
        <w:spacing w:before="240"/>
        <w:ind w:left="-142"/>
        <w:jc w:val="center"/>
      </w:pPr>
      <w:r>
        <w:t>от</w:t>
      </w:r>
      <w:r w:rsidR="00B22016">
        <w:t xml:space="preserve"> 5 апреля 2019 года № 142-П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81793" w:rsidRDefault="00281793" w:rsidP="00281793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6 декабря 2013 года № 354-П</w:t>
      </w:r>
    </w:p>
    <w:p w:rsidR="00281793" w:rsidRDefault="00281793" w:rsidP="00281793">
      <w:pPr>
        <w:jc w:val="center"/>
        <w:outlineLvl w:val="1"/>
        <w:rPr>
          <w:b/>
          <w:szCs w:val="28"/>
        </w:rPr>
      </w:pPr>
    </w:p>
    <w:p w:rsidR="00281793" w:rsidRDefault="00281793" w:rsidP="00281793">
      <w:pPr>
        <w:ind w:left="-142" w:firstLine="851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281793" w:rsidRDefault="00281793" w:rsidP="00281793">
      <w:pPr>
        <w:ind w:left="-142" w:firstLine="851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6 декабря 2013 года № 354-П «О Регламенте работы в Единой системе электронного документооборота и делопроизводства «Дело» (Собрание законодательства Республики Карелия, 2013, № 12, ст. 2285) следующие изменения:</w:t>
      </w:r>
    </w:p>
    <w:p w:rsidR="00281793" w:rsidRDefault="00281793" w:rsidP="00281793">
      <w:pPr>
        <w:ind w:left="-142" w:firstLine="851"/>
        <w:jc w:val="both"/>
        <w:rPr>
          <w:szCs w:val="28"/>
        </w:rPr>
      </w:pPr>
      <w:r>
        <w:rPr>
          <w:szCs w:val="28"/>
        </w:rPr>
        <w:t>1) в абзаце первом слова «обеспечения эффективного межведомственного информационного взаимодействия органов исполнительной власти Республики Карелия» заменить словами «определения порядка работы с документа</w:t>
      </w:r>
      <w:r w:rsidR="001A0E1E">
        <w:rPr>
          <w:szCs w:val="28"/>
        </w:rPr>
        <w:t>ми</w:t>
      </w:r>
      <w:r>
        <w:rPr>
          <w:szCs w:val="28"/>
        </w:rPr>
        <w:t xml:space="preserve"> в системе электронного документооборота в органах исполнительной власти Республики Карелия»;</w:t>
      </w:r>
    </w:p>
    <w:p w:rsidR="00281793" w:rsidRDefault="00281793" w:rsidP="00281793">
      <w:pPr>
        <w:ind w:left="-142" w:firstLine="568"/>
        <w:jc w:val="both"/>
        <w:rPr>
          <w:szCs w:val="28"/>
        </w:rPr>
      </w:pPr>
      <w:r>
        <w:rPr>
          <w:szCs w:val="28"/>
        </w:rPr>
        <w:t>2)   в Регламенте работы  в Единой системе электронного документооборота и делопроизводства  «Дело», утвержденном указанным постановлением:</w:t>
      </w:r>
    </w:p>
    <w:p w:rsidR="00281793" w:rsidRDefault="00281793" w:rsidP="00281793">
      <w:pPr>
        <w:ind w:left="-142" w:firstLine="568"/>
        <w:jc w:val="both"/>
        <w:rPr>
          <w:szCs w:val="28"/>
        </w:rPr>
      </w:pPr>
      <w:r>
        <w:rPr>
          <w:szCs w:val="28"/>
        </w:rPr>
        <w:t>дополнить пунктом 2.1 следующего содержания:</w:t>
      </w:r>
    </w:p>
    <w:p w:rsidR="00281793" w:rsidRDefault="00281793" w:rsidP="00281793">
      <w:pPr>
        <w:ind w:left="-142" w:firstLine="568"/>
        <w:jc w:val="both"/>
        <w:rPr>
          <w:szCs w:val="28"/>
        </w:rPr>
      </w:pPr>
      <w:r>
        <w:rPr>
          <w:szCs w:val="28"/>
        </w:rPr>
        <w:t>«2.1. Государственные учреждения, подведомственные органам исполнительной власти Республики Карелия, и органы местного самоуправления муниципальных районов и городских округов в Республике Карелия вправе работать в ЕСЭДД при соблюдении настоящего Регламента.</w:t>
      </w:r>
    </w:p>
    <w:p w:rsidR="00281793" w:rsidRDefault="00281793" w:rsidP="0028179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Подключение юридических лиц, указанных в абзаце первом настоящего пункта, </w:t>
      </w:r>
      <w:r w:rsidR="0002069F">
        <w:rPr>
          <w:szCs w:val="28"/>
        </w:rPr>
        <w:t>к</w:t>
      </w:r>
      <w:r>
        <w:rPr>
          <w:szCs w:val="28"/>
        </w:rPr>
        <w:t xml:space="preserve"> ЕСЭДД осуществляется в соответствии с техническим регламентом присоединения участников </w:t>
      </w:r>
      <w:r w:rsidR="001A0E1E">
        <w:rPr>
          <w:szCs w:val="28"/>
        </w:rPr>
        <w:t>к</w:t>
      </w:r>
      <w:r>
        <w:rPr>
          <w:szCs w:val="28"/>
        </w:rPr>
        <w:t xml:space="preserve"> ЕСЭДД, утвержденным администратором</w:t>
      </w:r>
      <w:proofErr w:type="gramStart"/>
      <w:r>
        <w:rPr>
          <w:szCs w:val="28"/>
        </w:rPr>
        <w:t>.»;</w:t>
      </w:r>
      <w:proofErr w:type="gramEnd"/>
    </w:p>
    <w:p w:rsidR="00281793" w:rsidRDefault="00281793" w:rsidP="00281793">
      <w:pPr>
        <w:ind w:left="-142" w:firstLine="568"/>
        <w:jc w:val="both"/>
        <w:rPr>
          <w:szCs w:val="28"/>
        </w:rPr>
      </w:pPr>
      <w:r>
        <w:rPr>
          <w:szCs w:val="28"/>
        </w:rPr>
        <w:t>в пункте 3:</w:t>
      </w:r>
    </w:p>
    <w:p w:rsidR="00281793" w:rsidRDefault="00281793" w:rsidP="00281793">
      <w:pPr>
        <w:ind w:left="-142" w:firstLine="568"/>
        <w:jc w:val="both"/>
        <w:rPr>
          <w:szCs w:val="28"/>
        </w:rPr>
      </w:pPr>
      <w:r>
        <w:rPr>
          <w:szCs w:val="28"/>
        </w:rPr>
        <w:t>подпункт 2 дополнить словами «или лицо, указанное в пункте 2.1 настоящего Регламента»;</w:t>
      </w:r>
    </w:p>
    <w:p w:rsidR="00281793" w:rsidRDefault="00281793" w:rsidP="00281793">
      <w:pPr>
        <w:ind w:left="-142" w:firstLine="568"/>
        <w:jc w:val="both"/>
        <w:rPr>
          <w:szCs w:val="28"/>
        </w:rPr>
      </w:pPr>
      <w:r>
        <w:rPr>
          <w:szCs w:val="28"/>
        </w:rPr>
        <w:t>подпункт 3 после слов «Республики Карелия» дополнить словами «или лица, указанного в пункте 2.1 настоящего Регламента»;</w:t>
      </w:r>
    </w:p>
    <w:p w:rsidR="00281793" w:rsidRDefault="00281793" w:rsidP="00281793">
      <w:pPr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>подпункт 4 после слов «Республики Карелия» дополнить словами «или лица, указанного в пункте 2.1 настоящего Регламента»;</w:t>
      </w:r>
    </w:p>
    <w:p w:rsidR="00281793" w:rsidRDefault="00281793" w:rsidP="00281793">
      <w:pPr>
        <w:ind w:left="-142" w:firstLine="709"/>
        <w:jc w:val="both"/>
        <w:rPr>
          <w:szCs w:val="28"/>
        </w:rPr>
      </w:pPr>
      <w:r>
        <w:rPr>
          <w:szCs w:val="28"/>
        </w:rPr>
        <w:t xml:space="preserve">пункт 27 признать утратившим силу. </w:t>
      </w:r>
    </w:p>
    <w:p w:rsidR="00281793" w:rsidRDefault="00281793" w:rsidP="00281793">
      <w:pPr>
        <w:ind w:left="-142" w:firstLine="709"/>
        <w:jc w:val="both"/>
      </w:pPr>
    </w:p>
    <w:p w:rsidR="00281793" w:rsidRDefault="00281793" w:rsidP="00281793">
      <w:pPr>
        <w:ind w:left="-142" w:firstLine="568"/>
        <w:jc w:val="both"/>
      </w:pPr>
    </w:p>
    <w:p w:rsidR="00281793" w:rsidRDefault="00281793" w:rsidP="00281793">
      <w:pPr>
        <w:ind w:left="-142" w:firstLine="568"/>
        <w:jc w:val="both"/>
      </w:pPr>
    </w:p>
    <w:p w:rsidR="00281793" w:rsidRDefault="00281793" w:rsidP="00281793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281793" w:rsidRDefault="00281793" w:rsidP="00281793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</w:t>
      </w:r>
      <w:r w:rsidR="00B9193B">
        <w:rPr>
          <w:szCs w:val="28"/>
        </w:rPr>
        <w:t xml:space="preserve">А.О. </w:t>
      </w:r>
      <w:proofErr w:type="spellStart"/>
      <w:r w:rsidR="00B9193B">
        <w:rPr>
          <w:szCs w:val="28"/>
        </w:rPr>
        <w:t>Парфенчиков</w:t>
      </w:r>
      <w:proofErr w:type="spellEnd"/>
    </w:p>
    <w:p w:rsidR="00281793" w:rsidRDefault="00281793" w:rsidP="00281793">
      <w:pPr>
        <w:rPr>
          <w:sz w:val="26"/>
          <w:szCs w:val="26"/>
        </w:rPr>
      </w:pPr>
    </w:p>
    <w:p w:rsidR="007C3CC6" w:rsidRDefault="007C3CC6" w:rsidP="007C3CC6">
      <w:pPr>
        <w:jc w:val="both"/>
      </w:pPr>
    </w:p>
    <w:sectPr w:rsidR="007C3CC6" w:rsidSect="00B9193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3328"/>
      <w:docPartObj>
        <w:docPartGallery w:val="Page Numbers (Top of Page)"/>
        <w:docPartUnique/>
      </w:docPartObj>
    </w:sdtPr>
    <w:sdtContent>
      <w:p w:rsidR="00B9193B" w:rsidRDefault="00390133">
        <w:pPr>
          <w:pStyle w:val="a7"/>
          <w:jc w:val="center"/>
        </w:pPr>
        <w:fldSimple w:instr=" PAGE   \* MERGEFORMAT ">
          <w:r w:rsidR="00B22016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069F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277B"/>
    <w:rsid w:val="001348C3"/>
    <w:rsid w:val="001605B0"/>
    <w:rsid w:val="00161AC3"/>
    <w:rsid w:val="00162BA3"/>
    <w:rsid w:val="00190FD2"/>
    <w:rsid w:val="00195D34"/>
    <w:rsid w:val="001A000A"/>
    <w:rsid w:val="001A0E1E"/>
    <w:rsid w:val="001B3D79"/>
    <w:rsid w:val="001C34DC"/>
    <w:rsid w:val="001C3931"/>
    <w:rsid w:val="001D1CF8"/>
    <w:rsid w:val="001F4355"/>
    <w:rsid w:val="00204429"/>
    <w:rsid w:val="002073C3"/>
    <w:rsid w:val="00265050"/>
    <w:rsid w:val="00272F12"/>
    <w:rsid w:val="00281793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0133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14C2F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2016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193B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1CBA"/>
    <w:rsid w:val="00D42F13"/>
    <w:rsid w:val="00D47749"/>
    <w:rsid w:val="00D73413"/>
    <w:rsid w:val="00D809D5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E474-2D01-4D79-9199-24D0298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2019-04-08T09:39:00Z</cp:lastPrinted>
  <dcterms:created xsi:type="dcterms:W3CDTF">2019-03-29T09:57:00Z</dcterms:created>
  <dcterms:modified xsi:type="dcterms:W3CDTF">2019-04-08T09:39:00Z</dcterms:modified>
</cp:coreProperties>
</file>