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11F" w:rsidRPr="00B041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8178D1" w:rsidRDefault="008178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7C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87CAC">
        <w:t>14 октября 2019 года № 388-П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32A00" w:rsidRDefault="00E32A00" w:rsidP="00E32A00">
      <w:pPr>
        <w:ind w:right="139"/>
        <w:jc w:val="center"/>
        <w:rPr>
          <w:b/>
        </w:rPr>
      </w:pPr>
      <w:r w:rsidRPr="00E64113">
        <w:rPr>
          <w:b/>
        </w:rPr>
        <w:t>О</w:t>
      </w:r>
      <w:r>
        <w:rPr>
          <w:b/>
        </w:rPr>
        <w:t xml:space="preserve"> внесении изменений в постановление Правительства </w:t>
      </w:r>
      <w:r>
        <w:rPr>
          <w:b/>
        </w:rPr>
        <w:br/>
        <w:t>Республики Карелия от 8 февраля 2019 года № 53-П</w:t>
      </w:r>
    </w:p>
    <w:p w:rsidR="00E32A00" w:rsidRDefault="00E32A00" w:rsidP="008178D1">
      <w:pPr>
        <w:ind w:right="139"/>
        <w:rPr>
          <w:b/>
        </w:rPr>
      </w:pPr>
    </w:p>
    <w:p w:rsidR="00E32A00" w:rsidRPr="00D240DF" w:rsidRDefault="00E32A00" w:rsidP="000A73FA">
      <w:pPr>
        <w:ind w:right="-2"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240DF">
        <w:rPr>
          <w:rFonts w:eastAsiaTheme="minorHAnsi"/>
          <w:color w:val="000000" w:themeColor="text1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 w:rsidRPr="008178D1">
        <w:rPr>
          <w:rFonts w:eastAsiaTheme="minorHAnsi"/>
          <w:b/>
          <w:color w:val="000000" w:themeColor="text1"/>
          <w:szCs w:val="28"/>
          <w:lang w:eastAsia="en-US"/>
        </w:rPr>
        <w:t>п</w:t>
      </w:r>
      <w:proofErr w:type="spellEnd"/>
      <w:proofErr w:type="gramEnd"/>
      <w:r w:rsidRPr="008178D1">
        <w:rPr>
          <w:rFonts w:eastAsiaTheme="minorHAnsi"/>
          <w:b/>
          <w:color w:val="000000" w:themeColor="text1"/>
          <w:szCs w:val="28"/>
          <w:lang w:eastAsia="en-US"/>
        </w:rPr>
        <w:t xml:space="preserve"> о с т а </w:t>
      </w:r>
      <w:proofErr w:type="spellStart"/>
      <w:r w:rsidRPr="008178D1">
        <w:rPr>
          <w:rFonts w:eastAsiaTheme="minorHAnsi"/>
          <w:b/>
          <w:color w:val="000000" w:themeColor="text1"/>
          <w:szCs w:val="28"/>
          <w:lang w:eastAsia="en-US"/>
        </w:rPr>
        <w:t>н</w:t>
      </w:r>
      <w:proofErr w:type="spellEnd"/>
      <w:r w:rsidRPr="008178D1">
        <w:rPr>
          <w:rFonts w:eastAsiaTheme="minorHAnsi"/>
          <w:b/>
          <w:color w:val="000000" w:themeColor="text1"/>
          <w:szCs w:val="28"/>
          <w:lang w:eastAsia="en-US"/>
        </w:rPr>
        <w:t xml:space="preserve"> о в л я е т</w:t>
      </w:r>
      <w:r w:rsidRPr="00D240DF">
        <w:rPr>
          <w:rFonts w:eastAsiaTheme="minorHAnsi"/>
          <w:color w:val="000000" w:themeColor="text1"/>
          <w:szCs w:val="28"/>
          <w:lang w:eastAsia="en-US"/>
        </w:rPr>
        <w:t>:</w:t>
      </w:r>
    </w:p>
    <w:p w:rsidR="00D240DF" w:rsidRDefault="00E32A00" w:rsidP="000A73FA">
      <w:pPr>
        <w:pStyle w:val="ad"/>
        <w:autoSpaceDE w:val="0"/>
        <w:autoSpaceDN w:val="0"/>
        <w:adjustRightInd w:val="0"/>
        <w:ind w:left="0" w:right="-2" w:firstLine="567"/>
        <w:jc w:val="both"/>
        <w:rPr>
          <w:szCs w:val="28"/>
        </w:rPr>
      </w:pPr>
      <w:proofErr w:type="gramStart"/>
      <w:r w:rsidRPr="00D240DF">
        <w:rPr>
          <w:rFonts w:eastAsiaTheme="minorHAnsi"/>
          <w:color w:val="000000" w:themeColor="text1"/>
          <w:szCs w:val="28"/>
          <w:lang w:eastAsia="en-US"/>
        </w:rPr>
        <w:t xml:space="preserve">Внести в государственную </w:t>
      </w:r>
      <w:r w:rsidRPr="00D240DF">
        <w:rPr>
          <w:rFonts w:eastAsiaTheme="minorHAnsi"/>
          <w:szCs w:val="28"/>
          <w:lang w:eastAsia="en-US"/>
        </w:rPr>
        <w:t>программу</w:t>
      </w:r>
      <w:r w:rsidRPr="00D240DF">
        <w:rPr>
          <w:rFonts w:eastAsiaTheme="minorHAnsi"/>
          <w:color w:val="000000" w:themeColor="text1"/>
          <w:szCs w:val="28"/>
          <w:lang w:eastAsia="en-US"/>
        </w:rPr>
        <w:t xml:space="preserve"> Республики Карелия «Оказание содействия добровольному переселению в Республику Карелия соотечественников, проживающих за рубежом», утвержденную постановлением Правительства Республики Карелия от 8 февраля 2019 года </w:t>
      </w:r>
      <w:r w:rsidR="00547371">
        <w:rPr>
          <w:rFonts w:eastAsiaTheme="minorHAnsi"/>
          <w:color w:val="000000" w:themeColor="text1"/>
          <w:szCs w:val="28"/>
          <w:lang w:eastAsia="en-US"/>
        </w:rPr>
        <w:br/>
      </w:r>
      <w:r w:rsidRPr="00D240DF">
        <w:rPr>
          <w:rFonts w:eastAsiaTheme="minorHAnsi"/>
          <w:color w:val="000000" w:themeColor="text1"/>
          <w:szCs w:val="28"/>
          <w:lang w:eastAsia="en-US"/>
        </w:rPr>
        <w:t xml:space="preserve">№ 53-П «Об утверждении государственной </w:t>
      </w:r>
      <w:r w:rsidRPr="00D240DF">
        <w:rPr>
          <w:rFonts w:eastAsiaTheme="minorHAnsi"/>
          <w:szCs w:val="28"/>
          <w:lang w:eastAsia="en-US"/>
        </w:rPr>
        <w:t>программы</w:t>
      </w:r>
      <w:r w:rsidRPr="00D240DF">
        <w:rPr>
          <w:rFonts w:eastAsiaTheme="minorHAnsi"/>
          <w:color w:val="000000" w:themeColor="text1"/>
          <w:szCs w:val="28"/>
          <w:lang w:eastAsia="en-US"/>
        </w:rPr>
        <w:t xml:space="preserve"> Республики Карелия «Оказание содействия добровольному переселению в Республику Карелия соотечественников, проживающих за рубежом»</w:t>
      </w:r>
      <w:r w:rsidR="00D240DF" w:rsidRPr="00D240DF">
        <w:rPr>
          <w:szCs w:val="28"/>
        </w:rPr>
        <w:t xml:space="preserve"> </w:t>
      </w:r>
      <w:r w:rsidR="00D240DF">
        <w:rPr>
          <w:szCs w:val="28"/>
        </w:rPr>
        <w:t>(</w:t>
      </w:r>
      <w:r w:rsidR="00D240DF" w:rsidRPr="00D240DF">
        <w:rPr>
          <w:szCs w:val="28"/>
        </w:rPr>
        <w:t>Официальный интернет-портал правовой информации (</w:t>
      </w:r>
      <w:r w:rsidR="00D240DF" w:rsidRPr="00D240DF">
        <w:rPr>
          <w:szCs w:val="28"/>
          <w:lang w:val="en-US"/>
        </w:rPr>
        <w:t>www</w:t>
      </w:r>
      <w:r w:rsidR="00D240DF" w:rsidRPr="00D240DF">
        <w:rPr>
          <w:szCs w:val="28"/>
        </w:rPr>
        <w:t>.</w:t>
      </w:r>
      <w:proofErr w:type="spellStart"/>
      <w:r w:rsidR="00D240DF" w:rsidRPr="00D240DF">
        <w:rPr>
          <w:szCs w:val="28"/>
          <w:lang w:val="en-US"/>
        </w:rPr>
        <w:t>pravo</w:t>
      </w:r>
      <w:proofErr w:type="spellEnd"/>
      <w:r w:rsidR="00D240DF" w:rsidRPr="00D240DF">
        <w:rPr>
          <w:szCs w:val="28"/>
        </w:rPr>
        <w:t>.</w:t>
      </w:r>
      <w:proofErr w:type="spellStart"/>
      <w:r w:rsidR="00D240DF" w:rsidRPr="00D240DF">
        <w:rPr>
          <w:szCs w:val="28"/>
          <w:lang w:val="en-US"/>
        </w:rPr>
        <w:t>gov</w:t>
      </w:r>
      <w:proofErr w:type="spellEnd"/>
      <w:r w:rsidR="00D240DF" w:rsidRPr="00D240DF">
        <w:rPr>
          <w:szCs w:val="28"/>
        </w:rPr>
        <w:t>.</w:t>
      </w:r>
      <w:proofErr w:type="spellStart"/>
      <w:r w:rsidR="00D240DF" w:rsidRPr="00D240DF">
        <w:rPr>
          <w:szCs w:val="28"/>
          <w:lang w:val="en-US"/>
        </w:rPr>
        <w:t>ru</w:t>
      </w:r>
      <w:proofErr w:type="spellEnd"/>
      <w:r w:rsidR="00D240DF" w:rsidRPr="00D240DF">
        <w:rPr>
          <w:szCs w:val="28"/>
        </w:rPr>
        <w:t xml:space="preserve">), </w:t>
      </w:r>
      <w:r w:rsidR="00D240DF">
        <w:rPr>
          <w:szCs w:val="28"/>
        </w:rPr>
        <w:t>12 февраля</w:t>
      </w:r>
      <w:r w:rsidR="00D240DF" w:rsidRPr="00D240DF">
        <w:rPr>
          <w:szCs w:val="28"/>
        </w:rPr>
        <w:t xml:space="preserve"> 2019 года, </w:t>
      </w:r>
      <w:r w:rsidR="008178D1">
        <w:rPr>
          <w:szCs w:val="28"/>
        </w:rPr>
        <w:br/>
      </w:r>
      <w:r w:rsidR="00D240DF" w:rsidRPr="00D240DF">
        <w:rPr>
          <w:szCs w:val="28"/>
        </w:rPr>
        <w:t>№ 100020190</w:t>
      </w:r>
      <w:r w:rsidR="00D240DF">
        <w:rPr>
          <w:szCs w:val="28"/>
        </w:rPr>
        <w:t>212</w:t>
      </w:r>
      <w:r w:rsidR="00D240DF" w:rsidRPr="00D240DF">
        <w:rPr>
          <w:szCs w:val="28"/>
        </w:rPr>
        <w:t>000</w:t>
      </w:r>
      <w:r w:rsidR="00D240DF">
        <w:rPr>
          <w:szCs w:val="28"/>
        </w:rPr>
        <w:t>1</w:t>
      </w:r>
      <w:r w:rsidR="00D240DF" w:rsidRPr="00D240DF">
        <w:rPr>
          <w:szCs w:val="28"/>
        </w:rPr>
        <w:t xml:space="preserve">), </w:t>
      </w:r>
      <w:r w:rsidR="00D240DF">
        <w:rPr>
          <w:szCs w:val="28"/>
        </w:rPr>
        <w:t>следующие изменения:</w:t>
      </w:r>
      <w:proofErr w:type="gramEnd"/>
    </w:p>
    <w:p w:rsidR="00D240DF" w:rsidRPr="00D240DF" w:rsidRDefault="00D240DF" w:rsidP="000A73FA">
      <w:pPr>
        <w:pStyle w:val="ad"/>
        <w:autoSpaceDE w:val="0"/>
        <w:autoSpaceDN w:val="0"/>
        <w:adjustRightInd w:val="0"/>
        <w:ind w:left="0" w:right="-2" w:firstLine="567"/>
        <w:jc w:val="both"/>
        <w:rPr>
          <w:szCs w:val="28"/>
        </w:rPr>
      </w:pPr>
      <w:r w:rsidRPr="00D240DF">
        <w:rPr>
          <w:szCs w:val="28"/>
        </w:rPr>
        <w:t>в разделе IV:</w:t>
      </w:r>
    </w:p>
    <w:p w:rsidR="00D240DF" w:rsidRPr="00D240DF" w:rsidRDefault="00D240DF" w:rsidP="000A73FA">
      <w:pPr>
        <w:pStyle w:val="ad"/>
        <w:autoSpaceDE w:val="0"/>
        <w:autoSpaceDN w:val="0"/>
        <w:adjustRightInd w:val="0"/>
        <w:ind w:left="0" w:right="-2" w:firstLine="567"/>
        <w:jc w:val="both"/>
        <w:rPr>
          <w:szCs w:val="28"/>
        </w:rPr>
      </w:pPr>
      <w:r w:rsidRPr="00D240DF">
        <w:rPr>
          <w:szCs w:val="28"/>
        </w:rPr>
        <w:t>1) абзац двадцать восьмой изложить в следующей редакции:</w:t>
      </w:r>
    </w:p>
    <w:p w:rsidR="00D240DF" w:rsidRPr="00D240DF" w:rsidRDefault="00D240DF" w:rsidP="000A73FA">
      <w:pPr>
        <w:pStyle w:val="ad"/>
        <w:autoSpaceDE w:val="0"/>
        <w:autoSpaceDN w:val="0"/>
        <w:adjustRightInd w:val="0"/>
        <w:ind w:left="0" w:right="-2" w:firstLine="567"/>
        <w:jc w:val="both"/>
        <w:rPr>
          <w:szCs w:val="28"/>
        </w:rPr>
      </w:pPr>
      <w:r w:rsidRPr="00D240DF">
        <w:rPr>
          <w:szCs w:val="28"/>
        </w:rPr>
        <w:t xml:space="preserve">«привлечения квалифицированных специалистов, имеющих высшее или среднее медицинское образование, для работы в государственных учреждениях здравоохранения Республики Карелия, имеющих высшее или среднее педагогическое образование, для работы в государственных или муниципальных общеобразовательных или дошкольных образовательных </w:t>
      </w:r>
      <w:proofErr w:type="gramStart"/>
      <w:r w:rsidRPr="00D240DF">
        <w:rPr>
          <w:szCs w:val="28"/>
        </w:rPr>
        <w:t>организациях</w:t>
      </w:r>
      <w:proofErr w:type="gramEnd"/>
      <w:r w:rsidRPr="00D240DF">
        <w:rPr>
          <w:szCs w:val="28"/>
        </w:rPr>
        <w:t xml:space="preserve"> в Республике Карелия,»;</w:t>
      </w:r>
    </w:p>
    <w:p w:rsidR="00D240DF" w:rsidRDefault="00D240DF" w:rsidP="000A73FA">
      <w:pPr>
        <w:pStyle w:val="ConsPlusNormal"/>
        <w:ind w:right="-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40DF">
        <w:rPr>
          <w:rFonts w:ascii="Times New Roman" w:hAnsi="Times New Roman" w:cs="Times New Roman"/>
          <w:sz w:val="28"/>
          <w:szCs w:val="28"/>
        </w:rPr>
        <w:t xml:space="preserve">пункт 1 подраздела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DF">
        <w:rPr>
          <w:rFonts w:ascii="Times New Roman" w:hAnsi="Times New Roman" w:cs="Times New Roman"/>
          <w:sz w:val="28"/>
          <w:szCs w:val="28"/>
        </w:rPr>
        <w:t>Перечень дополнительных мер социальной поддержки,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DF">
        <w:rPr>
          <w:rFonts w:ascii="Times New Roman" w:hAnsi="Times New Roman" w:cs="Times New Roman"/>
          <w:sz w:val="28"/>
          <w:szCs w:val="28"/>
        </w:rPr>
        <w:t>участникам Государственной программы и членам их семей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Карелия» изложить в следующей редакции:</w:t>
      </w:r>
    </w:p>
    <w:p w:rsidR="00D240DF" w:rsidRPr="00B62F49" w:rsidRDefault="00D240DF" w:rsidP="000A73FA">
      <w:pPr>
        <w:pStyle w:val="ConsPlusNormal"/>
        <w:ind w:right="-2"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единовременной выплаты медицинским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педагогическим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являющимся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Государственной программы и (или) членами их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 трудовую деятельность в государственных учреждениях здравоохранения Республики Карелия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государственных или муниципальных </w:t>
      </w:r>
      <w:r w:rsidR="00547371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или дошкольных </w:t>
      </w:r>
      <w:r w:rsidR="00B6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в Республике Карелия соответственно,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в муниципальн</w:t>
      </w:r>
      <w:r w:rsidR="00B6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районах в Республике Карелия и </w:t>
      </w:r>
      <w:proofErr w:type="spellStart"/>
      <w:r w:rsidR="00B62F49">
        <w:rPr>
          <w:rFonts w:ascii="Times New Roman" w:hAnsi="Times New Roman" w:cs="Times New Roman"/>
          <w:color w:val="000000" w:themeColor="text1"/>
          <w:sz w:val="28"/>
          <w:szCs w:val="28"/>
        </w:rPr>
        <w:t>Костомукшском</w:t>
      </w:r>
      <w:proofErr w:type="spellEnd"/>
      <w:r w:rsidR="00B6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(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единовременная выплата медицинским </w:t>
      </w:r>
      <w:r w:rsidR="00B6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педагогическим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работникам).</w:t>
      </w:r>
      <w:proofErr w:type="gramEnd"/>
    </w:p>
    <w:p w:rsidR="00B62F49" w:rsidRDefault="00B62F49" w:rsidP="000A73FA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Единовременная выплата медицинским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педагогическим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предоставляется по истечении одного года работы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учреждениях здравоохранения Республик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Карелия и в государственных или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или дошкольных образовательных организациях в </w:t>
      </w:r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Карелия</w:t>
      </w:r>
      <w:proofErr w:type="gramStart"/>
      <w:r w:rsidRPr="00AD0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B62F49" w:rsidRDefault="00B62F49" w:rsidP="000A73FA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пункт 3.4 приложения 2 изложить в следующей редакции:</w:t>
      </w:r>
    </w:p>
    <w:p w:rsidR="00B62F49" w:rsidRPr="00AD05CA" w:rsidRDefault="00B62F49" w:rsidP="00B62F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0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1"/>
        <w:gridCol w:w="1849"/>
        <w:gridCol w:w="1418"/>
        <w:gridCol w:w="708"/>
        <w:gridCol w:w="709"/>
        <w:gridCol w:w="2410"/>
        <w:gridCol w:w="1984"/>
        <w:gridCol w:w="2126"/>
      </w:tblGrid>
      <w:tr w:rsidR="00B62F49" w:rsidRPr="00E9642E" w:rsidTr="0054737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F49" w:rsidRPr="00E9642E" w:rsidRDefault="00B62F49" w:rsidP="00B62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9" w:rsidRPr="00E9642E" w:rsidRDefault="00B62F49" w:rsidP="00B62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9" w:rsidRPr="00E9642E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642E">
              <w:rPr>
                <w:sz w:val="24"/>
                <w:szCs w:val="24"/>
                <w:lang w:eastAsia="en-US"/>
              </w:rPr>
              <w:t xml:space="preserve">Предоставление единовременной выплаты медицинским </w:t>
            </w:r>
            <w:r>
              <w:rPr>
                <w:sz w:val="24"/>
                <w:szCs w:val="24"/>
                <w:lang w:eastAsia="en-US"/>
              </w:rPr>
              <w:t xml:space="preserve">и педагогическим </w:t>
            </w:r>
            <w:r w:rsidRPr="00E9642E">
              <w:rPr>
                <w:sz w:val="24"/>
                <w:szCs w:val="24"/>
                <w:lang w:eastAsia="en-US"/>
              </w:rPr>
              <w:t>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9" w:rsidRPr="00E9642E" w:rsidRDefault="00B62F49" w:rsidP="00B62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9" w:rsidRPr="00E9642E" w:rsidRDefault="00B62F49" w:rsidP="00B62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9" w:rsidRPr="00E9642E" w:rsidRDefault="00B62F49" w:rsidP="00B62F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4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9" w:rsidRPr="00E9642E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642E">
              <w:rPr>
                <w:sz w:val="24"/>
                <w:szCs w:val="24"/>
                <w:lang w:eastAsia="en-US"/>
              </w:rPr>
              <w:t xml:space="preserve">привлечение в республику для </w:t>
            </w:r>
            <w:proofErr w:type="gramStart"/>
            <w:r w:rsidRPr="00E9642E">
              <w:rPr>
                <w:sz w:val="24"/>
                <w:szCs w:val="24"/>
                <w:lang w:eastAsia="en-US"/>
              </w:rPr>
              <w:t>постоянного</w:t>
            </w:r>
            <w:proofErr w:type="gramEnd"/>
            <w:r w:rsidRPr="00E9642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642E">
              <w:rPr>
                <w:sz w:val="24"/>
                <w:szCs w:val="24"/>
                <w:lang w:eastAsia="en-US"/>
              </w:rPr>
              <w:t>прожи</w:t>
            </w:r>
            <w:r w:rsidR="00547371">
              <w:rPr>
                <w:sz w:val="24"/>
                <w:szCs w:val="24"/>
                <w:lang w:eastAsia="en-US"/>
              </w:rPr>
              <w:t>-</w:t>
            </w:r>
            <w:r w:rsidRPr="00E9642E">
              <w:rPr>
                <w:sz w:val="24"/>
                <w:szCs w:val="24"/>
                <w:lang w:eastAsia="en-US"/>
              </w:rPr>
              <w:t>вания</w:t>
            </w:r>
            <w:proofErr w:type="spellEnd"/>
            <w:r w:rsidRPr="00E9642E">
              <w:rPr>
                <w:sz w:val="24"/>
                <w:szCs w:val="24"/>
                <w:lang w:eastAsia="en-US"/>
              </w:rPr>
              <w:t xml:space="preserve"> медицинских специалистов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педа</w:t>
            </w:r>
            <w:r w:rsidR="008178D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гогических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работни</w:t>
            </w:r>
            <w:r w:rsidR="008178D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ков</w:t>
            </w:r>
            <w:proofErr w:type="spellEnd"/>
            <w:r w:rsidRPr="00E9642E">
              <w:rPr>
                <w:sz w:val="24"/>
                <w:szCs w:val="24"/>
                <w:lang w:eastAsia="en-US"/>
              </w:rPr>
              <w:t xml:space="preserve">, обеспечение </w:t>
            </w:r>
            <w:r>
              <w:rPr>
                <w:sz w:val="24"/>
                <w:szCs w:val="24"/>
                <w:lang w:eastAsia="en-US"/>
              </w:rPr>
              <w:t>государственных</w:t>
            </w:r>
            <w:r w:rsidRPr="00E9642E">
              <w:rPr>
                <w:sz w:val="24"/>
                <w:szCs w:val="24"/>
                <w:lang w:eastAsia="en-US"/>
              </w:rPr>
              <w:t xml:space="preserve"> учреждений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здраво</w:t>
            </w:r>
            <w:r w:rsidR="008178D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охранения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Республики Карелия, государственных и муници</w:t>
            </w:r>
            <w:r w:rsidR="008178D1">
              <w:rPr>
                <w:sz w:val="24"/>
                <w:szCs w:val="24"/>
                <w:lang w:eastAsia="en-US"/>
              </w:rPr>
              <w:t xml:space="preserve">пальных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общеобразователь</w:t>
            </w:r>
            <w:r w:rsidR="00547371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организаций и дошкольных образовательных организаций в Республике Карелия </w:t>
            </w:r>
            <w:r w:rsidRPr="00E9642E">
              <w:rPr>
                <w:sz w:val="24"/>
                <w:szCs w:val="24"/>
                <w:lang w:eastAsia="en-US"/>
              </w:rPr>
              <w:t xml:space="preserve"> квалифицированными кадрами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9" w:rsidRPr="00E9642E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E9642E">
              <w:rPr>
                <w:sz w:val="24"/>
                <w:szCs w:val="24"/>
                <w:lang w:eastAsia="en-US"/>
              </w:rPr>
              <w:t>незаполненность</w:t>
            </w:r>
            <w:proofErr w:type="spellEnd"/>
            <w:r w:rsidRPr="00E9642E">
              <w:rPr>
                <w:sz w:val="24"/>
                <w:szCs w:val="24"/>
                <w:lang w:eastAsia="en-US"/>
              </w:rPr>
              <w:t xml:space="preserve"> вакансий </w:t>
            </w:r>
            <w:r>
              <w:rPr>
                <w:sz w:val="24"/>
                <w:szCs w:val="24"/>
                <w:lang w:eastAsia="en-US"/>
              </w:rPr>
              <w:t xml:space="preserve">государственных </w:t>
            </w:r>
            <w:r w:rsidRPr="00E9642E">
              <w:rPr>
                <w:sz w:val="24"/>
                <w:szCs w:val="24"/>
                <w:lang w:eastAsia="en-US"/>
              </w:rPr>
              <w:t xml:space="preserve">учреждений </w:t>
            </w:r>
            <w:r>
              <w:rPr>
                <w:sz w:val="24"/>
                <w:szCs w:val="24"/>
                <w:lang w:eastAsia="en-US"/>
              </w:rPr>
              <w:t xml:space="preserve"> здравоохранения </w:t>
            </w:r>
            <w:r w:rsidRPr="00E9642E">
              <w:rPr>
                <w:sz w:val="24"/>
                <w:szCs w:val="24"/>
                <w:lang w:eastAsia="en-US"/>
              </w:rPr>
              <w:t>Республики Карелия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9642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государственных и муниципальных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</w:t>
            </w:r>
            <w:r w:rsidR="00547371">
              <w:rPr>
                <w:sz w:val="24"/>
                <w:szCs w:val="24"/>
                <w:lang w:eastAsia="en-US"/>
              </w:rPr>
              <w:t>образова-</w:t>
            </w:r>
            <w:r>
              <w:rPr>
                <w:sz w:val="24"/>
                <w:szCs w:val="24"/>
                <w:lang w:eastAsia="en-US"/>
              </w:rPr>
              <w:t>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организаций и дошкольных образовательных организаций в Республике Карелия </w:t>
            </w:r>
            <w:r w:rsidRPr="00E9642E">
              <w:rPr>
                <w:sz w:val="24"/>
                <w:szCs w:val="24"/>
                <w:lang w:eastAsia="en-US"/>
              </w:rPr>
              <w:t xml:space="preserve"> </w:t>
            </w:r>
          </w:p>
          <w:p w:rsidR="00B62F49" w:rsidRPr="00E9642E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178D1" w:rsidRDefault="008178D1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547371" w:rsidRDefault="00547371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62F49" w:rsidRPr="00E9642E" w:rsidRDefault="00B62F49" w:rsidP="00B62F4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D240DF" w:rsidRPr="00D240DF" w:rsidRDefault="00D240DF" w:rsidP="00D240DF">
      <w:pPr>
        <w:pStyle w:val="ad"/>
        <w:autoSpaceDE w:val="0"/>
        <w:autoSpaceDN w:val="0"/>
        <w:adjustRightInd w:val="0"/>
        <w:ind w:left="0" w:right="-143" w:firstLine="567"/>
        <w:jc w:val="both"/>
        <w:rPr>
          <w:szCs w:val="28"/>
        </w:rPr>
      </w:pPr>
    </w:p>
    <w:p w:rsidR="00D240DF" w:rsidRDefault="008178D1" w:rsidP="00D240DF">
      <w:pPr>
        <w:pStyle w:val="ad"/>
        <w:autoSpaceDE w:val="0"/>
        <w:autoSpaceDN w:val="0"/>
        <w:adjustRightInd w:val="0"/>
        <w:ind w:left="0" w:right="-143" w:firstLine="567"/>
        <w:jc w:val="both"/>
        <w:rPr>
          <w:szCs w:val="28"/>
        </w:rPr>
      </w:pPr>
      <w:r>
        <w:rPr>
          <w:szCs w:val="28"/>
        </w:rPr>
        <w:t>3) пункт 3.4 приложения 4 изложить в следующей редакции:</w:t>
      </w:r>
    </w:p>
    <w:p w:rsidR="008178D1" w:rsidRDefault="008178D1" w:rsidP="00D240DF">
      <w:pPr>
        <w:pStyle w:val="ad"/>
        <w:autoSpaceDE w:val="0"/>
        <w:autoSpaceDN w:val="0"/>
        <w:adjustRightInd w:val="0"/>
        <w:ind w:left="0" w:right="-143" w:firstLine="567"/>
        <w:jc w:val="both"/>
        <w:rPr>
          <w:szCs w:val="28"/>
        </w:rPr>
      </w:pPr>
    </w:p>
    <w:tbl>
      <w:tblPr>
        <w:tblStyle w:val="afc"/>
        <w:tblW w:w="10349" w:type="dxa"/>
        <w:tblInd w:w="-318" w:type="dxa"/>
        <w:tblLook w:val="04A0"/>
      </w:tblPr>
      <w:tblGrid>
        <w:gridCol w:w="283"/>
        <w:gridCol w:w="564"/>
        <w:gridCol w:w="3265"/>
        <w:gridCol w:w="1843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8178D1" w:rsidRPr="008178D1" w:rsidTr="008178D1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178D1" w:rsidRP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8D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4" w:type="dxa"/>
          </w:tcPr>
          <w:p w:rsidR="008178D1" w:rsidRPr="008178D1" w:rsidRDefault="008178D1" w:rsidP="008178D1">
            <w:pPr>
              <w:pStyle w:val="ad"/>
              <w:autoSpaceDE w:val="0"/>
              <w:autoSpaceDN w:val="0"/>
              <w:adjustRightInd w:val="0"/>
              <w:ind w:left="0"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8D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65" w:type="dxa"/>
          </w:tcPr>
          <w:p w:rsidR="008178D1" w:rsidRPr="008178D1" w:rsidRDefault="008178D1" w:rsidP="008178D1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spellStart"/>
            <w:proofErr w:type="gramStart"/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>единовре</w:t>
            </w:r>
            <w:r w:rsidR="000A73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>менной</w:t>
            </w:r>
            <w:proofErr w:type="spellEnd"/>
            <w:proofErr w:type="gramEnd"/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выплаты </w:t>
            </w:r>
            <w:proofErr w:type="spellStart"/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>медицин</w:t>
            </w:r>
            <w:r w:rsidR="000A73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>ским</w:t>
            </w:r>
            <w:proofErr w:type="spellEnd"/>
            <w:r w:rsidRPr="008178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педагогическим работникам</w:t>
            </w:r>
          </w:p>
        </w:tc>
        <w:tc>
          <w:tcPr>
            <w:tcW w:w="1843" w:type="dxa"/>
          </w:tcPr>
          <w:p w:rsidR="008178D1" w:rsidRPr="008178D1" w:rsidRDefault="008178D1" w:rsidP="008178D1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642E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</w:tcPr>
          <w:p w:rsidR="008178D1" w:rsidRPr="008178D1" w:rsidRDefault="008178D1" w:rsidP="008178D1">
            <w:pPr>
              <w:pStyle w:val="ad"/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 w:rsidRPr="003C3C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C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3C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3C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3C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178D1" w:rsidRDefault="008178D1" w:rsidP="008178D1">
            <w:pPr>
              <w:ind w:left="-108" w:right="-14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3C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8D1" w:rsidRPr="008178D1" w:rsidRDefault="008178D1" w:rsidP="00D240DF">
            <w:pPr>
              <w:pStyle w:val="ad"/>
              <w:autoSpaceDE w:val="0"/>
              <w:autoSpaceDN w:val="0"/>
              <w:adjustRightInd w:val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178D1" w:rsidRDefault="008178D1" w:rsidP="008178D1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547371" w:rsidRDefault="00547371" w:rsidP="008178D1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D1" w:rsidRDefault="008178D1" w:rsidP="00CE0D98">
      <w:r>
        <w:separator/>
      </w:r>
    </w:p>
  </w:endnote>
  <w:endnote w:type="continuationSeparator" w:id="0">
    <w:p w:rsidR="008178D1" w:rsidRDefault="008178D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D1" w:rsidRDefault="008178D1" w:rsidP="00CE0D98">
      <w:r>
        <w:separator/>
      </w:r>
    </w:p>
  </w:footnote>
  <w:footnote w:type="continuationSeparator" w:id="0">
    <w:p w:rsidR="008178D1" w:rsidRDefault="008178D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78D1" w:rsidRPr="00937C11" w:rsidRDefault="00B0411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8178D1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887CAC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8178D1" w:rsidRDefault="008178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A73FA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43421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2CAE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10373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47371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8D1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CAC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411F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49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240DF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2A00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paragraph" w:customStyle="1" w:styleId="p3">
    <w:name w:val="p3"/>
    <w:basedOn w:val="a"/>
    <w:uiPriority w:val="99"/>
    <w:rsid w:val="00E32A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9962-D04D-44C1-907D-06A5A22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2019-10-14T11:25:00Z</cp:lastPrinted>
  <dcterms:created xsi:type="dcterms:W3CDTF">2019-10-07T06:22:00Z</dcterms:created>
  <dcterms:modified xsi:type="dcterms:W3CDTF">2019-10-14T11:25:00Z</dcterms:modified>
</cp:coreProperties>
</file>