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F1" w:rsidRDefault="004462F1" w:rsidP="004462F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4462F1" w:rsidRPr="00373EB4" w:rsidRDefault="004462F1" w:rsidP="004462F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73EB4">
        <w:rPr>
          <w:rFonts w:ascii="Times New Roman" w:hAnsi="Times New Roman"/>
          <w:b/>
          <w:sz w:val="28"/>
          <w:szCs w:val="28"/>
        </w:rPr>
        <w:t xml:space="preserve"> об итогах исполнения мероприятий Комплексных мер по профилактике безнадзорности и правонарушений несовершеннолетних в Республике Карелия, утвержденных распоряжением Правительства Республики Карелия от </w:t>
      </w:r>
      <w:r w:rsidR="00907EAE">
        <w:rPr>
          <w:rFonts w:ascii="Times New Roman" w:hAnsi="Times New Roman"/>
          <w:b/>
          <w:sz w:val="28"/>
          <w:szCs w:val="28"/>
        </w:rPr>
        <w:t>29 июня 2012 года № 430р-П за 2012</w:t>
      </w:r>
      <w:r w:rsidRPr="00373EB4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4462F1" w:rsidRPr="00A35F3D" w:rsidRDefault="004462F1" w:rsidP="004462F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2F1" w:rsidRPr="00A35F3D" w:rsidRDefault="004462F1" w:rsidP="004462F1">
      <w:pPr>
        <w:spacing w:after="0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5F3D">
        <w:rPr>
          <w:rFonts w:ascii="Times New Roman" w:hAnsi="Times New Roman"/>
          <w:b/>
          <w:sz w:val="28"/>
          <w:szCs w:val="28"/>
        </w:rPr>
        <w:t>1. Аналитическая, организационная работа, методическое обеспечение деятельности по профилактике безнадзорности и правонарушений несовершеннолетних.</w:t>
      </w:r>
    </w:p>
    <w:p w:rsidR="007D612C" w:rsidRDefault="007D612C" w:rsidP="004462F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Главы Республики Карелия от 29 июня 2012 года № 430р-П утверждены Комплексные меры по профилактике безнадзорности и правонарушений несовершеннолетних в Республике Карелия на 2012 год </w:t>
      </w:r>
      <w:r w:rsidRPr="00A35F3D">
        <w:rPr>
          <w:rFonts w:ascii="Times New Roman" w:hAnsi="Times New Roman"/>
          <w:sz w:val="28"/>
          <w:szCs w:val="28"/>
        </w:rPr>
        <w:t>(далее – Комплексные меры)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462F1" w:rsidRDefault="002C275C" w:rsidP="002C275C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68C8">
        <w:rPr>
          <w:rFonts w:ascii="Times New Roman" w:hAnsi="Times New Roman"/>
          <w:sz w:val="28"/>
          <w:szCs w:val="28"/>
        </w:rPr>
        <w:t xml:space="preserve">Согласно  исполнения </w:t>
      </w:r>
      <w:r w:rsidR="00A65689">
        <w:rPr>
          <w:rFonts w:ascii="Times New Roman" w:hAnsi="Times New Roman"/>
          <w:sz w:val="28"/>
          <w:szCs w:val="28"/>
        </w:rPr>
        <w:t xml:space="preserve"> </w:t>
      </w:r>
      <w:r w:rsidR="00A65689" w:rsidRPr="00125C34">
        <w:rPr>
          <w:rFonts w:ascii="Times New Roman" w:hAnsi="Times New Roman"/>
          <w:sz w:val="28"/>
          <w:szCs w:val="28"/>
          <w:u w:val="single"/>
        </w:rPr>
        <w:t>пунктов</w:t>
      </w:r>
      <w:r w:rsidR="004462F1" w:rsidRPr="00125C34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A65689" w:rsidRPr="00125C34">
        <w:rPr>
          <w:rFonts w:ascii="Times New Roman" w:hAnsi="Times New Roman"/>
          <w:sz w:val="28"/>
          <w:szCs w:val="28"/>
          <w:u w:val="single"/>
        </w:rPr>
        <w:t>,</w:t>
      </w:r>
      <w:r w:rsidR="00DC68C8" w:rsidRPr="00125C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689" w:rsidRPr="00125C34">
        <w:rPr>
          <w:rFonts w:ascii="Times New Roman" w:hAnsi="Times New Roman"/>
          <w:sz w:val="28"/>
          <w:szCs w:val="28"/>
          <w:u w:val="single"/>
        </w:rPr>
        <w:t>2,</w:t>
      </w:r>
      <w:r w:rsidR="00DC68C8" w:rsidRPr="00125C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5689" w:rsidRPr="00125C34">
        <w:rPr>
          <w:rFonts w:ascii="Times New Roman" w:hAnsi="Times New Roman"/>
          <w:sz w:val="28"/>
          <w:szCs w:val="28"/>
          <w:u w:val="single"/>
        </w:rPr>
        <w:t>3</w:t>
      </w:r>
      <w:r w:rsidR="007D612C" w:rsidRPr="00125C34">
        <w:rPr>
          <w:rFonts w:ascii="Times New Roman" w:hAnsi="Times New Roman"/>
          <w:sz w:val="28"/>
          <w:szCs w:val="28"/>
          <w:u w:val="single"/>
        </w:rPr>
        <w:t>,</w:t>
      </w:r>
      <w:r w:rsidR="00DC68C8" w:rsidRPr="00125C34">
        <w:rPr>
          <w:rFonts w:ascii="Times New Roman" w:hAnsi="Times New Roman"/>
          <w:sz w:val="28"/>
          <w:szCs w:val="28"/>
          <w:u w:val="single"/>
        </w:rPr>
        <w:t xml:space="preserve"> 4 </w:t>
      </w:r>
      <w:r w:rsidR="004462F1" w:rsidRPr="00125C34">
        <w:rPr>
          <w:rFonts w:ascii="Times New Roman" w:hAnsi="Times New Roman"/>
          <w:sz w:val="28"/>
          <w:szCs w:val="28"/>
          <w:u w:val="single"/>
        </w:rPr>
        <w:t>Комплексных</w:t>
      </w:r>
      <w:r w:rsidR="00DC68C8" w:rsidRPr="00125C3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462F1" w:rsidRPr="00125C34">
        <w:rPr>
          <w:rFonts w:ascii="Times New Roman" w:hAnsi="Times New Roman"/>
          <w:sz w:val="28"/>
          <w:szCs w:val="28"/>
          <w:u w:val="single"/>
        </w:rPr>
        <w:t xml:space="preserve"> мер</w:t>
      </w:r>
      <w:r w:rsidR="004462F1" w:rsidRPr="00A35F3D">
        <w:rPr>
          <w:rFonts w:ascii="Times New Roman" w:hAnsi="Times New Roman"/>
          <w:sz w:val="28"/>
          <w:szCs w:val="28"/>
        </w:rPr>
        <w:t xml:space="preserve"> Межведомственной комиссией по делам несовершеннолетних и защ</w:t>
      </w:r>
      <w:r w:rsidR="004462F1">
        <w:rPr>
          <w:rFonts w:ascii="Times New Roman" w:hAnsi="Times New Roman"/>
          <w:sz w:val="28"/>
          <w:szCs w:val="28"/>
        </w:rPr>
        <w:t xml:space="preserve">ите их прав Республики Карелия </w:t>
      </w:r>
      <w:r w:rsidR="004462F1" w:rsidRPr="00A35F3D">
        <w:rPr>
          <w:rFonts w:ascii="Times New Roman" w:hAnsi="Times New Roman"/>
          <w:sz w:val="28"/>
          <w:szCs w:val="28"/>
        </w:rPr>
        <w:t xml:space="preserve">(далее - Межведомственная комиссия) </w:t>
      </w:r>
      <w:r w:rsidR="003A3838" w:rsidRPr="001845FF">
        <w:rPr>
          <w:rFonts w:ascii="Times New Roman" w:hAnsi="Times New Roman"/>
          <w:sz w:val="28"/>
          <w:szCs w:val="28"/>
        </w:rPr>
        <w:t>обобщены итоги выполнения решений Межведомственной комиссии, принятых в 2011 году, проведен анализ результатов реализации Комплексных мер за 2011 год, результаты рассмотрены на заседании Межведомственной комиссии и опубликованы в Информационном вес</w:t>
      </w:r>
      <w:r w:rsidR="00DC68C8">
        <w:rPr>
          <w:rFonts w:ascii="Times New Roman" w:hAnsi="Times New Roman"/>
          <w:sz w:val="28"/>
          <w:szCs w:val="28"/>
        </w:rPr>
        <w:t>тнике Межведомственной комиссии</w:t>
      </w:r>
      <w:r w:rsidR="003A3838" w:rsidRPr="001845FF">
        <w:rPr>
          <w:rFonts w:ascii="Times New Roman" w:hAnsi="Times New Roman"/>
          <w:sz w:val="28"/>
          <w:szCs w:val="28"/>
        </w:rPr>
        <w:t>.</w:t>
      </w:r>
      <w:r w:rsidR="00A65689" w:rsidRPr="00A65689">
        <w:rPr>
          <w:rFonts w:ascii="Times New Roman" w:hAnsi="Times New Roman"/>
          <w:sz w:val="28"/>
          <w:szCs w:val="28"/>
        </w:rPr>
        <w:t xml:space="preserve"> </w:t>
      </w:r>
      <w:r w:rsidR="00A65689" w:rsidRPr="00A35F3D">
        <w:rPr>
          <w:rFonts w:ascii="Times New Roman" w:hAnsi="Times New Roman"/>
          <w:sz w:val="28"/>
          <w:szCs w:val="28"/>
        </w:rPr>
        <w:t>Межведо</w:t>
      </w:r>
      <w:r w:rsidR="00A65689">
        <w:rPr>
          <w:rFonts w:ascii="Times New Roman" w:hAnsi="Times New Roman"/>
          <w:sz w:val="28"/>
          <w:szCs w:val="28"/>
        </w:rPr>
        <w:t xml:space="preserve">мственной комиссией </w:t>
      </w:r>
      <w:r w:rsidR="00125C34">
        <w:rPr>
          <w:rFonts w:ascii="Times New Roman" w:hAnsi="Times New Roman"/>
          <w:sz w:val="28"/>
          <w:szCs w:val="28"/>
        </w:rPr>
        <w:t xml:space="preserve">в 2012 году </w:t>
      </w:r>
      <w:r w:rsidR="00A65689">
        <w:rPr>
          <w:rFonts w:ascii="Times New Roman" w:hAnsi="Times New Roman"/>
          <w:sz w:val="28"/>
          <w:szCs w:val="28"/>
        </w:rPr>
        <w:t>подготовлен и направлен</w:t>
      </w:r>
      <w:r w:rsidR="00A65689" w:rsidRPr="00A35F3D">
        <w:rPr>
          <w:rFonts w:ascii="Times New Roman" w:hAnsi="Times New Roman"/>
          <w:sz w:val="28"/>
          <w:szCs w:val="28"/>
        </w:rPr>
        <w:t xml:space="preserve"> в мун</w:t>
      </w:r>
      <w:r w:rsidR="00A65689">
        <w:rPr>
          <w:rFonts w:ascii="Times New Roman" w:hAnsi="Times New Roman"/>
          <w:sz w:val="28"/>
          <w:szCs w:val="28"/>
        </w:rPr>
        <w:t>иципальные районы Информационный вестник, в котором опубликована информация об исполнении Комплексных мер в 2011 году, информация о результатах работы комиссий по делам несовершеннолетних и защите их прав муниципальных образований Республики Карелия (далее</w:t>
      </w:r>
      <w:r w:rsidR="00DC68C8">
        <w:rPr>
          <w:rFonts w:ascii="Times New Roman" w:hAnsi="Times New Roman"/>
          <w:sz w:val="28"/>
          <w:szCs w:val="28"/>
        </w:rPr>
        <w:t xml:space="preserve"> -</w:t>
      </w:r>
      <w:r w:rsidR="00A65689">
        <w:rPr>
          <w:rFonts w:ascii="Times New Roman" w:hAnsi="Times New Roman"/>
          <w:sz w:val="28"/>
          <w:szCs w:val="28"/>
        </w:rPr>
        <w:t xml:space="preserve"> КДН и ЗП), информация о новом уполномоченном органе</w:t>
      </w:r>
      <w:r w:rsidR="00125C34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A65689">
        <w:rPr>
          <w:rFonts w:ascii="Times New Roman" w:hAnsi="Times New Roman"/>
          <w:sz w:val="28"/>
          <w:szCs w:val="28"/>
        </w:rPr>
        <w:t xml:space="preserve">  по организации и координации деятельности КДН и ЗП.</w:t>
      </w:r>
    </w:p>
    <w:p w:rsidR="00A65689" w:rsidRDefault="003A3838" w:rsidP="00A65689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комиссией внесены изменения в Положение о Межведомственной комиссии, утвержденное постановлением Правительства Республики К</w:t>
      </w:r>
      <w:r w:rsidR="007D612C">
        <w:rPr>
          <w:rFonts w:ascii="Times New Roman" w:hAnsi="Times New Roman"/>
          <w:sz w:val="28"/>
          <w:szCs w:val="28"/>
        </w:rPr>
        <w:t>арелия № 91 от 3 июля 2006 года, в части снятия с Межведомственной комиссии функций по организации и координации деятельности КДН и ЗП муниципальных образований (постановление Правительства Республики Карелия от 24 июля 2012 года № 235-П).</w:t>
      </w:r>
    </w:p>
    <w:p w:rsidR="00A65689" w:rsidRPr="00A35F3D" w:rsidRDefault="00A65689" w:rsidP="002C275C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="00DC6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DC6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25C34">
        <w:rPr>
          <w:rFonts w:ascii="Times New Roman" w:hAnsi="Times New Roman"/>
          <w:sz w:val="28"/>
          <w:szCs w:val="28"/>
        </w:rPr>
        <w:t xml:space="preserve">еспублики  Карелия </w:t>
      </w:r>
      <w:r>
        <w:rPr>
          <w:rFonts w:ascii="Times New Roman" w:hAnsi="Times New Roman"/>
          <w:sz w:val="28"/>
          <w:szCs w:val="28"/>
        </w:rPr>
        <w:t xml:space="preserve">совместно с  Межведомственной комиссией </w:t>
      </w:r>
      <w:r w:rsidRPr="00DC68C8">
        <w:rPr>
          <w:rFonts w:ascii="Times New Roman" w:hAnsi="Times New Roman"/>
          <w:sz w:val="28"/>
          <w:szCs w:val="28"/>
        </w:rPr>
        <w:t xml:space="preserve">во исполнение </w:t>
      </w:r>
      <w:r w:rsidRPr="00B53BBF">
        <w:rPr>
          <w:rFonts w:ascii="Times New Roman" w:hAnsi="Times New Roman"/>
          <w:sz w:val="28"/>
          <w:szCs w:val="28"/>
          <w:u w:val="single"/>
        </w:rPr>
        <w:t>пункта 5 Комплексных мер</w:t>
      </w:r>
      <w:r>
        <w:rPr>
          <w:rFonts w:ascii="Times New Roman" w:hAnsi="Times New Roman"/>
          <w:sz w:val="28"/>
          <w:szCs w:val="28"/>
        </w:rPr>
        <w:t xml:space="preserve">  проведен анализ работы органов местного самоуправления муниципальных образований </w:t>
      </w:r>
      <w:r w:rsidR="00125C34">
        <w:rPr>
          <w:rFonts w:ascii="Times New Roman" w:hAnsi="Times New Roman"/>
          <w:sz w:val="28"/>
          <w:szCs w:val="28"/>
        </w:rPr>
        <w:t>в Республике Карелия</w:t>
      </w:r>
      <w:r>
        <w:rPr>
          <w:rFonts w:ascii="Times New Roman" w:hAnsi="Times New Roman"/>
          <w:sz w:val="28"/>
          <w:szCs w:val="28"/>
        </w:rPr>
        <w:t xml:space="preserve"> по исполнению переданных государственных полномочий по организации деятельности КДН и ЗП за 2009-2011 годы. </w:t>
      </w:r>
    </w:p>
    <w:p w:rsidR="00125C34" w:rsidRDefault="00A65689" w:rsidP="00A656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</w:t>
      </w:r>
      <w:r w:rsidRPr="00095BAE">
        <w:rPr>
          <w:rFonts w:ascii="Times New Roman" w:hAnsi="Times New Roman"/>
          <w:sz w:val="28"/>
          <w:szCs w:val="28"/>
        </w:rPr>
        <w:t xml:space="preserve">         В рамках своей деятельности за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полугодие 2012 года </w:t>
      </w:r>
      <w:r w:rsidR="00DC68C8">
        <w:rPr>
          <w:rFonts w:ascii="Times New Roman" w:hAnsi="Times New Roman"/>
          <w:sz w:val="28"/>
          <w:szCs w:val="28"/>
        </w:rPr>
        <w:t xml:space="preserve">КДН и ЗП проведено 284 заседания в сравнении с </w:t>
      </w:r>
      <w:r w:rsidRPr="00095BAE">
        <w:rPr>
          <w:rFonts w:ascii="Times New Roman" w:hAnsi="Times New Roman"/>
          <w:sz w:val="28"/>
          <w:szCs w:val="28"/>
        </w:rPr>
        <w:t xml:space="preserve">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="00DC68C8">
        <w:rPr>
          <w:rFonts w:ascii="Times New Roman" w:hAnsi="Times New Roman"/>
          <w:sz w:val="28"/>
          <w:szCs w:val="28"/>
        </w:rPr>
        <w:t xml:space="preserve"> полугодием 2011 года – 272</w:t>
      </w:r>
      <w:r w:rsidRPr="00095BAE">
        <w:rPr>
          <w:rFonts w:ascii="Times New Roman" w:hAnsi="Times New Roman"/>
          <w:sz w:val="28"/>
          <w:szCs w:val="28"/>
        </w:rPr>
        <w:t xml:space="preserve">, в рамках  которых обсуждено 389 вопросов общей профилактики (в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2011 года – 304), рассмотрено 200 представлений руководителей образовательных учреждений (в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2011 года – 80), 38 материалов в отношении несовершеннолетних по фактам самовольных уходов из образовательных учреждений (в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2011 года – 22), 75 материалов о расторжении трудового договора с несовершеннолетним по инициативе одной или другой стороны (в 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2011 года – 93).</w:t>
      </w:r>
    </w:p>
    <w:p w:rsidR="00A65689" w:rsidRPr="00095BAE" w:rsidRDefault="00A65689" w:rsidP="002C275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5BAE">
        <w:rPr>
          <w:rFonts w:ascii="Times New Roman" w:hAnsi="Times New Roman"/>
          <w:sz w:val="28"/>
          <w:szCs w:val="28"/>
        </w:rPr>
        <w:t>В сравнении с аналогичным периодом прошлого года увеличилось число несовершеннолетних, состоящих на профилактическом учете в КДН и ЗП, с 741 до 744. Это связано с тем, что в указанный период 3 несовершеннолетних вернулись из учреждений у</w:t>
      </w:r>
      <w:r w:rsidR="00125C34">
        <w:rPr>
          <w:rFonts w:ascii="Times New Roman" w:hAnsi="Times New Roman"/>
          <w:sz w:val="28"/>
          <w:szCs w:val="28"/>
        </w:rPr>
        <w:t>головно-исполнительной системы,</w:t>
      </w:r>
      <w:r w:rsidRPr="00095BAE">
        <w:rPr>
          <w:rFonts w:ascii="Times New Roman" w:hAnsi="Times New Roman"/>
          <w:sz w:val="28"/>
          <w:szCs w:val="28"/>
        </w:rPr>
        <w:t xml:space="preserve"> с данной категори</w:t>
      </w:r>
      <w:r w:rsidR="00125C34">
        <w:rPr>
          <w:rFonts w:ascii="Times New Roman" w:hAnsi="Times New Roman"/>
          <w:sz w:val="28"/>
          <w:szCs w:val="28"/>
        </w:rPr>
        <w:t>ей несовершеннолетних проводилась</w:t>
      </w:r>
      <w:r w:rsidRPr="00095BAE">
        <w:rPr>
          <w:rFonts w:ascii="Times New Roman" w:hAnsi="Times New Roman"/>
          <w:sz w:val="28"/>
          <w:szCs w:val="28"/>
        </w:rPr>
        <w:t xml:space="preserve"> профилактическая работа.</w:t>
      </w:r>
    </w:p>
    <w:p w:rsidR="00A65689" w:rsidRPr="00095BAE" w:rsidRDefault="002C275C" w:rsidP="00125C34">
      <w:pPr>
        <w:pStyle w:val="a5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5689" w:rsidRPr="00095BAE">
        <w:rPr>
          <w:rFonts w:ascii="Times New Roman" w:hAnsi="Times New Roman"/>
          <w:sz w:val="28"/>
          <w:szCs w:val="28"/>
        </w:rPr>
        <w:t xml:space="preserve">Увеличилось количество рассмотренных персональных дел в отношении родителей на 18 процентов (в </w:t>
      </w:r>
      <w:r w:rsidR="00A65689" w:rsidRPr="00095BAE">
        <w:rPr>
          <w:rFonts w:ascii="Times New Roman" w:hAnsi="Times New Roman"/>
          <w:sz w:val="28"/>
          <w:szCs w:val="28"/>
          <w:lang w:val="en-US"/>
        </w:rPr>
        <w:t>I</w:t>
      </w:r>
      <w:r w:rsidR="00A65689" w:rsidRPr="00095BAE">
        <w:rPr>
          <w:rFonts w:ascii="Times New Roman" w:hAnsi="Times New Roman"/>
          <w:sz w:val="28"/>
          <w:szCs w:val="28"/>
        </w:rPr>
        <w:t xml:space="preserve"> полугодии 2012 года – 2439, в </w:t>
      </w:r>
      <w:r w:rsidR="00A65689" w:rsidRPr="00095BAE">
        <w:rPr>
          <w:rFonts w:ascii="Times New Roman" w:hAnsi="Times New Roman"/>
          <w:sz w:val="28"/>
          <w:szCs w:val="28"/>
          <w:lang w:val="en-US"/>
        </w:rPr>
        <w:t>I</w:t>
      </w:r>
      <w:r w:rsidR="00A65689" w:rsidRPr="00095BAE">
        <w:rPr>
          <w:rFonts w:ascii="Times New Roman" w:hAnsi="Times New Roman"/>
          <w:sz w:val="28"/>
          <w:szCs w:val="28"/>
        </w:rPr>
        <w:t xml:space="preserve"> полугодии 2011 года – 2068), практически 50 процентов от </w:t>
      </w:r>
      <w:r w:rsidR="00125C34">
        <w:rPr>
          <w:rFonts w:ascii="Times New Roman" w:hAnsi="Times New Roman"/>
          <w:sz w:val="28"/>
          <w:szCs w:val="28"/>
        </w:rPr>
        <w:t xml:space="preserve">всех рассмотренных дел – это дела по  статье </w:t>
      </w:r>
      <w:r w:rsidR="00A65689" w:rsidRPr="00095BAE">
        <w:rPr>
          <w:rFonts w:ascii="Times New Roman" w:hAnsi="Times New Roman"/>
          <w:sz w:val="28"/>
          <w:szCs w:val="28"/>
        </w:rPr>
        <w:t>5.35</w:t>
      </w:r>
      <w:r w:rsidR="00125C34"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  <w:r w:rsidR="00125C34" w:rsidRPr="00095BAE">
        <w:rPr>
          <w:rFonts w:ascii="Times New Roman" w:hAnsi="Times New Roman"/>
          <w:sz w:val="28"/>
          <w:szCs w:val="28"/>
        </w:rPr>
        <w:t xml:space="preserve"> </w:t>
      </w:r>
      <w:r w:rsidR="00125C34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 w:rsidR="00A65689" w:rsidRPr="00095BAE">
        <w:rPr>
          <w:rFonts w:ascii="Times New Roman" w:hAnsi="Times New Roman"/>
          <w:sz w:val="28"/>
          <w:szCs w:val="28"/>
        </w:rPr>
        <w:t xml:space="preserve">– «ненадлежащее исполнение  родительских обязанностей со стороны родителей или лиц их заменяющих». Из чего следует вывод о том, что в республике недостаточно выстроена работа по формированию ответственного  </w:t>
      </w:r>
      <w:proofErr w:type="spellStart"/>
      <w:r w:rsidR="00A65689" w:rsidRPr="00095BAE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A65689" w:rsidRPr="00095BAE">
        <w:rPr>
          <w:rFonts w:ascii="Times New Roman" w:hAnsi="Times New Roman"/>
          <w:sz w:val="28"/>
          <w:szCs w:val="28"/>
        </w:rPr>
        <w:t xml:space="preserve">. </w:t>
      </w:r>
      <w:r w:rsidR="00125C34">
        <w:rPr>
          <w:rFonts w:ascii="Times New Roman" w:hAnsi="Times New Roman"/>
          <w:sz w:val="28"/>
          <w:szCs w:val="28"/>
        </w:rPr>
        <w:t xml:space="preserve">Поэтому </w:t>
      </w:r>
      <w:r w:rsidR="00A65689" w:rsidRPr="00095BAE">
        <w:rPr>
          <w:rFonts w:ascii="Times New Roman" w:hAnsi="Times New Roman"/>
          <w:sz w:val="28"/>
          <w:szCs w:val="28"/>
        </w:rPr>
        <w:t xml:space="preserve">в Стратегию действий в интересах детей в Республике Карелия  вошли меры, направленные на создание условий для формирования ценностей семьи, ребенка,  ответственного </w:t>
      </w:r>
      <w:proofErr w:type="spellStart"/>
      <w:r w:rsidR="00A65689" w:rsidRPr="00095BAE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A65689" w:rsidRPr="00095BAE">
        <w:rPr>
          <w:rFonts w:ascii="Times New Roman" w:hAnsi="Times New Roman"/>
          <w:sz w:val="28"/>
          <w:szCs w:val="28"/>
        </w:rPr>
        <w:t xml:space="preserve">. </w:t>
      </w:r>
    </w:p>
    <w:p w:rsidR="00A65689" w:rsidRPr="00095BAE" w:rsidRDefault="00A65689" w:rsidP="002C27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5BAE">
        <w:rPr>
          <w:rFonts w:ascii="Times New Roman" w:hAnsi="Times New Roman"/>
          <w:sz w:val="28"/>
          <w:szCs w:val="28"/>
        </w:rPr>
        <w:t xml:space="preserve">Увеличилось число несовершеннолетних, переведенных на иную форму обучения (в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2012 года – 42, в </w:t>
      </w:r>
      <w:r w:rsidRPr="00095BAE">
        <w:rPr>
          <w:rFonts w:ascii="Times New Roman" w:hAnsi="Times New Roman"/>
          <w:sz w:val="28"/>
          <w:szCs w:val="28"/>
          <w:lang w:val="en-US"/>
        </w:rPr>
        <w:t>I</w:t>
      </w:r>
      <w:r w:rsidRPr="00095BAE">
        <w:rPr>
          <w:rFonts w:ascii="Times New Roman" w:hAnsi="Times New Roman"/>
          <w:sz w:val="28"/>
          <w:szCs w:val="28"/>
        </w:rPr>
        <w:t xml:space="preserve"> полугодии 2011 года – 38). В основном это относится к обучающимся (студентам) из системы начального и среднего профессионального образования не успевающим по учебным предметам. </w:t>
      </w:r>
    </w:p>
    <w:p w:rsidR="00A65689" w:rsidRPr="00095BAE" w:rsidRDefault="00A65689" w:rsidP="002C275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5BAE">
        <w:rPr>
          <w:rFonts w:ascii="Times New Roman" w:hAnsi="Times New Roman"/>
          <w:sz w:val="28"/>
          <w:szCs w:val="28"/>
        </w:rPr>
        <w:t>Одной из мер по предупреждению безнадзорности и беспризорности является временное трудоустройство несовершеннолетних. По состоянию на 1 ноября 2012 года центрами занятости заключено 298 договоров с предприятиями и организациями республики на проведение временных работ (в аналогичном периоде 2011 года – 261 договор), на основе которых трудоустроен 1821 подросток в возрасте от 14 до 18 лет (в аналогичном периоде 2011 года – 1665 подростков).</w:t>
      </w:r>
    </w:p>
    <w:p w:rsidR="004462F1" w:rsidRPr="00A35F3D" w:rsidRDefault="004462F1" w:rsidP="002C275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35F3D">
        <w:rPr>
          <w:rFonts w:ascii="Times New Roman" w:hAnsi="Times New Roman"/>
          <w:sz w:val="28"/>
          <w:szCs w:val="28"/>
        </w:rPr>
        <w:lastRenderedPageBreak/>
        <w:t>Межведомственной комиссией совместно с М</w:t>
      </w:r>
      <w:r>
        <w:rPr>
          <w:rFonts w:ascii="Times New Roman" w:hAnsi="Times New Roman"/>
          <w:sz w:val="28"/>
          <w:szCs w:val="28"/>
        </w:rPr>
        <w:t>инистерством внутренних дел</w:t>
      </w:r>
      <w:r w:rsidRPr="00A35F3D">
        <w:rPr>
          <w:rFonts w:ascii="Times New Roman" w:hAnsi="Times New Roman"/>
          <w:sz w:val="28"/>
          <w:szCs w:val="28"/>
        </w:rPr>
        <w:t xml:space="preserve"> по Республике Карелия</w:t>
      </w:r>
      <w:r>
        <w:rPr>
          <w:rFonts w:ascii="Times New Roman" w:hAnsi="Times New Roman"/>
          <w:sz w:val="28"/>
          <w:szCs w:val="28"/>
        </w:rPr>
        <w:t xml:space="preserve"> (далее МВД</w:t>
      </w:r>
      <w:r w:rsidR="007D612C">
        <w:rPr>
          <w:rFonts w:ascii="Times New Roman" w:hAnsi="Times New Roman"/>
          <w:sz w:val="28"/>
          <w:szCs w:val="28"/>
        </w:rPr>
        <w:t xml:space="preserve"> по Республике Карелия</w:t>
      </w:r>
      <w:r>
        <w:rPr>
          <w:rFonts w:ascii="Times New Roman" w:hAnsi="Times New Roman"/>
          <w:sz w:val="28"/>
          <w:szCs w:val="28"/>
        </w:rPr>
        <w:t>)</w:t>
      </w:r>
      <w:r w:rsidRPr="00A35F3D">
        <w:rPr>
          <w:rFonts w:ascii="Times New Roman" w:hAnsi="Times New Roman"/>
          <w:sz w:val="28"/>
          <w:szCs w:val="28"/>
        </w:rPr>
        <w:t xml:space="preserve"> проанализировано состояние преступности и правонарушений среди н</w:t>
      </w:r>
      <w:r w:rsidR="003A3838">
        <w:rPr>
          <w:rFonts w:ascii="Times New Roman" w:hAnsi="Times New Roman"/>
          <w:sz w:val="28"/>
          <w:szCs w:val="28"/>
        </w:rPr>
        <w:t>есовершеннолетних по итогам 2011</w:t>
      </w:r>
      <w:r w:rsidR="002E6AC9">
        <w:rPr>
          <w:rFonts w:ascii="Times New Roman" w:hAnsi="Times New Roman"/>
          <w:sz w:val="28"/>
          <w:szCs w:val="28"/>
        </w:rPr>
        <w:t xml:space="preserve"> года, 6 месяцев 2012 года, 9 месяцев 2012 года.</w:t>
      </w:r>
      <w:r w:rsidRPr="00A35F3D">
        <w:rPr>
          <w:rFonts w:ascii="Times New Roman" w:hAnsi="Times New Roman"/>
          <w:sz w:val="28"/>
          <w:szCs w:val="28"/>
        </w:rPr>
        <w:t xml:space="preserve"> Итоги доведены до сведения членов Межведомственной комиссии, председателей</w:t>
      </w:r>
      <w:r>
        <w:rPr>
          <w:rFonts w:ascii="Times New Roman" w:hAnsi="Times New Roman"/>
          <w:sz w:val="28"/>
          <w:szCs w:val="28"/>
        </w:rPr>
        <w:t xml:space="preserve"> КДН и ЗП</w:t>
      </w:r>
      <w:r w:rsidR="002E6AC9">
        <w:rPr>
          <w:rFonts w:ascii="Times New Roman" w:hAnsi="Times New Roman"/>
          <w:sz w:val="28"/>
          <w:szCs w:val="28"/>
        </w:rPr>
        <w:t>.</w:t>
      </w:r>
    </w:p>
    <w:p w:rsidR="004462F1" w:rsidRPr="00A35F3D" w:rsidRDefault="004462F1" w:rsidP="002C275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35F3D">
        <w:rPr>
          <w:rFonts w:ascii="Times New Roman" w:hAnsi="Times New Roman"/>
          <w:sz w:val="28"/>
          <w:szCs w:val="28"/>
        </w:rPr>
        <w:t>МВД по Республик</w:t>
      </w:r>
      <w:r w:rsidR="002B3C65">
        <w:rPr>
          <w:rFonts w:ascii="Times New Roman" w:hAnsi="Times New Roman"/>
          <w:sz w:val="28"/>
          <w:szCs w:val="28"/>
        </w:rPr>
        <w:t xml:space="preserve">е Карелия </w:t>
      </w:r>
      <w:r w:rsidR="002B3C65" w:rsidRPr="00125C34">
        <w:rPr>
          <w:rFonts w:ascii="Times New Roman" w:hAnsi="Times New Roman"/>
          <w:sz w:val="28"/>
          <w:szCs w:val="28"/>
        </w:rPr>
        <w:t>во исполнение</w:t>
      </w:r>
      <w:r w:rsidR="002B3C65" w:rsidRPr="00B53BBF">
        <w:rPr>
          <w:rFonts w:ascii="Times New Roman" w:hAnsi="Times New Roman"/>
          <w:sz w:val="28"/>
          <w:szCs w:val="28"/>
          <w:u w:val="single"/>
        </w:rPr>
        <w:t xml:space="preserve"> пункта 6</w:t>
      </w:r>
      <w:r w:rsidRPr="00B53BBF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 w:rsidRPr="00A35F3D">
        <w:rPr>
          <w:rFonts w:ascii="Times New Roman" w:hAnsi="Times New Roman"/>
          <w:sz w:val="28"/>
          <w:szCs w:val="28"/>
        </w:rPr>
        <w:t xml:space="preserve"> </w:t>
      </w:r>
      <w:r w:rsidR="00CF1734">
        <w:rPr>
          <w:rFonts w:ascii="Times New Roman" w:hAnsi="Times New Roman"/>
          <w:sz w:val="28"/>
          <w:szCs w:val="28"/>
        </w:rPr>
        <w:t xml:space="preserve">в течение 2012 года </w:t>
      </w:r>
      <w:r w:rsidRPr="00A35F3D">
        <w:rPr>
          <w:rFonts w:ascii="Times New Roman" w:hAnsi="Times New Roman"/>
          <w:sz w:val="28"/>
          <w:szCs w:val="28"/>
        </w:rPr>
        <w:t>ежеквартально информировало Межведомственную комиссию о состоянии преступности и правонарушений несовершеннолетних</w:t>
      </w:r>
      <w:r w:rsidR="00CF1734">
        <w:rPr>
          <w:rFonts w:ascii="Times New Roman" w:hAnsi="Times New Roman"/>
          <w:sz w:val="28"/>
          <w:szCs w:val="28"/>
        </w:rPr>
        <w:t xml:space="preserve">. </w:t>
      </w:r>
      <w:r w:rsidRPr="00A35F3D">
        <w:rPr>
          <w:rFonts w:ascii="Times New Roman" w:hAnsi="Times New Roman"/>
          <w:sz w:val="28"/>
          <w:szCs w:val="28"/>
        </w:rPr>
        <w:t xml:space="preserve">Отделом организации деятельности участковых уполномоченных полиции и подразделений по делам несовершеннолетних МВД по Республике Карелия проведен анализ состояния преступности и правонарушений несовершеннолетних на территории Республики Карелия по </w:t>
      </w:r>
      <w:r w:rsidR="002B3C65">
        <w:rPr>
          <w:rFonts w:ascii="Times New Roman" w:hAnsi="Times New Roman"/>
          <w:sz w:val="28"/>
          <w:szCs w:val="28"/>
        </w:rPr>
        <w:t>итогам 2011</w:t>
      </w:r>
      <w:r w:rsidRPr="00A35F3D">
        <w:rPr>
          <w:rFonts w:ascii="Times New Roman" w:hAnsi="Times New Roman"/>
          <w:sz w:val="28"/>
          <w:szCs w:val="28"/>
        </w:rPr>
        <w:t xml:space="preserve"> года, </w:t>
      </w:r>
      <w:r w:rsidRPr="00A35F3D">
        <w:rPr>
          <w:rFonts w:ascii="Times New Roman" w:hAnsi="Times New Roman"/>
          <w:sz w:val="28"/>
          <w:szCs w:val="28"/>
          <w:lang w:val="fi-FI"/>
        </w:rPr>
        <w:t>I</w:t>
      </w:r>
      <w:r w:rsidRPr="00A35F3D">
        <w:rPr>
          <w:rFonts w:ascii="Times New Roman" w:hAnsi="Times New Roman"/>
          <w:sz w:val="28"/>
          <w:szCs w:val="28"/>
        </w:rPr>
        <w:t xml:space="preserve"> – </w:t>
      </w:r>
      <w:r w:rsidRPr="00A35F3D">
        <w:rPr>
          <w:rFonts w:ascii="Times New Roman" w:hAnsi="Times New Roman"/>
          <w:sz w:val="28"/>
          <w:szCs w:val="28"/>
          <w:lang w:val="fi-FI"/>
        </w:rPr>
        <w:t>III</w:t>
      </w:r>
      <w:r w:rsidR="00CF1734">
        <w:rPr>
          <w:rFonts w:ascii="Times New Roman" w:hAnsi="Times New Roman"/>
          <w:sz w:val="28"/>
          <w:szCs w:val="28"/>
        </w:rPr>
        <w:t xml:space="preserve"> кварталов 2012</w:t>
      </w:r>
      <w:r w:rsidRPr="00A35F3D">
        <w:rPr>
          <w:rFonts w:ascii="Times New Roman" w:hAnsi="Times New Roman"/>
          <w:sz w:val="28"/>
          <w:szCs w:val="28"/>
        </w:rPr>
        <w:t xml:space="preserve">года. </w:t>
      </w:r>
    </w:p>
    <w:p w:rsidR="001754CA" w:rsidRDefault="00095BAE" w:rsidP="00CF17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  <w:u w:val="single"/>
        </w:rPr>
        <w:t>Во исполнение пункта 7 Комплексных мер</w:t>
      </w:r>
      <w:r w:rsidR="007D612C">
        <w:rPr>
          <w:rFonts w:ascii="Times New Roman" w:hAnsi="Times New Roman"/>
          <w:sz w:val="28"/>
          <w:szCs w:val="28"/>
        </w:rPr>
        <w:t xml:space="preserve"> Министерством образования </w:t>
      </w:r>
      <w:r w:rsidR="00125C34">
        <w:rPr>
          <w:rFonts w:ascii="Times New Roman" w:hAnsi="Times New Roman"/>
          <w:sz w:val="28"/>
          <w:szCs w:val="28"/>
        </w:rPr>
        <w:t>Республики Карелия</w:t>
      </w:r>
      <w:r>
        <w:rPr>
          <w:rFonts w:ascii="Times New Roman" w:hAnsi="Times New Roman"/>
          <w:sz w:val="28"/>
          <w:szCs w:val="28"/>
        </w:rPr>
        <w:t xml:space="preserve"> совместно с МВД</w:t>
      </w:r>
      <w:r w:rsidR="007D612C">
        <w:rPr>
          <w:rFonts w:ascii="Times New Roman" w:hAnsi="Times New Roman"/>
          <w:sz w:val="28"/>
          <w:szCs w:val="28"/>
        </w:rPr>
        <w:t xml:space="preserve"> по Республике Карелия 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54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течение </w:t>
      </w:r>
      <w:r w:rsidR="001754CA">
        <w:rPr>
          <w:rFonts w:ascii="Times New Roman" w:hAnsi="Times New Roman"/>
          <w:sz w:val="28"/>
          <w:szCs w:val="28"/>
        </w:rPr>
        <w:t>2012 года была организована раб</w:t>
      </w:r>
      <w:r w:rsidR="00CF1734">
        <w:rPr>
          <w:rFonts w:ascii="Times New Roman" w:hAnsi="Times New Roman"/>
          <w:sz w:val="28"/>
          <w:szCs w:val="28"/>
        </w:rPr>
        <w:t>ота по</w:t>
      </w:r>
      <w:r>
        <w:rPr>
          <w:rFonts w:ascii="Times New Roman" w:hAnsi="Times New Roman"/>
          <w:sz w:val="28"/>
          <w:szCs w:val="28"/>
        </w:rPr>
        <w:t xml:space="preserve"> проведению в образовательных учреждениях республики профилактических бесед с обучающимися, направленных</w:t>
      </w:r>
      <w:r w:rsidR="001754CA">
        <w:rPr>
          <w:rFonts w:ascii="Times New Roman" w:hAnsi="Times New Roman"/>
          <w:sz w:val="28"/>
          <w:szCs w:val="28"/>
        </w:rPr>
        <w:t xml:space="preserve"> на разъяснение административног</w:t>
      </w:r>
      <w:r>
        <w:rPr>
          <w:rFonts w:ascii="Times New Roman" w:hAnsi="Times New Roman"/>
          <w:sz w:val="28"/>
          <w:szCs w:val="28"/>
        </w:rPr>
        <w:t xml:space="preserve">о </w:t>
      </w:r>
      <w:r w:rsidR="00CF1734">
        <w:rPr>
          <w:rFonts w:ascii="Times New Roman" w:hAnsi="Times New Roman"/>
          <w:sz w:val="28"/>
          <w:szCs w:val="28"/>
        </w:rPr>
        <w:t>и уголовного законодательства Российской Федерации</w:t>
      </w:r>
      <w:r w:rsidRPr="001754CA">
        <w:rPr>
          <w:rFonts w:ascii="Times New Roman" w:hAnsi="Times New Roman"/>
          <w:sz w:val="28"/>
          <w:szCs w:val="28"/>
        </w:rPr>
        <w:t xml:space="preserve">. </w:t>
      </w:r>
      <w:r w:rsidR="001754CA" w:rsidRPr="001754CA">
        <w:rPr>
          <w:rFonts w:ascii="Times New Roman" w:hAnsi="Times New Roman"/>
          <w:sz w:val="28"/>
          <w:szCs w:val="28"/>
        </w:rPr>
        <w:t xml:space="preserve"> </w:t>
      </w:r>
      <w:r w:rsidRPr="001754CA">
        <w:rPr>
          <w:rFonts w:ascii="Times New Roman" w:hAnsi="Times New Roman"/>
          <w:sz w:val="28"/>
          <w:szCs w:val="28"/>
        </w:rPr>
        <w:t xml:space="preserve"> Работа по правовому просвещению обучающихся, формированию законопослушного поведения ведется во всех образовательных учреждениях республики через учебные предметы и систему воспит</w:t>
      </w:r>
      <w:r w:rsidR="00CF1734">
        <w:rPr>
          <w:rFonts w:ascii="Times New Roman" w:hAnsi="Times New Roman"/>
          <w:sz w:val="28"/>
          <w:szCs w:val="28"/>
        </w:rPr>
        <w:t>ательной работы образовательных учреждений</w:t>
      </w:r>
      <w:r w:rsidRPr="001754CA">
        <w:rPr>
          <w:rFonts w:ascii="Times New Roman" w:hAnsi="Times New Roman"/>
          <w:sz w:val="28"/>
          <w:szCs w:val="28"/>
        </w:rPr>
        <w:t xml:space="preserve">. </w:t>
      </w:r>
    </w:p>
    <w:p w:rsidR="001754CA" w:rsidRDefault="002C275C" w:rsidP="002C275C">
      <w:pPr>
        <w:tabs>
          <w:tab w:val="num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BAE" w:rsidRPr="001754CA">
        <w:rPr>
          <w:rFonts w:ascii="Times New Roman" w:hAnsi="Times New Roman"/>
          <w:sz w:val="28"/>
          <w:szCs w:val="28"/>
        </w:rPr>
        <w:t xml:space="preserve">В </w:t>
      </w:r>
      <w:r w:rsidR="00815C7C">
        <w:rPr>
          <w:rFonts w:ascii="Times New Roman" w:hAnsi="Times New Roman"/>
          <w:sz w:val="28"/>
          <w:szCs w:val="28"/>
        </w:rPr>
        <w:t xml:space="preserve">образовательных учреждениях республики </w:t>
      </w:r>
      <w:r w:rsidR="00CF1734">
        <w:rPr>
          <w:rFonts w:ascii="Times New Roman" w:hAnsi="Times New Roman"/>
          <w:sz w:val="28"/>
          <w:szCs w:val="28"/>
        </w:rPr>
        <w:t>в течение 2012 года проводился</w:t>
      </w:r>
      <w:r w:rsidR="00095BAE" w:rsidRPr="001754CA">
        <w:rPr>
          <w:rFonts w:ascii="Times New Roman" w:hAnsi="Times New Roman"/>
          <w:sz w:val="28"/>
          <w:szCs w:val="28"/>
        </w:rPr>
        <w:t xml:space="preserve"> широкий спектр мероприяти</w:t>
      </w:r>
      <w:r w:rsidR="00CF1734">
        <w:rPr>
          <w:rFonts w:ascii="Times New Roman" w:hAnsi="Times New Roman"/>
          <w:sz w:val="28"/>
          <w:szCs w:val="28"/>
        </w:rPr>
        <w:t>й, направленных</w:t>
      </w:r>
      <w:r w:rsidR="00095BAE" w:rsidRPr="001754CA">
        <w:rPr>
          <w:rFonts w:ascii="Times New Roman" w:hAnsi="Times New Roman"/>
          <w:sz w:val="28"/>
          <w:szCs w:val="28"/>
        </w:rPr>
        <w:t xml:space="preserve"> на правовое просвещение и формирование законопослушного поведения, в том числе: </w:t>
      </w:r>
      <w:r w:rsidR="00815C7C">
        <w:rPr>
          <w:rFonts w:ascii="Times New Roman" w:hAnsi="Times New Roman"/>
          <w:sz w:val="28"/>
          <w:szCs w:val="28"/>
        </w:rPr>
        <w:t>«</w:t>
      </w:r>
      <w:r w:rsidR="00095BAE" w:rsidRPr="001754CA">
        <w:rPr>
          <w:rFonts w:ascii="Times New Roman" w:hAnsi="Times New Roman"/>
          <w:sz w:val="28"/>
          <w:szCs w:val="28"/>
        </w:rPr>
        <w:t>Дни правовых зна</w:t>
      </w:r>
      <w:r w:rsidR="00CF1734">
        <w:rPr>
          <w:rFonts w:ascii="Times New Roman" w:hAnsi="Times New Roman"/>
          <w:sz w:val="28"/>
          <w:szCs w:val="28"/>
        </w:rPr>
        <w:t>ний</w:t>
      </w:r>
      <w:r w:rsidR="00815C7C">
        <w:rPr>
          <w:rFonts w:ascii="Times New Roman" w:hAnsi="Times New Roman"/>
          <w:sz w:val="28"/>
          <w:szCs w:val="28"/>
        </w:rPr>
        <w:t>»,</w:t>
      </w:r>
      <w:r w:rsidR="00815C7C" w:rsidRPr="00815C7C">
        <w:rPr>
          <w:rFonts w:ascii="Times New Roman" w:hAnsi="Times New Roman"/>
          <w:sz w:val="28"/>
          <w:szCs w:val="28"/>
        </w:rPr>
        <w:t xml:space="preserve"> </w:t>
      </w:r>
      <w:r w:rsidR="00815C7C" w:rsidRPr="001754CA">
        <w:rPr>
          <w:rFonts w:ascii="Times New Roman" w:hAnsi="Times New Roman"/>
          <w:sz w:val="28"/>
          <w:szCs w:val="28"/>
        </w:rPr>
        <w:t>конкурсы, лектории</w:t>
      </w:r>
      <w:r w:rsidR="00815C7C">
        <w:rPr>
          <w:rFonts w:ascii="Times New Roman" w:hAnsi="Times New Roman"/>
          <w:sz w:val="28"/>
          <w:szCs w:val="28"/>
        </w:rPr>
        <w:t xml:space="preserve"> </w:t>
      </w:r>
      <w:r w:rsidR="00CF1734">
        <w:rPr>
          <w:rFonts w:ascii="Times New Roman" w:hAnsi="Times New Roman"/>
          <w:sz w:val="28"/>
          <w:szCs w:val="28"/>
        </w:rPr>
        <w:t xml:space="preserve">с привлечением </w:t>
      </w:r>
      <w:r w:rsidR="00815C7C">
        <w:rPr>
          <w:rFonts w:ascii="Times New Roman" w:hAnsi="Times New Roman"/>
          <w:sz w:val="28"/>
          <w:szCs w:val="28"/>
        </w:rPr>
        <w:t xml:space="preserve">сотрудников </w:t>
      </w:r>
      <w:r w:rsidR="00CF1734">
        <w:rPr>
          <w:rFonts w:ascii="Times New Roman" w:hAnsi="Times New Roman"/>
          <w:sz w:val="28"/>
          <w:szCs w:val="28"/>
        </w:rPr>
        <w:t>П</w:t>
      </w:r>
      <w:r w:rsidR="00095BAE" w:rsidRPr="001754CA">
        <w:rPr>
          <w:rFonts w:ascii="Times New Roman" w:hAnsi="Times New Roman"/>
          <w:sz w:val="28"/>
          <w:szCs w:val="28"/>
        </w:rPr>
        <w:t>рокурат</w:t>
      </w:r>
      <w:r w:rsidR="00815C7C">
        <w:rPr>
          <w:rFonts w:ascii="Times New Roman" w:hAnsi="Times New Roman"/>
          <w:sz w:val="28"/>
          <w:szCs w:val="28"/>
        </w:rPr>
        <w:t>уры, правоохранительных органов</w:t>
      </w:r>
      <w:r w:rsidR="00095BAE" w:rsidRPr="001754CA">
        <w:rPr>
          <w:rFonts w:ascii="Times New Roman" w:hAnsi="Times New Roman"/>
          <w:sz w:val="28"/>
          <w:szCs w:val="28"/>
        </w:rPr>
        <w:t>. По рекомендации Мин</w:t>
      </w:r>
      <w:r w:rsidR="00CF1734">
        <w:rPr>
          <w:rFonts w:ascii="Times New Roman" w:hAnsi="Times New Roman"/>
          <w:sz w:val="28"/>
          <w:szCs w:val="28"/>
        </w:rPr>
        <w:t xml:space="preserve">истерства </w:t>
      </w:r>
      <w:r w:rsidR="00095BAE" w:rsidRPr="001754CA">
        <w:rPr>
          <w:rFonts w:ascii="Times New Roman" w:hAnsi="Times New Roman"/>
          <w:sz w:val="28"/>
          <w:szCs w:val="28"/>
        </w:rPr>
        <w:t xml:space="preserve">образования </w:t>
      </w:r>
      <w:r w:rsidR="00815C7C">
        <w:rPr>
          <w:rFonts w:ascii="Times New Roman" w:hAnsi="Times New Roman"/>
          <w:sz w:val="28"/>
          <w:szCs w:val="28"/>
        </w:rPr>
        <w:t xml:space="preserve">Республики Карелия </w:t>
      </w:r>
      <w:r w:rsidR="00095BAE" w:rsidRPr="001754CA">
        <w:rPr>
          <w:rFonts w:ascii="Times New Roman" w:hAnsi="Times New Roman"/>
          <w:sz w:val="28"/>
          <w:szCs w:val="28"/>
        </w:rPr>
        <w:t>в школах созданы информационные уголки о правах ребенка, работают клубы «Правозащитник»,  способствующие повышению  правовой культуры подростков.</w:t>
      </w:r>
      <w:r w:rsidR="001754CA" w:rsidRPr="001754CA">
        <w:rPr>
          <w:rFonts w:ascii="Times New Roman" w:hAnsi="Times New Roman"/>
          <w:sz w:val="28"/>
          <w:szCs w:val="28"/>
        </w:rPr>
        <w:t xml:space="preserve"> За отчетный период сотрудниками органов внутренних дел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5C7C">
        <w:rPr>
          <w:rFonts w:ascii="Times New Roman" w:hAnsi="Times New Roman"/>
          <w:sz w:val="28"/>
          <w:szCs w:val="28"/>
        </w:rPr>
        <w:t xml:space="preserve">Республике Карелия </w:t>
      </w:r>
      <w:r w:rsidR="001754CA" w:rsidRPr="001754CA">
        <w:rPr>
          <w:rFonts w:ascii="Times New Roman" w:hAnsi="Times New Roman"/>
          <w:sz w:val="28"/>
          <w:szCs w:val="28"/>
        </w:rPr>
        <w:t>проведено 1770 бесед и в</w:t>
      </w:r>
      <w:r>
        <w:rPr>
          <w:rFonts w:ascii="Times New Roman" w:hAnsi="Times New Roman"/>
          <w:sz w:val="28"/>
          <w:szCs w:val="28"/>
        </w:rPr>
        <w:t>ыступлений по правовой тематике с обучающимися различных образовательных учреждений.</w:t>
      </w:r>
    </w:p>
    <w:p w:rsidR="00720F54" w:rsidRDefault="001754CA" w:rsidP="002C275C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C275C">
        <w:rPr>
          <w:rFonts w:ascii="Times New Roman" w:hAnsi="Times New Roman"/>
          <w:sz w:val="28"/>
          <w:szCs w:val="28"/>
        </w:rPr>
        <w:t xml:space="preserve">Во исполнение </w:t>
      </w:r>
      <w:r w:rsidRPr="002C275C">
        <w:rPr>
          <w:rFonts w:ascii="Times New Roman" w:hAnsi="Times New Roman"/>
          <w:sz w:val="28"/>
          <w:szCs w:val="28"/>
          <w:u w:val="single"/>
        </w:rPr>
        <w:t>пункта 8</w:t>
      </w:r>
      <w:r w:rsidR="00B53BBF" w:rsidRPr="002C275C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Министерством здравоохр</w:t>
      </w:r>
      <w:r w:rsidR="00CF1734">
        <w:rPr>
          <w:rFonts w:ascii="Times New Roman" w:hAnsi="Times New Roman"/>
          <w:sz w:val="28"/>
          <w:szCs w:val="28"/>
        </w:rPr>
        <w:t xml:space="preserve">анения и социального развития Республики Карелия  </w:t>
      </w:r>
      <w:r>
        <w:rPr>
          <w:rFonts w:ascii="Times New Roman" w:hAnsi="Times New Roman"/>
          <w:sz w:val="28"/>
          <w:szCs w:val="28"/>
        </w:rPr>
        <w:t xml:space="preserve"> в связи с принятием Стратегии действий в интересах детей в Республике Карелия на 2012-2017 годы (распоряжение Правительства РК от 23 ноября 2012 года № 693р-П) мероприятия программы «Право </w:t>
      </w:r>
      <w:r w:rsidR="00720F54">
        <w:rPr>
          <w:rFonts w:ascii="Times New Roman" w:hAnsi="Times New Roman"/>
          <w:sz w:val="28"/>
          <w:szCs w:val="28"/>
        </w:rPr>
        <w:t xml:space="preserve">ребенка на семью» вошли в </w:t>
      </w:r>
      <w:r w:rsidR="00720F54">
        <w:rPr>
          <w:rFonts w:ascii="Times New Roman" w:hAnsi="Times New Roman"/>
          <w:sz w:val="28"/>
          <w:szCs w:val="28"/>
        </w:rPr>
        <w:lastRenderedPageBreak/>
        <w:t>Комплексный план по реализации региональ</w:t>
      </w:r>
      <w:r w:rsidR="00235DC5">
        <w:rPr>
          <w:rFonts w:ascii="Times New Roman" w:hAnsi="Times New Roman"/>
          <w:sz w:val="28"/>
          <w:szCs w:val="28"/>
        </w:rPr>
        <w:t xml:space="preserve">ной стратегии на 2013-2017 годы, поэтому </w:t>
      </w:r>
      <w:r w:rsidR="00815C7C">
        <w:rPr>
          <w:rFonts w:ascii="Times New Roman" w:hAnsi="Times New Roman"/>
          <w:sz w:val="28"/>
          <w:szCs w:val="28"/>
        </w:rPr>
        <w:t>создание</w:t>
      </w:r>
      <w:r w:rsidR="00235DC5">
        <w:rPr>
          <w:rFonts w:ascii="Times New Roman" w:hAnsi="Times New Roman"/>
          <w:sz w:val="28"/>
          <w:szCs w:val="28"/>
        </w:rPr>
        <w:t xml:space="preserve"> отдельной программы </w:t>
      </w:r>
      <w:r w:rsidR="00815C7C">
        <w:rPr>
          <w:rFonts w:ascii="Times New Roman" w:hAnsi="Times New Roman"/>
          <w:sz w:val="28"/>
          <w:szCs w:val="28"/>
        </w:rPr>
        <w:t>утратила свою актуальность</w:t>
      </w:r>
      <w:r w:rsidR="00235DC5">
        <w:rPr>
          <w:rFonts w:ascii="Times New Roman" w:hAnsi="Times New Roman"/>
          <w:sz w:val="28"/>
          <w:szCs w:val="28"/>
        </w:rPr>
        <w:t>.</w:t>
      </w:r>
    </w:p>
    <w:p w:rsidR="00235DC5" w:rsidRDefault="00720F54" w:rsidP="002C275C">
      <w:pPr>
        <w:tabs>
          <w:tab w:val="left" w:pos="709"/>
        </w:tabs>
        <w:spacing w:after="0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815C7C">
        <w:rPr>
          <w:rFonts w:ascii="Times New Roman" w:hAnsi="Times New Roman"/>
          <w:sz w:val="28"/>
          <w:szCs w:val="28"/>
          <w:u w:val="single"/>
        </w:rPr>
        <w:t>пункту</w:t>
      </w:r>
      <w:r w:rsidRPr="00B53BBF">
        <w:rPr>
          <w:rFonts w:ascii="Times New Roman" w:hAnsi="Times New Roman"/>
          <w:sz w:val="28"/>
          <w:szCs w:val="28"/>
          <w:u w:val="single"/>
        </w:rPr>
        <w:t xml:space="preserve"> 9 </w:t>
      </w:r>
      <w:r w:rsidR="00B53BBF" w:rsidRPr="00B53BBF">
        <w:rPr>
          <w:rFonts w:ascii="Times New Roman" w:hAnsi="Times New Roman"/>
          <w:sz w:val="28"/>
          <w:szCs w:val="28"/>
          <w:u w:val="single"/>
        </w:rPr>
        <w:t>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Министерством здравоохранения</w:t>
      </w:r>
      <w:r w:rsidR="00815C7C">
        <w:rPr>
          <w:rFonts w:ascii="Times New Roman" w:hAnsi="Times New Roman"/>
          <w:sz w:val="28"/>
          <w:szCs w:val="28"/>
        </w:rPr>
        <w:t xml:space="preserve"> и социального развития Республики Карелия </w:t>
      </w:r>
      <w:r>
        <w:rPr>
          <w:rFonts w:ascii="Times New Roman" w:hAnsi="Times New Roman"/>
          <w:sz w:val="28"/>
          <w:szCs w:val="28"/>
        </w:rPr>
        <w:t xml:space="preserve"> проведены </w:t>
      </w:r>
      <w:r w:rsidR="00235DC5">
        <w:rPr>
          <w:rFonts w:ascii="Times New Roman" w:hAnsi="Times New Roman"/>
          <w:sz w:val="28"/>
          <w:szCs w:val="28"/>
        </w:rPr>
        <w:t>плановые проверки о</w:t>
      </w:r>
      <w:r>
        <w:rPr>
          <w:rFonts w:ascii="Times New Roman" w:hAnsi="Times New Roman"/>
          <w:sz w:val="28"/>
          <w:szCs w:val="28"/>
        </w:rPr>
        <w:t>рг</w:t>
      </w:r>
      <w:r w:rsidR="00235D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Прионежского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Питкярантского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Беломорского, </w:t>
      </w:r>
      <w:proofErr w:type="spellStart"/>
      <w:r>
        <w:rPr>
          <w:rFonts w:ascii="Times New Roman" w:hAnsi="Times New Roman"/>
          <w:sz w:val="28"/>
          <w:szCs w:val="28"/>
        </w:rPr>
        <w:t>Лоухского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Суоярвского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районов и </w:t>
      </w:r>
      <w:proofErr w:type="spellStart"/>
      <w:r>
        <w:rPr>
          <w:rFonts w:ascii="Times New Roman" w:hAnsi="Times New Roman"/>
          <w:sz w:val="28"/>
          <w:szCs w:val="28"/>
        </w:rPr>
        <w:t>Костомукшского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по исполнению переданных </w:t>
      </w:r>
      <w:r w:rsidR="00235DC5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х полномочий по социальному обслуживанию. По итогам проверок составлены справки, в органы  местного самоуправления напра</w:t>
      </w:r>
      <w:r w:rsidR="00235DC5">
        <w:rPr>
          <w:rFonts w:ascii="Times New Roman" w:hAnsi="Times New Roman"/>
          <w:sz w:val="28"/>
          <w:szCs w:val="28"/>
        </w:rPr>
        <w:t>влены предп</w:t>
      </w:r>
      <w:r>
        <w:rPr>
          <w:rFonts w:ascii="Times New Roman" w:hAnsi="Times New Roman"/>
          <w:sz w:val="28"/>
          <w:szCs w:val="28"/>
        </w:rPr>
        <w:t xml:space="preserve">исания с целью устранения выявленных нарушений.  </w:t>
      </w:r>
    </w:p>
    <w:p w:rsidR="00235DC5" w:rsidRDefault="00CC5A54" w:rsidP="00CC5A54">
      <w:pPr>
        <w:pStyle w:val="ConsPlusNormal"/>
        <w:spacing w:line="276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B53BBF">
        <w:rPr>
          <w:sz w:val="28"/>
          <w:szCs w:val="28"/>
          <w:u w:val="single"/>
        </w:rPr>
        <w:t>пун</w:t>
      </w:r>
      <w:r w:rsidR="00235DC5" w:rsidRPr="00B53BBF">
        <w:rPr>
          <w:sz w:val="28"/>
          <w:szCs w:val="28"/>
          <w:u w:val="single"/>
        </w:rPr>
        <w:t>кту 10 Комплексных мер</w:t>
      </w:r>
      <w:r w:rsidR="00235DC5">
        <w:rPr>
          <w:sz w:val="28"/>
          <w:szCs w:val="28"/>
        </w:rPr>
        <w:t xml:space="preserve"> Министерством образования</w:t>
      </w:r>
      <w:r w:rsidR="00815C7C">
        <w:rPr>
          <w:sz w:val="28"/>
          <w:szCs w:val="28"/>
        </w:rPr>
        <w:t xml:space="preserve"> Республики Карелия </w:t>
      </w:r>
      <w:r w:rsidR="0023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C5A54">
        <w:rPr>
          <w:sz w:val="28"/>
          <w:szCs w:val="28"/>
        </w:rPr>
        <w:t>специалистами ГОУ РК «Центр диагностики и консультирования» разработаны методические рекомендации «</w:t>
      </w:r>
      <w:r w:rsidRPr="00CC5A54">
        <w:rPr>
          <w:bCs/>
          <w:sz w:val="28"/>
          <w:szCs w:val="28"/>
        </w:rPr>
        <w:t xml:space="preserve">Профилактика суицидального поведения среди обучающихся </w:t>
      </w:r>
      <w:r w:rsidRPr="00CC5A54">
        <w:rPr>
          <w:sz w:val="28"/>
          <w:szCs w:val="28"/>
        </w:rPr>
        <w:t>образовательных учреждений Республики Карелия».</w:t>
      </w:r>
      <w:r>
        <w:rPr>
          <w:sz w:val="28"/>
          <w:szCs w:val="28"/>
        </w:rPr>
        <w:t xml:space="preserve"> </w:t>
      </w:r>
      <w:r w:rsidRPr="00CC5A54">
        <w:rPr>
          <w:sz w:val="28"/>
          <w:szCs w:val="28"/>
        </w:rPr>
        <w:t>Данные методические рекомендации направлены в адрес органов местного самоуправления, осуществляющих управление в сфере образования, для ознакомления и организации работы педагогических работников, педагогов-психологов, социальных педагогов психолого-педагогических и медико-социальных центров для организации профилактических мероприятий, а также организации просветительской работы с родителями.</w:t>
      </w:r>
    </w:p>
    <w:p w:rsidR="00CC5A54" w:rsidRDefault="00CC5A54" w:rsidP="00CC5A54">
      <w:pPr>
        <w:pStyle w:val="ConsPlusNormal"/>
        <w:spacing w:line="276" w:lineRule="auto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1845FF">
        <w:rPr>
          <w:sz w:val="28"/>
          <w:szCs w:val="28"/>
          <w:u w:val="single"/>
        </w:rPr>
        <w:t>пункту 11</w:t>
      </w:r>
      <w:r w:rsidR="00B53BBF" w:rsidRPr="001845FF">
        <w:rPr>
          <w:sz w:val="28"/>
          <w:szCs w:val="28"/>
          <w:u w:val="single"/>
        </w:rPr>
        <w:t xml:space="preserve"> Комплексных мер</w:t>
      </w:r>
      <w:r w:rsidR="00B53BBF">
        <w:rPr>
          <w:sz w:val="28"/>
          <w:szCs w:val="28"/>
        </w:rPr>
        <w:t xml:space="preserve"> </w:t>
      </w:r>
      <w:r w:rsidR="001845FF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="001845FF">
        <w:rPr>
          <w:sz w:val="28"/>
          <w:szCs w:val="28"/>
        </w:rPr>
        <w:t xml:space="preserve"> Республики Карелия</w:t>
      </w:r>
      <w:r>
        <w:rPr>
          <w:sz w:val="28"/>
          <w:szCs w:val="28"/>
        </w:rPr>
        <w:t xml:space="preserve"> по вопросам национальной политики, связям с общественными, религиозными объединениями и средствами массовой информации  совместно</w:t>
      </w:r>
      <w:r w:rsidR="00815C7C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Православным культурно-просветительским центром «Свет Валаама» и </w:t>
      </w:r>
      <w:proofErr w:type="spellStart"/>
      <w:r>
        <w:rPr>
          <w:sz w:val="28"/>
          <w:szCs w:val="28"/>
        </w:rPr>
        <w:t>Спасо-Преображенским</w:t>
      </w:r>
      <w:proofErr w:type="spellEnd"/>
      <w:r>
        <w:rPr>
          <w:sz w:val="28"/>
          <w:szCs w:val="28"/>
        </w:rPr>
        <w:t xml:space="preserve"> Валаамским </w:t>
      </w:r>
      <w:proofErr w:type="spellStart"/>
      <w:r>
        <w:rPr>
          <w:sz w:val="28"/>
          <w:szCs w:val="28"/>
        </w:rPr>
        <w:t>ставропигиальным</w:t>
      </w:r>
      <w:proofErr w:type="spellEnd"/>
      <w:r>
        <w:rPr>
          <w:sz w:val="28"/>
          <w:szCs w:val="28"/>
        </w:rPr>
        <w:t xml:space="preserve"> монастырем во втором полугодии 2012 года выпущен сборник материалов по итогам проведения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Валаамских чтений, посвященных церковно-государственному сотрудничеству в образовании, воспитанию и духовно-нравственному просвещению детей и молодежи.</w:t>
      </w:r>
    </w:p>
    <w:p w:rsidR="00CF1734" w:rsidRDefault="00CF1734" w:rsidP="00CC5A54">
      <w:pPr>
        <w:pStyle w:val="ConsPlusNormal"/>
        <w:spacing w:line="276" w:lineRule="auto"/>
        <w:ind w:firstLine="675"/>
        <w:jc w:val="both"/>
        <w:rPr>
          <w:sz w:val="28"/>
          <w:szCs w:val="28"/>
        </w:rPr>
      </w:pPr>
    </w:p>
    <w:p w:rsidR="00CC5A54" w:rsidRPr="00A7571B" w:rsidRDefault="00A7571B" w:rsidP="00A7571B">
      <w:pPr>
        <w:pStyle w:val="ConsPlusNormal"/>
        <w:spacing w:line="276" w:lineRule="auto"/>
        <w:ind w:firstLine="675"/>
        <w:jc w:val="center"/>
        <w:rPr>
          <w:b/>
          <w:sz w:val="28"/>
          <w:szCs w:val="28"/>
        </w:rPr>
      </w:pPr>
      <w:r w:rsidRPr="00A7571B">
        <w:rPr>
          <w:b/>
          <w:sz w:val="28"/>
          <w:szCs w:val="28"/>
        </w:rPr>
        <w:t>Организация контроля и мониторинга ситуации в сфере профилактики и безнадзорности и правонарушений несовершеннолетних.</w:t>
      </w:r>
    </w:p>
    <w:p w:rsidR="00A7571B" w:rsidRDefault="00A7571B" w:rsidP="004462F1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7571B" w:rsidRDefault="00A7571B" w:rsidP="002C275C">
      <w:pPr>
        <w:tabs>
          <w:tab w:val="left" w:pos="709"/>
        </w:tabs>
        <w:spacing w:after="0"/>
        <w:ind w:firstLine="67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1845FF">
        <w:rPr>
          <w:rFonts w:ascii="Times New Roman" w:hAnsi="Times New Roman"/>
          <w:sz w:val="28"/>
          <w:szCs w:val="28"/>
          <w:u w:val="single"/>
        </w:rPr>
        <w:t>пункта</w:t>
      </w:r>
      <w:r w:rsidRPr="001845FF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B53BBF" w:rsidRPr="001845FF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Министерством здравоохранения </w:t>
      </w:r>
      <w:r w:rsidR="00815C7C">
        <w:rPr>
          <w:rFonts w:ascii="Times New Roman" w:hAnsi="Times New Roman"/>
          <w:sz w:val="28"/>
          <w:szCs w:val="28"/>
        </w:rPr>
        <w:t xml:space="preserve">и социального развития Республики Карелия </w:t>
      </w:r>
      <w:r w:rsidR="00907EAE">
        <w:rPr>
          <w:rFonts w:ascii="Times New Roman" w:hAnsi="Times New Roman"/>
          <w:sz w:val="28"/>
          <w:szCs w:val="28"/>
        </w:rPr>
        <w:t xml:space="preserve">в течение 2012 года </w:t>
      </w:r>
      <w:r w:rsidR="001754CA">
        <w:rPr>
          <w:rFonts w:ascii="Times New Roman" w:hAnsi="Times New Roman"/>
          <w:sz w:val="28"/>
          <w:szCs w:val="28"/>
        </w:rPr>
        <w:t xml:space="preserve"> </w:t>
      </w:r>
      <w:r w:rsidR="00CF1734">
        <w:rPr>
          <w:rFonts w:ascii="Times New Roman" w:hAnsi="Times New Roman"/>
          <w:sz w:val="28"/>
          <w:szCs w:val="28"/>
        </w:rPr>
        <w:t>ежеквартально проводил</w:t>
      </w:r>
      <w:r>
        <w:rPr>
          <w:rFonts w:ascii="Times New Roman" w:hAnsi="Times New Roman"/>
          <w:sz w:val="28"/>
          <w:szCs w:val="28"/>
        </w:rPr>
        <w:t xml:space="preserve">ся мониторинг оснований поступлений детей в специализированные учреждения для несовершеннолетних, нуждающихся в </w:t>
      </w:r>
      <w:r>
        <w:rPr>
          <w:rFonts w:ascii="Times New Roman" w:hAnsi="Times New Roman"/>
          <w:sz w:val="28"/>
          <w:szCs w:val="28"/>
        </w:rPr>
        <w:lastRenderedPageBreak/>
        <w:t>социальной реабилитации. За отчетный период в данные учреждения поступило 728 детей. Основаниями для поступления детей послужили:</w:t>
      </w:r>
    </w:p>
    <w:p w:rsidR="00A7571B" w:rsidRPr="0060469E" w:rsidRDefault="00A7571B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0469E">
        <w:rPr>
          <w:rFonts w:ascii="Times New Roman" w:hAnsi="Times New Roman"/>
          <w:sz w:val="28"/>
          <w:szCs w:val="28"/>
        </w:rPr>
        <w:t xml:space="preserve">рапорт органов внутренних дел (29%); </w:t>
      </w:r>
    </w:p>
    <w:p w:rsidR="00A7571B" w:rsidRPr="0060469E" w:rsidRDefault="00A7571B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0469E">
        <w:rPr>
          <w:rFonts w:ascii="Times New Roman" w:hAnsi="Times New Roman"/>
          <w:sz w:val="28"/>
          <w:szCs w:val="28"/>
        </w:rPr>
        <w:t>заявления родителей или законных представителей – 24,3%;</w:t>
      </w:r>
    </w:p>
    <w:p w:rsidR="00A7571B" w:rsidRPr="0060469E" w:rsidRDefault="002C275C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ходатайств</w:t>
      </w:r>
      <w:r w:rsidR="00EB0483">
        <w:rPr>
          <w:rFonts w:ascii="Times New Roman" w:hAnsi="Times New Roman"/>
          <w:sz w:val="28"/>
          <w:szCs w:val="28"/>
        </w:rPr>
        <w:t>о</w:t>
      </w:r>
      <w:r w:rsidR="00A7571B" w:rsidRPr="0060469E">
        <w:rPr>
          <w:rFonts w:ascii="Times New Roman" w:hAnsi="Times New Roman"/>
          <w:sz w:val="28"/>
          <w:szCs w:val="28"/>
        </w:rPr>
        <w:t xml:space="preserve"> органов опеки – 21,8 %;</w:t>
      </w:r>
    </w:p>
    <w:p w:rsidR="00A7571B" w:rsidRPr="0060469E" w:rsidRDefault="002C275C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обращение</w:t>
      </w:r>
      <w:r w:rsidR="00A7571B" w:rsidRPr="0060469E">
        <w:rPr>
          <w:rFonts w:ascii="Times New Roman" w:hAnsi="Times New Roman"/>
          <w:sz w:val="28"/>
          <w:szCs w:val="28"/>
        </w:rPr>
        <w:t xml:space="preserve"> несовершеннолетнего – 10,2 %;</w:t>
      </w:r>
    </w:p>
    <w:p w:rsidR="00A7571B" w:rsidRPr="0060469E" w:rsidRDefault="00EB0483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  <w:r w:rsidR="00A7571B" w:rsidRPr="0060469E">
        <w:rPr>
          <w:rFonts w:ascii="Times New Roman" w:hAnsi="Times New Roman"/>
          <w:sz w:val="28"/>
          <w:szCs w:val="28"/>
        </w:rPr>
        <w:t xml:space="preserve"> органов образования – 4,4 %;</w:t>
      </w:r>
    </w:p>
    <w:p w:rsidR="00A7571B" w:rsidRPr="0060469E" w:rsidRDefault="00EB0483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A7571B" w:rsidRPr="0060469E">
        <w:rPr>
          <w:rFonts w:ascii="Times New Roman" w:hAnsi="Times New Roman"/>
          <w:sz w:val="28"/>
          <w:szCs w:val="28"/>
        </w:rPr>
        <w:t>органов управления</w:t>
      </w:r>
      <w:r>
        <w:rPr>
          <w:rFonts w:ascii="Times New Roman" w:hAnsi="Times New Roman"/>
          <w:sz w:val="28"/>
          <w:szCs w:val="28"/>
        </w:rPr>
        <w:t xml:space="preserve"> социальной защиты населения – 1</w:t>
      </w:r>
      <w:r w:rsidR="00A7571B" w:rsidRPr="0060469E">
        <w:rPr>
          <w:rFonts w:ascii="Times New Roman" w:hAnsi="Times New Roman"/>
          <w:sz w:val="28"/>
          <w:szCs w:val="28"/>
        </w:rPr>
        <w:t xml:space="preserve"> %;</w:t>
      </w:r>
    </w:p>
    <w:p w:rsidR="00A7571B" w:rsidRPr="0060469E" w:rsidRDefault="00EB0483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</w:t>
      </w:r>
      <w:r w:rsidR="00A7571B" w:rsidRPr="0060469E">
        <w:rPr>
          <w:rFonts w:ascii="Times New Roman" w:hAnsi="Times New Roman"/>
          <w:sz w:val="28"/>
          <w:szCs w:val="28"/>
        </w:rPr>
        <w:t xml:space="preserve"> органов здравоохранения  - 0,5%;</w:t>
      </w:r>
    </w:p>
    <w:p w:rsidR="00A7571B" w:rsidRDefault="00A7571B" w:rsidP="00327FC7">
      <w:pPr>
        <w:pStyle w:val="a7"/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0469E">
        <w:rPr>
          <w:rFonts w:ascii="Times New Roman" w:hAnsi="Times New Roman"/>
          <w:sz w:val="28"/>
          <w:szCs w:val="28"/>
        </w:rPr>
        <w:t>иные причины – 8,7%.</w:t>
      </w:r>
    </w:p>
    <w:p w:rsidR="0060469E" w:rsidRDefault="0060469E" w:rsidP="00CF17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B53BBF">
        <w:rPr>
          <w:rFonts w:ascii="Times New Roman" w:hAnsi="Times New Roman"/>
          <w:sz w:val="28"/>
          <w:szCs w:val="28"/>
          <w:u w:val="single"/>
        </w:rPr>
        <w:t>п</w:t>
      </w:r>
      <w:r w:rsidR="008F1219" w:rsidRPr="00B53BBF">
        <w:rPr>
          <w:rFonts w:ascii="Times New Roman" w:hAnsi="Times New Roman"/>
          <w:sz w:val="28"/>
          <w:szCs w:val="28"/>
          <w:u w:val="single"/>
        </w:rPr>
        <w:t>ункту</w:t>
      </w:r>
      <w:r w:rsidRPr="00B53BBF">
        <w:rPr>
          <w:rFonts w:ascii="Times New Roman" w:hAnsi="Times New Roman"/>
          <w:sz w:val="28"/>
          <w:szCs w:val="28"/>
          <w:u w:val="single"/>
        </w:rPr>
        <w:t xml:space="preserve"> 13 Комплексных мер</w:t>
      </w:r>
      <w:r w:rsidR="00907EAE">
        <w:rPr>
          <w:rFonts w:ascii="Times New Roman" w:hAnsi="Times New Roman"/>
          <w:sz w:val="28"/>
          <w:szCs w:val="28"/>
        </w:rPr>
        <w:t xml:space="preserve"> в  2012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884075">
        <w:rPr>
          <w:rFonts w:ascii="Times New Roman" w:hAnsi="Times New Roman"/>
          <w:sz w:val="28"/>
          <w:szCs w:val="28"/>
        </w:rPr>
        <w:t>учрежден</w:t>
      </w:r>
      <w:r w:rsidR="008F1219">
        <w:rPr>
          <w:rFonts w:ascii="Times New Roman" w:hAnsi="Times New Roman"/>
          <w:sz w:val="28"/>
          <w:szCs w:val="28"/>
        </w:rPr>
        <w:t>и</w:t>
      </w:r>
      <w:r w:rsidR="00884075">
        <w:rPr>
          <w:rFonts w:ascii="Times New Roman" w:hAnsi="Times New Roman"/>
          <w:sz w:val="28"/>
          <w:szCs w:val="28"/>
        </w:rPr>
        <w:t>я</w:t>
      </w:r>
      <w:r w:rsidR="008F1219">
        <w:rPr>
          <w:rFonts w:ascii="Times New Roman" w:hAnsi="Times New Roman"/>
          <w:sz w:val="28"/>
          <w:szCs w:val="28"/>
        </w:rPr>
        <w:t>ми социального обслуживания мун</w:t>
      </w:r>
      <w:r w:rsidR="00884075">
        <w:rPr>
          <w:rFonts w:ascii="Times New Roman" w:hAnsi="Times New Roman"/>
          <w:sz w:val="28"/>
          <w:szCs w:val="28"/>
        </w:rPr>
        <w:t>и</w:t>
      </w:r>
      <w:r w:rsidR="008F1219">
        <w:rPr>
          <w:rFonts w:ascii="Times New Roman" w:hAnsi="Times New Roman"/>
          <w:sz w:val="28"/>
          <w:szCs w:val="28"/>
        </w:rPr>
        <w:t>ципальных образований республики оказаны социальные услуги 275 несовершеннолетним из категорий вернувшихся из мест лишения свободы, у</w:t>
      </w:r>
      <w:r w:rsidR="00884075">
        <w:rPr>
          <w:rFonts w:ascii="Times New Roman" w:hAnsi="Times New Roman"/>
          <w:sz w:val="28"/>
          <w:szCs w:val="28"/>
        </w:rPr>
        <w:t>словно-досрочно осужденных, вып</w:t>
      </w:r>
      <w:r w:rsidR="008F1219">
        <w:rPr>
          <w:rFonts w:ascii="Times New Roman" w:hAnsi="Times New Roman"/>
          <w:sz w:val="28"/>
          <w:szCs w:val="28"/>
        </w:rPr>
        <w:t>ускни</w:t>
      </w:r>
      <w:r w:rsidR="00815C7C">
        <w:rPr>
          <w:rFonts w:ascii="Times New Roman" w:hAnsi="Times New Roman"/>
          <w:sz w:val="28"/>
          <w:szCs w:val="28"/>
        </w:rPr>
        <w:t>ков специализированных профессионально-технических училищ, центра временного содержания несовершеннолетних</w:t>
      </w:r>
      <w:r w:rsidR="008F1219">
        <w:rPr>
          <w:rFonts w:ascii="Times New Roman" w:hAnsi="Times New Roman"/>
          <w:sz w:val="28"/>
          <w:szCs w:val="28"/>
        </w:rPr>
        <w:t>, условно-</w:t>
      </w:r>
      <w:r w:rsidR="00884075">
        <w:rPr>
          <w:rFonts w:ascii="Times New Roman" w:hAnsi="Times New Roman"/>
          <w:sz w:val="28"/>
          <w:szCs w:val="28"/>
        </w:rPr>
        <w:t>осужденных, находящихся под сле</w:t>
      </w:r>
      <w:r w:rsidR="008F1219">
        <w:rPr>
          <w:rFonts w:ascii="Times New Roman" w:hAnsi="Times New Roman"/>
          <w:sz w:val="28"/>
          <w:szCs w:val="28"/>
        </w:rPr>
        <w:t xml:space="preserve">дствием, наркозависимых. </w:t>
      </w:r>
      <w:r w:rsidR="00884075">
        <w:rPr>
          <w:rFonts w:ascii="Times New Roman" w:hAnsi="Times New Roman"/>
          <w:sz w:val="28"/>
          <w:szCs w:val="28"/>
        </w:rPr>
        <w:t xml:space="preserve">В 2012 году проведена работа по сопровождению 5 несовершеннолетних из Медвежьегорского, </w:t>
      </w:r>
      <w:proofErr w:type="spellStart"/>
      <w:r w:rsidR="00884075">
        <w:rPr>
          <w:rFonts w:ascii="Times New Roman" w:hAnsi="Times New Roman"/>
          <w:sz w:val="28"/>
          <w:szCs w:val="28"/>
        </w:rPr>
        <w:t>Питкярантского</w:t>
      </w:r>
      <w:proofErr w:type="spellEnd"/>
      <w:r w:rsidR="008840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4075">
        <w:rPr>
          <w:rFonts w:ascii="Times New Roman" w:hAnsi="Times New Roman"/>
          <w:sz w:val="28"/>
          <w:szCs w:val="28"/>
        </w:rPr>
        <w:t>Сегежского</w:t>
      </w:r>
      <w:proofErr w:type="spellEnd"/>
      <w:r w:rsidR="008840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4075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="00884075">
        <w:rPr>
          <w:rFonts w:ascii="Times New Roman" w:hAnsi="Times New Roman"/>
          <w:sz w:val="28"/>
          <w:szCs w:val="28"/>
        </w:rPr>
        <w:t xml:space="preserve"> муниципальных районов и </w:t>
      </w:r>
      <w:proofErr w:type="spellStart"/>
      <w:r w:rsidR="00884075">
        <w:rPr>
          <w:rFonts w:ascii="Times New Roman" w:hAnsi="Times New Roman"/>
          <w:sz w:val="28"/>
          <w:szCs w:val="28"/>
        </w:rPr>
        <w:t>Костомукшского</w:t>
      </w:r>
      <w:proofErr w:type="spellEnd"/>
      <w:r w:rsidR="00884075">
        <w:rPr>
          <w:rFonts w:ascii="Times New Roman" w:hAnsi="Times New Roman"/>
          <w:sz w:val="28"/>
          <w:szCs w:val="28"/>
        </w:rPr>
        <w:t xml:space="preserve"> городского округа – выпускников </w:t>
      </w:r>
      <w:r w:rsidR="00EB0483">
        <w:rPr>
          <w:rFonts w:ascii="Times New Roman" w:hAnsi="Times New Roman"/>
          <w:sz w:val="28"/>
          <w:szCs w:val="28"/>
        </w:rPr>
        <w:t>ГСУВУ</w:t>
      </w:r>
      <w:r w:rsidR="00884075">
        <w:rPr>
          <w:rFonts w:ascii="Times New Roman" w:hAnsi="Times New Roman"/>
          <w:sz w:val="28"/>
          <w:szCs w:val="28"/>
        </w:rPr>
        <w:t xml:space="preserve"> Р</w:t>
      </w:r>
      <w:r w:rsidR="00EB0483">
        <w:rPr>
          <w:rFonts w:ascii="Times New Roman" w:hAnsi="Times New Roman"/>
          <w:sz w:val="28"/>
          <w:szCs w:val="28"/>
        </w:rPr>
        <w:t xml:space="preserve">еспублики </w:t>
      </w:r>
      <w:r w:rsidR="00884075">
        <w:rPr>
          <w:rFonts w:ascii="Times New Roman" w:hAnsi="Times New Roman"/>
          <w:sz w:val="28"/>
          <w:szCs w:val="28"/>
        </w:rPr>
        <w:t>К</w:t>
      </w:r>
      <w:r w:rsidR="00EB0483">
        <w:rPr>
          <w:rFonts w:ascii="Times New Roman" w:hAnsi="Times New Roman"/>
          <w:sz w:val="28"/>
          <w:szCs w:val="28"/>
        </w:rPr>
        <w:t>арелия</w:t>
      </w:r>
      <w:r w:rsidR="00884075">
        <w:rPr>
          <w:rFonts w:ascii="Times New Roman" w:hAnsi="Times New Roman"/>
          <w:sz w:val="28"/>
          <w:szCs w:val="28"/>
        </w:rPr>
        <w:t xml:space="preserve"> для детей и подростков с </w:t>
      </w:r>
      <w:proofErr w:type="spellStart"/>
      <w:r w:rsidR="00884075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884075">
        <w:rPr>
          <w:rFonts w:ascii="Times New Roman" w:hAnsi="Times New Roman"/>
          <w:sz w:val="28"/>
          <w:szCs w:val="28"/>
        </w:rPr>
        <w:t xml:space="preserve"> поведением «Специальная общеобразовательная школа № 8». </w:t>
      </w:r>
    </w:p>
    <w:p w:rsidR="00884075" w:rsidRDefault="00272F7B" w:rsidP="00EB048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исполнением </w:t>
      </w:r>
      <w:r w:rsidR="00884075" w:rsidRPr="00B53BBF">
        <w:rPr>
          <w:rFonts w:ascii="Times New Roman" w:hAnsi="Times New Roman"/>
          <w:sz w:val="28"/>
          <w:szCs w:val="28"/>
          <w:u w:val="single"/>
        </w:rPr>
        <w:t>пункт</w:t>
      </w:r>
      <w:r w:rsidRPr="00B53BBF">
        <w:rPr>
          <w:rFonts w:ascii="Times New Roman" w:hAnsi="Times New Roman"/>
          <w:sz w:val="28"/>
          <w:szCs w:val="28"/>
          <w:u w:val="single"/>
        </w:rPr>
        <w:t>а</w:t>
      </w:r>
      <w:r w:rsidR="00884075" w:rsidRPr="00B53BBF">
        <w:rPr>
          <w:rFonts w:ascii="Times New Roman" w:hAnsi="Times New Roman"/>
          <w:sz w:val="28"/>
          <w:szCs w:val="28"/>
          <w:u w:val="single"/>
        </w:rPr>
        <w:t xml:space="preserve"> 14 Комплексных ме</w:t>
      </w:r>
      <w:r w:rsidRPr="00B53BBF">
        <w:rPr>
          <w:rFonts w:ascii="Times New Roman" w:hAnsi="Times New Roman"/>
          <w:sz w:val="28"/>
          <w:szCs w:val="28"/>
          <w:u w:val="single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="00CD6CAD">
        <w:rPr>
          <w:rFonts w:ascii="Times New Roman" w:hAnsi="Times New Roman"/>
          <w:sz w:val="28"/>
          <w:szCs w:val="28"/>
        </w:rPr>
        <w:t>в 2012 году с целью обеспечения</w:t>
      </w:r>
      <w:r w:rsidR="00815C7C">
        <w:rPr>
          <w:rFonts w:ascii="Times New Roman" w:hAnsi="Times New Roman"/>
          <w:sz w:val="28"/>
          <w:szCs w:val="28"/>
        </w:rPr>
        <w:t xml:space="preserve"> дальнейшего функционирования детского телефона доверия (службы экстренной психологической помощи)</w:t>
      </w:r>
      <w:r w:rsidR="00CD6CAD">
        <w:rPr>
          <w:rFonts w:ascii="Times New Roman" w:hAnsi="Times New Roman"/>
          <w:sz w:val="28"/>
          <w:szCs w:val="28"/>
        </w:rPr>
        <w:t xml:space="preserve"> </w:t>
      </w:r>
      <w:r w:rsidR="00CF1734">
        <w:rPr>
          <w:rFonts w:ascii="Times New Roman" w:hAnsi="Times New Roman"/>
          <w:sz w:val="28"/>
          <w:szCs w:val="28"/>
        </w:rPr>
        <w:t xml:space="preserve">с единым общероссийским номером </w:t>
      </w:r>
      <w:r w:rsidR="00CD6CAD">
        <w:rPr>
          <w:rFonts w:ascii="Times New Roman" w:hAnsi="Times New Roman"/>
          <w:sz w:val="28"/>
          <w:szCs w:val="28"/>
        </w:rPr>
        <w:t xml:space="preserve"> на территории Республики Карелия Фондом поддержки детей, находящихся в трудной жизненной ситуации и Правительством Республики Карелия подписано дополнительное соглашение о продлении срока действия соглашения до конца 2012 года</w:t>
      </w:r>
      <w:r w:rsidR="00F313C3">
        <w:rPr>
          <w:rFonts w:ascii="Times New Roman" w:hAnsi="Times New Roman"/>
          <w:sz w:val="28"/>
          <w:szCs w:val="28"/>
        </w:rPr>
        <w:t xml:space="preserve"> (с октября 2010 года на </w:t>
      </w:r>
      <w:r w:rsidR="00CD6CAD">
        <w:rPr>
          <w:rFonts w:ascii="Times New Roman" w:hAnsi="Times New Roman"/>
          <w:sz w:val="28"/>
          <w:szCs w:val="28"/>
        </w:rPr>
        <w:t>б</w:t>
      </w:r>
      <w:r w:rsidR="00F313C3">
        <w:rPr>
          <w:rFonts w:ascii="Times New Roman" w:hAnsi="Times New Roman"/>
          <w:sz w:val="28"/>
          <w:szCs w:val="28"/>
        </w:rPr>
        <w:t>а</w:t>
      </w:r>
      <w:r w:rsidR="00CD6CAD">
        <w:rPr>
          <w:rFonts w:ascii="Times New Roman" w:hAnsi="Times New Roman"/>
          <w:sz w:val="28"/>
          <w:szCs w:val="28"/>
        </w:rPr>
        <w:t>зе ГБУ СО РК «Республиканский центр социальной помощи семье и детям «</w:t>
      </w:r>
      <w:proofErr w:type="spellStart"/>
      <w:r w:rsidR="00CD6CAD">
        <w:rPr>
          <w:rFonts w:ascii="Times New Roman" w:hAnsi="Times New Roman"/>
          <w:sz w:val="28"/>
          <w:szCs w:val="28"/>
        </w:rPr>
        <w:t>Сампо</w:t>
      </w:r>
      <w:proofErr w:type="spellEnd"/>
      <w:r w:rsidR="00CD6CAD">
        <w:rPr>
          <w:rFonts w:ascii="Times New Roman" w:hAnsi="Times New Roman"/>
          <w:sz w:val="28"/>
          <w:szCs w:val="28"/>
        </w:rPr>
        <w:t>» ор</w:t>
      </w:r>
      <w:r w:rsidR="00F313C3">
        <w:rPr>
          <w:rFonts w:ascii="Times New Roman" w:hAnsi="Times New Roman"/>
          <w:sz w:val="28"/>
          <w:szCs w:val="28"/>
        </w:rPr>
        <w:t xml:space="preserve">ганизована работа </w:t>
      </w:r>
      <w:r w:rsidR="00815C7C">
        <w:rPr>
          <w:rFonts w:ascii="Times New Roman" w:hAnsi="Times New Roman"/>
          <w:sz w:val="28"/>
          <w:szCs w:val="28"/>
        </w:rPr>
        <w:t xml:space="preserve">детского </w:t>
      </w:r>
      <w:r w:rsidR="00F313C3">
        <w:rPr>
          <w:rFonts w:ascii="Times New Roman" w:hAnsi="Times New Roman"/>
          <w:sz w:val="28"/>
          <w:szCs w:val="28"/>
        </w:rPr>
        <w:t xml:space="preserve">телефона доверия с единым общероссийским номером). </w:t>
      </w:r>
      <w:r w:rsidR="00CD6CAD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CD6CAD">
        <w:rPr>
          <w:rFonts w:ascii="Times New Roman" w:hAnsi="Times New Roman"/>
          <w:sz w:val="28"/>
          <w:szCs w:val="28"/>
        </w:rPr>
        <w:t xml:space="preserve">отчетный период </w:t>
      </w:r>
      <w:r w:rsidR="00EB0483">
        <w:rPr>
          <w:rFonts w:ascii="Times New Roman" w:hAnsi="Times New Roman"/>
          <w:sz w:val="28"/>
          <w:szCs w:val="28"/>
        </w:rPr>
        <w:t>на д</w:t>
      </w:r>
      <w:r w:rsidR="00CF1734">
        <w:rPr>
          <w:rFonts w:ascii="Times New Roman" w:hAnsi="Times New Roman"/>
          <w:sz w:val="28"/>
          <w:szCs w:val="28"/>
        </w:rPr>
        <w:t>етский телефон доверия поступил</w:t>
      </w:r>
      <w:r>
        <w:rPr>
          <w:rFonts w:ascii="Times New Roman" w:hAnsi="Times New Roman"/>
          <w:sz w:val="28"/>
          <w:szCs w:val="28"/>
        </w:rPr>
        <w:t xml:space="preserve"> 3381 звонок, из них 1692 – от детей и подростков, 579</w:t>
      </w:r>
      <w:r w:rsidR="0090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от родителей и иных взрослых граждан. 86% поступило из Петрозаводского городского округа, 14% из районов Республики Карелия. Основная тематика обращений  - это вопросы взаимоотношения полов, отношений со сверстниками, семейная проблематика, вопросы, касающиеся здоровья несовершеннолетних, учебные проблемы и проблемы профессионализации, переживания психологических травм.  </w:t>
      </w:r>
    </w:p>
    <w:p w:rsidR="005D71E5" w:rsidRDefault="00F313C3" w:rsidP="00EB0483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CF1734" w:rsidRPr="001845FF">
        <w:rPr>
          <w:rFonts w:ascii="Times New Roman" w:hAnsi="Times New Roman"/>
          <w:sz w:val="28"/>
          <w:szCs w:val="28"/>
        </w:rPr>
        <w:t xml:space="preserve">Согласно </w:t>
      </w:r>
      <w:r w:rsidRPr="001845FF">
        <w:rPr>
          <w:rFonts w:ascii="Times New Roman" w:hAnsi="Times New Roman"/>
          <w:sz w:val="28"/>
          <w:szCs w:val="28"/>
          <w:u w:val="single"/>
        </w:rPr>
        <w:t xml:space="preserve">пункту 15 </w:t>
      </w:r>
      <w:r w:rsidR="00B53BBF" w:rsidRPr="001845FF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="00B53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Министерством здравоохранения </w:t>
      </w:r>
      <w:r w:rsidR="00815C7C">
        <w:rPr>
          <w:rFonts w:ascii="Times New Roman" w:hAnsi="Times New Roman"/>
          <w:sz w:val="28"/>
          <w:szCs w:val="28"/>
        </w:rPr>
        <w:t xml:space="preserve">и социального развития Республики Карелия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="00CF1734">
        <w:rPr>
          <w:rFonts w:ascii="Times New Roman" w:hAnsi="Times New Roman"/>
          <w:sz w:val="28"/>
          <w:szCs w:val="28"/>
        </w:rPr>
        <w:t xml:space="preserve">2012 </w:t>
      </w:r>
      <w:r>
        <w:rPr>
          <w:rFonts w:ascii="Times New Roman" w:hAnsi="Times New Roman"/>
          <w:sz w:val="28"/>
          <w:szCs w:val="28"/>
        </w:rPr>
        <w:t>года проводился мониторинг регистрируемых сл</w:t>
      </w:r>
      <w:r w:rsidR="00815C7C">
        <w:rPr>
          <w:rFonts w:ascii="Times New Roman" w:hAnsi="Times New Roman"/>
          <w:sz w:val="28"/>
          <w:szCs w:val="28"/>
        </w:rPr>
        <w:t>учаев жестокого обращения. З</w:t>
      </w:r>
      <w:r>
        <w:rPr>
          <w:rFonts w:ascii="Times New Roman" w:hAnsi="Times New Roman"/>
          <w:sz w:val="28"/>
          <w:szCs w:val="28"/>
        </w:rPr>
        <w:t xml:space="preserve">а </w:t>
      </w:r>
      <w:r w:rsidR="00CF1734">
        <w:rPr>
          <w:rFonts w:ascii="Times New Roman" w:hAnsi="Times New Roman"/>
          <w:sz w:val="28"/>
          <w:szCs w:val="28"/>
        </w:rPr>
        <w:t xml:space="preserve">отчетный период </w:t>
      </w:r>
      <w:r>
        <w:rPr>
          <w:rFonts w:ascii="Times New Roman" w:hAnsi="Times New Roman"/>
          <w:sz w:val="28"/>
          <w:szCs w:val="28"/>
        </w:rPr>
        <w:t>учреждениями здравоохранения зарегистрирована и направлена информация в территориа</w:t>
      </w:r>
      <w:r w:rsidR="00907EAE">
        <w:rPr>
          <w:rFonts w:ascii="Times New Roman" w:hAnsi="Times New Roman"/>
          <w:sz w:val="28"/>
          <w:szCs w:val="28"/>
        </w:rPr>
        <w:t xml:space="preserve">льные органы внутренних дел </w:t>
      </w:r>
      <w:r w:rsidR="005D71E5">
        <w:rPr>
          <w:rFonts w:ascii="Times New Roman" w:hAnsi="Times New Roman"/>
          <w:sz w:val="28"/>
          <w:szCs w:val="28"/>
        </w:rPr>
        <w:t xml:space="preserve">по Республике Карелия </w:t>
      </w:r>
      <w:r w:rsidR="00907EAE">
        <w:rPr>
          <w:rFonts w:ascii="Times New Roman" w:hAnsi="Times New Roman"/>
          <w:sz w:val="28"/>
          <w:szCs w:val="28"/>
        </w:rPr>
        <w:t>о 12</w:t>
      </w:r>
      <w:r>
        <w:rPr>
          <w:rFonts w:ascii="Times New Roman" w:hAnsi="Times New Roman"/>
          <w:sz w:val="28"/>
          <w:szCs w:val="28"/>
        </w:rPr>
        <w:t>9 случаях жестокого обращения с несовершеннолетними,  в том числе о 18</w:t>
      </w:r>
      <w:r w:rsidR="00907EAE">
        <w:rPr>
          <w:rFonts w:ascii="Times New Roman" w:hAnsi="Times New Roman"/>
          <w:sz w:val="28"/>
          <w:szCs w:val="28"/>
        </w:rPr>
        <w:t xml:space="preserve"> случаях физического насилия, 10</w:t>
      </w:r>
      <w:r w:rsidR="003E26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случаях пренебреж</w:t>
      </w:r>
      <w:r w:rsidR="003E26D1">
        <w:rPr>
          <w:rFonts w:ascii="Times New Roman" w:hAnsi="Times New Roman"/>
          <w:sz w:val="28"/>
          <w:szCs w:val="28"/>
        </w:rPr>
        <w:t xml:space="preserve">ения основными нуждами ребенка, 1 случае психологического насилия, </w:t>
      </w:r>
      <w:r>
        <w:rPr>
          <w:rFonts w:ascii="Times New Roman" w:hAnsi="Times New Roman"/>
          <w:sz w:val="28"/>
          <w:szCs w:val="28"/>
        </w:rPr>
        <w:t xml:space="preserve"> 2 случаях сексуального насилия.</w:t>
      </w:r>
      <w:r w:rsidR="00275556" w:rsidRPr="00275556">
        <w:rPr>
          <w:sz w:val="28"/>
          <w:szCs w:val="28"/>
        </w:rPr>
        <w:t xml:space="preserve"> </w:t>
      </w:r>
      <w:r w:rsidR="00275556" w:rsidRPr="00275556">
        <w:rPr>
          <w:rFonts w:ascii="Times New Roman" w:hAnsi="Times New Roman"/>
          <w:sz w:val="28"/>
          <w:szCs w:val="28"/>
        </w:rPr>
        <w:t>Отмечается на 71,3% уменьшение  общего количества случаев жестокого обращения с детьми к уровню аналогичного периода времени  2011 года – были зарегистрированы 221 случай, в том числе физического – 33 случая,  пренебрежение – 188 случая, сексуальное – 0 случай, психическое-0.</w:t>
      </w:r>
      <w:r w:rsidR="005D71E5">
        <w:rPr>
          <w:rFonts w:ascii="Times New Roman" w:hAnsi="Times New Roman"/>
          <w:sz w:val="28"/>
          <w:szCs w:val="28"/>
        </w:rPr>
        <w:t xml:space="preserve"> К уровню 2011года снизилось на 74,1%</w:t>
      </w:r>
      <w:r w:rsidR="00275556" w:rsidRPr="00275556">
        <w:rPr>
          <w:rFonts w:ascii="Times New Roman" w:hAnsi="Times New Roman"/>
          <w:sz w:val="28"/>
          <w:szCs w:val="28"/>
        </w:rPr>
        <w:t xml:space="preserve"> количество случаев пренебрежения и на 83,3% уменьшилось количество случаев физического насилия над детьми.</w:t>
      </w:r>
    </w:p>
    <w:p w:rsidR="00FC7BA9" w:rsidRPr="00FC7BA9" w:rsidRDefault="00FC7BA9" w:rsidP="00EB048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75556">
        <w:rPr>
          <w:rFonts w:ascii="Times New Roman" w:hAnsi="Times New Roman"/>
          <w:sz w:val="28"/>
          <w:szCs w:val="28"/>
        </w:rPr>
        <w:t>В</w:t>
      </w:r>
      <w:r w:rsidR="00A65689" w:rsidRPr="00275556">
        <w:rPr>
          <w:rFonts w:ascii="Times New Roman" w:hAnsi="Times New Roman"/>
          <w:sz w:val="28"/>
          <w:szCs w:val="28"/>
        </w:rPr>
        <w:t xml:space="preserve"> </w:t>
      </w:r>
      <w:r w:rsidRPr="00275556">
        <w:rPr>
          <w:rFonts w:ascii="Times New Roman" w:hAnsi="Times New Roman"/>
          <w:sz w:val="28"/>
          <w:szCs w:val="28"/>
        </w:rPr>
        <w:t xml:space="preserve">рамках </w:t>
      </w:r>
      <w:r w:rsidR="00A65689" w:rsidRPr="00275556">
        <w:rPr>
          <w:rFonts w:ascii="Times New Roman" w:hAnsi="Times New Roman"/>
          <w:sz w:val="28"/>
          <w:szCs w:val="28"/>
        </w:rPr>
        <w:t>исполнения</w:t>
      </w:r>
      <w:r w:rsidR="00A65689" w:rsidRPr="00275556">
        <w:rPr>
          <w:rFonts w:ascii="Times New Roman" w:hAnsi="Times New Roman"/>
          <w:sz w:val="28"/>
          <w:szCs w:val="28"/>
          <w:u w:val="single"/>
        </w:rPr>
        <w:t xml:space="preserve"> пункта 16 </w:t>
      </w:r>
      <w:r w:rsidRPr="00275556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Pr="00275556">
        <w:rPr>
          <w:rFonts w:ascii="Times New Roman" w:hAnsi="Times New Roman"/>
          <w:sz w:val="28"/>
          <w:szCs w:val="28"/>
        </w:rPr>
        <w:t xml:space="preserve"> с целью выявления склонности к различным видам зависимостей среди несовершеннолетних</w:t>
      </w:r>
      <w:r w:rsidRPr="00FC7BA9">
        <w:rPr>
          <w:rFonts w:ascii="Times New Roman" w:hAnsi="Times New Roman"/>
          <w:sz w:val="28"/>
          <w:szCs w:val="28"/>
        </w:rPr>
        <w:t xml:space="preserve">, включая склонность к наркомании, Министерство образования </w:t>
      </w:r>
      <w:r w:rsidR="005D71E5">
        <w:rPr>
          <w:rFonts w:ascii="Times New Roman" w:hAnsi="Times New Roman"/>
          <w:sz w:val="28"/>
          <w:szCs w:val="28"/>
        </w:rPr>
        <w:t xml:space="preserve">Республики Карелия </w:t>
      </w:r>
      <w:r w:rsidRPr="00FC7BA9">
        <w:rPr>
          <w:rFonts w:ascii="Times New Roman" w:hAnsi="Times New Roman"/>
          <w:sz w:val="28"/>
          <w:szCs w:val="28"/>
        </w:rPr>
        <w:t>инициировало проведение экспериментального проекта, в рамках которого проводится психофизиологическое исследование несовершеннолетних с использованием компьютерного полиграфа (тестирование).</w:t>
      </w:r>
    </w:p>
    <w:p w:rsidR="00FC7BA9" w:rsidRPr="00FC7BA9" w:rsidRDefault="00FC7BA9" w:rsidP="005D71E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Эксперимент проведен с письменного согласия тестируемых  лиц и их родителей (законных представителей) </w:t>
      </w:r>
      <w:proofErr w:type="spellStart"/>
      <w:r w:rsidRPr="00FC7BA9">
        <w:rPr>
          <w:rFonts w:ascii="Times New Roman" w:hAnsi="Times New Roman"/>
          <w:sz w:val="28"/>
          <w:szCs w:val="28"/>
        </w:rPr>
        <w:t>специалистами-полиграфологами</w:t>
      </w:r>
      <w:proofErr w:type="spellEnd"/>
      <w:r w:rsidRPr="00FC7BA9">
        <w:rPr>
          <w:rFonts w:ascii="Times New Roman" w:hAnsi="Times New Roman"/>
          <w:sz w:val="28"/>
          <w:szCs w:val="28"/>
        </w:rPr>
        <w:t xml:space="preserve"> ООО «Центр психофизиологических исследований и консалтинга «Аксиома» с обязательным участием психолога ГКОУ РК для детей, нуждающихся в психолого-педагогической и медико-социальной помощи «Центр диагностики и консультирования», а также психолога ФГОУ ВПО «Карельская педагогическая академия».</w:t>
      </w:r>
    </w:p>
    <w:p w:rsidR="00FC7BA9" w:rsidRPr="00FC7BA9" w:rsidRDefault="00FC7BA9" w:rsidP="00FC7B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>В рамках проведения эксперимента в период с мая по ноябрь 2012 года  протестировано 20 подростков</w:t>
      </w:r>
      <w:r w:rsidR="005D71E5">
        <w:rPr>
          <w:rFonts w:ascii="Times New Roman" w:hAnsi="Times New Roman"/>
          <w:sz w:val="28"/>
          <w:szCs w:val="28"/>
        </w:rPr>
        <w:t xml:space="preserve"> и молодых людей </w:t>
      </w:r>
      <w:r w:rsidRPr="00FC7BA9">
        <w:rPr>
          <w:rFonts w:ascii="Times New Roman" w:hAnsi="Times New Roman"/>
          <w:sz w:val="28"/>
          <w:szCs w:val="28"/>
        </w:rPr>
        <w:t xml:space="preserve">в возрасте 14-23 лет (исследованы как благополучные подростки, так и </w:t>
      </w:r>
      <w:proofErr w:type="spellStart"/>
      <w:r w:rsidRPr="00FC7BA9">
        <w:rPr>
          <w:rFonts w:ascii="Times New Roman" w:hAnsi="Times New Roman"/>
          <w:sz w:val="28"/>
          <w:szCs w:val="28"/>
        </w:rPr>
        <w:t>девиантные</w:t>
      </w:r>
      <w:proofErr w:type="spellEnd"/>
      <w:r w:rsidRPr="00FC7BA9">
        <w:rPr>
          <w:rFonts w:ascii="Times New Roman" w:hAnsi="Times New Roman"/>
          <w:sz w:val="28"/>
          <w:szCs w:val="28"/>
        </w:rPr>
        <w:t xml:space="preserve"> подростки) на предмет склонности к суициду, наркомании, алкоголизму, </w:t>
      </w:r>
      <w:proofErr w:type="spellStart"/>
      <w:r w:rsidRPr="00FC7BA9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r w:rsidRPr="00FC7BA9">
        <w:rPr>
          <w:rFonts w:ascii="Times New Roman" w:hAnsi="Times New Roman"/>
          <w:sz w:val="28"/>
          <w:szCs w:val="28"/>
        </w:rPr>
        <w:t xml:space="preserve"> и игровой зависимости.</w:t>
      </w:r>
    </w:p>
    <w:p w:rsidR="00FC7BA9" w:rsidRPr="00FC7BA9" w:rsidRDefault="00FC7BA9" w:rsidP="00FC7B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>И</w:t>
      </w:r>
      <w:r w:rsidRPr="00FC7BA9">
        <w:rPr>
          <w:rFonts w:ascii="Times New Roman" w:hAnsi="Times New Roman"/>
          <w:color w:val="000000"/>
          <w:sz w:val="28"/>
          <w:szCs w:val="28"/>
        </w:rPr>
        <w:t>сследование вызвало у подростков заинтересованность, позитивное отношение, доверие к результатам, ответственность за свои действия.</w:t>
      </w:r>
    </w:p>
    <w:p w:rsidR="00FC7BA9" w:rsidRPr="00FC7BA9" w:rsidRDefault="00FC7BA9" w:rsidP="00FC7B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>Основные итоги тестирования представлены следующим образом:</w:t>
      </w:r>
    </w:p>
    <w:p w:rsidR="00FC7BA9" w:rsidRPr="00FC7BA9" w:rsidRDefault="00FC7BA9" w:rsidP="00FC7BA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- выраженная склонность к </w:t>
      </w:r>
      <w:proofErr w:type="spellStart"/>
      <w:r w:rsidRPr="00FC7BA9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r w:rsidRPr="00FC7BA9">
        <w:rPr>
          <w:rFonts w:ascii="Times New Roman" w:hAnsi="Times New Roman"/>
          <w:sz w:val="28"/>
          <w:szCs w:val="28"/>
        </w:rPr>
        <w:t xml:space="preserve"> (имеется ввиду игровая зависимость, времяпровождение в сети Интернет)  отмечена у 1 </w:t>
      </w:r>
      <w:r w:rsidRPr="00FC7BA9">
        <w:rPr>
          <w:rFonts w:ascii="Times New Roman" w:hAnsi="Times New Roman"/>
          <w:sz w:val="28"/>
          <w:szCs w:val="28"/>
        </w:rPr>
        <w:lastRenderedPageBreak/>
        <w:t>тестируемого, в невыраженной форме данная зависимост</w:t>
      </w:r>
      <w:r w:rsidR="002E6AC9">
        <w:rPr>
          <w:rFonts w:ascii="Times New Roman" w:hAnsi="Times New Roman"/>
          <w:sz w:val="28"/>
          <w:szCs w:val="28"/>
        </w:rPr>
        <w:t>ь наблюдается у 9 тестируемых, п</w:t>
      </w:r>
      <w:r w:rsidRPr="00FC7BA9">
        <w:rPr>
          <w:rFonts w:ascii="Times New Roman" w:hAnsi="Times New Roman"/>
          <w:sz w:val="28"/>
          <w:szCs w:val="28"/>
        </w:rPr>
        <w:t xml:space="preserve">ри этом сами </w:t>
      </w:r>
      <w:r w:rsidR="005D71E5">
        <w:rPr>
          <w:rFonts w:ascii="Times New Roman" w:hAnsi="Times New Roman"/>
          <w:sz w:val="28"/>
          <w:szCs w:val="28"/>
        </w:rPr>
        <w:t>тестируемые данную зависимость отрицали</w:t>
      </w:r>
      <w:r w:rsidRPr="00FC7BA9">
        <w:rPr>
          <w:rFonts w:ascii="Times New Roman" w:hAnsi="Times New Roman"/>
          <w:sz w:val="28"/>
          <w:szCs w:val="28"/>
        </w:rPr>
        <w:t>;</w:t>
      </w:r>
    </w:p>
    <w:p w:rsidR="00FC7BA9" w:rsidRPr="00FC7BA9" w:rsidRDefault="00FC7BA9" w:rsidP="00FC7BA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>- выраженная склонность к суициду выявлена у 1 тестируемого, в</w:t>
      </w:r>
      <w:r>
        <w:rPr>
          <w:rFonts w:ascii="Times New Roman" w:hAnsi="Times New Roman"/>
          <w:sz w:val="28"/>
          <w:szCs w:val="28"/>
        </w:rPr>
        <w:t xml:space="preserve"> невыраженной форме у 3</w:t>
      </w:r>
      <w:r w:rsidR="005D71E5">
        <w:rPr>
          <w:rFonts w:ascii="Times New Roman" w:hAnsi="Times New Roman"/>
          <w:sz w:val="28"/>
          <w:szCs w:val="28"/>
        </w:rPr>
        <w:t xml:space="preserve">тестируемых </w:t>
      </w:r>
      <w:r w:rsidR="002E6AC9">
        <w:rPr>
          <w:rFonts w:ascii="Times New Roman" w:hAnsi="Times New Roman"/>
          <w:sz w:val="28"/>
          <w:szCs w:val="28"/>
        </w:rPr>
        <w:t>, п</w:t>
      </w:r>
      <w:r w:rsidRPr="00FC7BA9">
        <w:rPr>
          <w:rFonts w:ascii="Times New Roman" w:hAnsi="Times New Roman"/>
          <w:sz w:val="28"/>
          <w:szCs w:val="28"/>
        </w:rPr>
        <w:t xml:space="preserve">ри этом 8 </w:t>
      </w:r>
      <w:r w:rsidR="005D71E5">
        <w:rPr>
          <w:rFonts w:ascii="Times New Roman" w:hAnsi="Times New Roman"/>
          <w:sz w:val="28"/>
          <w:szCs w:val="28"/>
        </w:rPr>
        <w:t xml:space="preserve">тестируемых </w:t>
      </w:r>
      <w:r w:rsidRPr="00FC7BA9">
        <w:rPr>
          <w:rFonts w:ascii="Times New Roman" w:hAnsi="Times New Roman"/>
          <w:sz w:val="28"/>
          <w:szCs w:val="28"/>
        </w:rPr>
        <w:t>планировали суицид, обдумывали способы покончить жизнь самоубийством, а также посещали сайты самоубийц;</w:t>
      </w:r>
    </w:p>
    <w:p w:rsidR="00FC7BA9" w:rsidRPr="00FC7BA9" w:rsidRDefault="00FC7BA9" w:rsidP="00FC7BA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- выраженная склонность к алкоголизму выявлена у 5 тестируемых (имеется ввиду регулярное потребление алкоголя: раз в неделю, каждые праздники и выходные дни), 1 </w:t>
      </w:r>
      <w:r w:rsidR="005D71E5">
        <w:rPr>
          <w:rFonts w:ascii="Times New Roman" w:hAnsi="Times New Roman"/>
          <w:sz w:val="28"/>
          <w:szCs w:val="28"/>
        </w:rPr>
        <w:t xml:space="preserve">тестируемый </w:t>
      </w:r>
      <w:r w:rsidRPr="00FC7BA9">
        <w:rPr>
          <w:rFonts w:ascii="Times New Roman" w:hAnsi="Times New Roman"/>
          <w:sz w:val="28"/>
          <w:szCs w:val="28"/>
        </w:rPr>
        <w:t>принимает алкогольные напитки нерегулярно (раз в месяц ил</w:t>
      </w:r>
      <w:r w:rsidR="005D71E5">
        <w:rPr>
          <w:rFonts w:ascii="Times New Roman" w:hAnsi="Times New Roman"/>
          <w:sz w:val="28"/>
          <w:szCs w:val="28"/>
        </w:rPr>
        <w:t xml:space="preserve">и более длительный период), 15 тестируемых </w:t>
      </w:r>
      <w:r w:rsidRPr="00FC7BA9">
        <w:rPr>
          <w:rFonts w:ascii="Times New Roman" w:hAnsi="Times New Roman"/>
          <w:sz w:val="28"/>
          <w:szCs w:val="28"/>
        </w:rPr>
        <w:t xml:space="preserve">   пробовали спиртные напитки;</w:t>
      </w:r>
    </w:p>
    <w:p w:rsidR="00FC7BA9" w:rsidRPr="00FC7BA9" w:rsidRDefault="00FC7BA9" w:rsidP="00FC7BA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- выраженная склонность к наркомании выявлена у 2 тестируемых (имеется ввиду регулярное потребление различных наркотических средств и психотропных веществ), у 8 </w:t>
      </w:r>
      <w:r w:rsidR="005D71E5">
        <w:rPr>
          <w:rFonts w:ascii="Times New Roman" w:hAnsi="Times New Roman"/>
          <w:sz w:val="28"/>
          <w:szCs w:val="28"/>
        </w:rPr>
        <w:t xml:space="preserve">тестируемых </w:t>
      </w:r>
      <w:r w:rsidRPr="00FC7BA9">
        <w:rPr>
          <w:rFonts w:ascii="Times New Roman" w:hAnsi="Times New Roman"/>
          <w:sz w:val="28"/>
          <w:szCs w:val="28"/>
        </w:rPr>
        <w:t xml:space="preserve">употребление наркотических веществ носило разовый характер, 5 </w:t>
      </w:r>
      <w:r w:rsidR="005D71E5">
        <w:rPr>
          <w:rFonts w:ascii="Times New Roman" w:hAnsi="Times New Roman"/>
          <w:sz w:val="28"/>
          <w:szCs w:val="28"/>
        </w:rPr>
        <w:t xml:space="preserve">тестируемых </w:t>
      </w:r>
      <w:r w:rsidRPr="00FC7BA9">
        <w:rPr>
          <w:rFonts w:ascii="Times New Roman" w:hAnsi="Times New Roman"/>
          <w:sz w:val="28"/>
          <w:szCs w:val="28"/>
        </w:rPr>
        <w:t>хотели бы попробовать наркотики, 3 склоняли к употреблению наркотиков.</w:t>
      </w:r>
    </w:p>
    <w:p w:rsidR="00FC7BA9" w:rsidRPr="00EB0483" w:rsidRDefault="00FC7BA9" w:rsidP="00EB0483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Необходимо отметить, что 5 тестируемых </w:t>
      </w:r>
      <w:r w:rsidR="005D71E5">
        <w:rPr>
          <w:rFonts w:ascii="Times New Roman" w:hAnsi="Times New Roman"/>
          <w:sz w:val="28"/>
          <w:szCs w:val="28"/>
        </w:rPr>
        <w:t>знали</w:t>
      </w:r>
      <w:r w:rsidRPr="00FC7BA9">
        <w:rPr>
          <w:rFonts w:ascii="Times New Roman" w:hAnsi="Times New Roman"/>
          <w:sz w:val="28"/>
          <w:szCs w:val="28"/>
        </w:rPr>
        <w:t xml:space="preserve"> о распространении наркотиков в своем образовательном учреждении, знают лиц, распространяющих наркотики, но сами </w:t>
      </w:r>
      <w:r w:rsidR="005D71E5">
        <w:rPr>
          <w:rFonts w:ascii="Times New Roman" w:hAnsi="Times New Roman"/>
          <w:sz w:val="28"/>
          <w:szCs w:val="28"/>
        </w:rPr>
        <w:t>тестируемые данный факт отрицали</w:t>
      </w:r>
      <w:r w:rsidRPr="00FC7BA9">
        <w:rPr>
          <w:rFonts w:ascii="Times New Roman" w:hAnsi="Times New Roman"/>
          <w:sz w:val="28"/>
          <w:szCs w:val="28"/>
        </w:rPr>
        <w:t>.</w:t>
      </w:r>
      <w:r w:rsidR="005D71E5">
        <w:rPr>
          <w:rFonts w:ascii="Times New Roman" w:hAnsi="Times New Roman"/>
          <w:sz w:val="28"/>
          <w:szCs w:val="28"/>
        </w:rPr>
        <w:t xml:space="preserve">    </w:t>
      </w:r>
      <w:r w:rsidRPr="00FC7BA9">
        <w:rPr>
          <w:rFonts w:ascii="Times New Roman" w:hAnsi="Times New Roman"/>
          <w:sz w:val="28"/>
          <w:szCs w:val="28"/>
        </w:rPr>
        <w:t xml:space="preserve">Один из тестируемых устно пояснил, что долгое время вместе со своей семьей распространял наркотики в населенном пункте, где проживал ранее. </w:t>
      </w:r>
    </w:p>
    <w:p w:rsidR="00FC7BA9" w:rsidRPr="00FC7BA9" w:rsidRDefault="00FC7BA9" w:rsidP="00552551">
      <w:pPr>
        <w:shd w:val="clear" w:color="auto" w:fill="FFFFFF"/>
        <w:tabs>
          <w:tab w:val="left" w:pos="709"/>
        </w:tabs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C7BA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FC7BA9">
        <w:rPr>
          <w:rFonts w:ascii="Times New Roman" w:hAnsi="Times New Roman"/>
          <w:color w:val="000000"/>
          <w:sz w:val="28"/>
          <w:szCs w:val="28"/>
        </w:rPr>
        <w:t xml:space="preserve">Тревогу вызывают результаты при выявлении склонности к алкоголю и наркомании. Выяснилось, что 100 % подростков хотя бы однократно употребляли алкоголь, при этом 30 % от общего числа исследуемых подростков регулярно его употребляют; 90 % от общего числа исследуемых подростков потребляют, хотели бы употребить или склонялись к потреблению наркотиков (10 % потребляют наркотики постоянно). Подростки знают места распространения наркотиков, а 25 % от общего числа исследуемых подростков подтверждают распространение наркотиков в образовательном учреждении. </w:t>
      </w:r>
    </w:p>
    <w:p w:rsidR="00FC7BA9" w:rsidRPr="00FC7BA9" w:rsidRDefault="00FC7BA9" w:rsidP="00FC7BA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551">
        <w:rPr>
          <w:rFonts w:ascii="Times New Roman" w:hAnsi="Times New Roman"/>
          <w:color w:val="000000"/>
          <w:sz w:val="28"/>
          <w:szCs w:val="28"/>
        </w:rPr>
        <w:tab/>
      </w:r>
      <w:r w:rsidRPr="00FC7BA9">
        <w:rPr>
          <w:rFonts w:ascii="Times New Roman" w:hAnsi="Times New Roman"/>
          <w:color w:val="000000"/>
          <w:sz w:val="28"/>
          <w:szCs w:val="28"/>
        </w:rPr>
        <w:t xml:space="preserve">40 % от общего числа исследуемых </w:t>
      </w:r>
      <w:r w:rsidRPr="00FC7BA9">
        <w:rPr>
          <w:rFonts w:ascii="Times New Roman" w:hAnsi="Times New Roman"/>
          <w:sz w:val="28"/>
          <w:szCs w:val="28"/>
        </w:rPr>
        <w:t xml:space="preserve">подростков планировали суицид, интересовались данной темой, 15 % </w:t>
      </w:r>
      <w:r w:rsidRPr="00FC7BA9">
        <w:rPr>
          <w:rFonts w:ascii="Times New Roman" w:hAnsi="Times New Roman"/>
          <w:color w:val="000000"/>
          <w:sz w:val="28"/>
          <w:szCs w:val="28"/>
        </w:rPr>
        <w:t xml:space="preserve">от общего числа исследуемых </w:t>
      </w:r>
      <w:r w:rsidRPr="00FC7BA9">
        <w:rPr>
          <w:rFonts w:ascii="Times New Roman" w:hAnsi="Times New Roman"/>
          <w:sz w:val="28"/>
          <w:szCs w:val="28"/>
        </w:rPr>
        <w:t>подростков имеют склонность к суициду.</w:t>
      </w:r>
    </w:p>
    <w:p w:rsidR="00FC7BA9" w:rsidRPr="00FC7BA9" w:rsidRDefault="00FC7BA9" w:rsidP="0055255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C7BA9">
        <w:rPr>
          <w:rFonts w:ascii="Times New Roman" w:hAnsi="Times New Roman"/>
          <w:sz w:val="28"/>
          <w:szCs w:val="28"/>
        </w:rPr>
        <w:t xml:space="preserve">45 % </w:t>
      </w:r>
      <w:r w:rsidRPr="00FC7BA9">
        <w:rPr>
          <w:rFonts w:ascii="Times New Roman" w:hAnsi="Times New Roman"/>
          <w:color w:val="000000"/>
          <w:sz w:val="28"/>
          <w:szCs w:val="28"/>
        </w:rPr>
        <w:t xml:space="preserve">от общего числа исследуемых </w:t>
      </w:r>
      <w:r w:rsidRPr="00FC7BA9">
        <w:rPr>
          <w:rFonts w:ascii="Times New Roman" w:hAnsi="Times New Roman"/>
          <w:sz w:val="28"/>
          <w:szCs w:val="28"/>
        </w:rPr>
        <w:t xml:space="preserve">подростков имеют склонность к </w:t>
      </w:r>
      <w:proofErr w:type="spellStart"/>
      <w:r w:rsidRPr="00FC7BA9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r w:rsidRPr="00FC7BA9">
        <w:rPr>
          <w:rFonts w:ascii="Times New Roman" w:hAnsi="Times New Roman"/>
          <w:sz w:val="28"/>
          <w:szCs w:val="28"/>
        </w:rPr>
        <w:t>.</w:t>
      </w:r>
    </w:p>
    <w:p w:rsidR="00A65689" w:rsidRDefault="005D71E5" w:rsidP="00EB0483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C7BA9">
        <w:rPr>
          <w:rFonts w:ascii="Times New Roman" w:hAnsi="Times New Roman"/>
          <w:color w:val="000000"/>
          <w:sz w:val="28"/>
          <w:szCs w:val="28"/>
        </w:rPr>
        <w:t xml:space="preserve">Таким образом, эксперимент наглядно продемонстрировал, что подростки от 14 лет и молодежь в возрасте до 23 лет, относящиеся как категории благополучные подростки (молодежь), так и </w:t>
      </w:r>
      <w:proofErr w:type="spellStart"/>
      <w:r w:rsidRPr="00FC7BA9">
        <w:rPr>
          <w:rFonts w:ascii="Times New Roman" w:hAnsi="Times New Roman"/>
          <w:color w:val="000000"/>
          <w:sz w:val="28"/>
          <w:szCs w:val="28"/>
        </w:rPr>
        <w:t>девиантные</w:t>
      </w:r>
      <w:proofErr w:type="spellEnd"/>
      <w:r w:rsidRPr="00FC7B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7BA9">
        <w:rPr>
          <w:rFonts w:ascii="Times New Roman" w:hAnsi="Times New Roman"/>
          <w:color w:val="000000"/>
          <w:sz w:val="28"/>
          <w:szCs w:val="28"/>
        </w:rPr>
        <w:lastRenderedPageBreak/>
        <w:t>подростки (молодежь), непосредственно или косвенно знакомы с исследуемыми тематиками.</w:t>
      </w:r>
    </w:p>
    <w:p w:rsidR="00552551" w:rsidRPr="00552551" w:rsidRDefault="00552551" w:rsidP="0055255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A35">
        <w:rPr>
          <w:rFonts w:ascii="Times New Roman" w:hAnsi="Times New Roman"/>
          <w:color w:val="000000"/>
          <w:sz w:val="28"/>
          <w:szCs w:val="28"/>
          <w:u w:val="single"/>
        </w:rPr>
        <w:t>По пункту 17 Комплексных мер</w:t>
      </w:r>
      <w:r w:rsidRPr="00552551">
        <w:rPr>
          <w:rFonts w:ascii="Times New Roman" w:hAnsi="Times New Roman"/>
          <w:color w:val="000000"/>
          <w:sz w:val="28"/>
          <w:szCs w:val="28"/>
        </w:rPr>
        <w:t xml:space="preserve"> Министерство образования</w:t>
      </w:r>
      <w:r w:rsidR="005D71E5">
        <w:rPr>
          <w:rFonts w:ascii="Times New Roman" w:hAnsi="Times New Roman"/>
          <w:color w:val="000000"/>
          <w:sz w:val="28"/>
          <w:szCs w:val="28"/>
        </w:rPr>
        <w:t xml:space="preserve"> Республики Карелия </w:t>
      </w:r>
      <w:r w:rsidRPr="00552551">
        <w:rPr>
          <w:rFonts w:ascii="Times New Roman" w:hAnsi="Times New Roman"/>
          <w:color w:val="000000"/>
          <w:sz w:val="28"/>
          <w:szCs w:val="28"/>
        </w:rPr>
        <w:t xml:space="preserve"> в течение 2012 года проводило мониторинг фактов систематических пропусков несовершеннолетними занятий в образовательных учреждениях по неуважительным причинам. </w:t>
      </w:r>
      <w:r w:rsidRPr="00552551">
        <w:rPr>
          <w:rFonts w:ascii="Times New Roman" w:hAnsi="Times New Roman"/>
          <w:sz w:val="28"/>
          <w:szCs w:val="28"/>
        </w:rPr>
        <w:t>По данным органов местного самоуправления, осуществляющих управление в сфере образования, доля несовершеннолетних, не обучающихся в образовательных учреждениях, составила в 2009-2010 учебном году – 1,01 процент от общего числа обучающихся в указанный учебный год, в 2010-2011 учебном году – 0, 19 процентов, в 2011-2012 учебном году – 0,13 процентов, в 2012-2013 учебном году – 0, 14 процентов.</w:t>
      </w:r>
    </w:p>
    <w:p w:rsidR="00552551" w:rsidRPr="00552551" w:rsidRDefault="00552551" w:rsidP="00552551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2551">
        <w:rPr>
          <w:rFonts w:ascii="Times New Roman" w:hAnsi="Times New Roman"/>
          <w:sz w:val="28"/>
          <w:szCs w:val="28"/>
        </w:rPr>
        <w:t>Доля несовершеннолетних, систематически пропускающих занятия в образовательных учреждениях, составила в 2009-2010 учебном году – 0,49 процентов от общего числа обучающихся в указанный учебный год, в 2010-2011 учебном году – 0,38 процентов, в 2011-2012 учебном году – 0,28 процентов, в 2012-2013 учебном году – 0,2 процента.</w:t>
      </w:r>
    </w:p>
    <w:p w:rsidR="00552551" w:rsidRDefault="00552551" w:rsidP="0055255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2551">
        <w:rPr>
          <w:rFonts w:ascii="Times New Roman" w:hAnsi="Times New Roman"/>
          <w:color w:val="000000"/>
          <w:sz w:val="28"/>
          <w:szCs w:val="28"/>
        </w:rPr>
        <w:t xml:space="preserve">Анализ данных о </w:t>
      </w:r>
      <w:r w:rsidRPr="00552551">
        <w:rPr>
          <w:rFonts w:ascii="Times New Roman" w:hAnsi="Times New Roman"/>
          <w:sz w:val="28"/>
          <w:szCs w:val="28"/>
        </w:rPr>
        <w:t>несовершеннолетних, не обучающихся в образовательных учреждениях, а также несовершеннолетних, систематически пропускающих занятия в обр</w:t>
      </w:r>
      <w:r w:rsidR="00EB0483">
        <w:rPr>
          <w:rFonts w:ascii="Times New Roman" w:hAnsi="Times New Roman"/>
          <w:sz w:val="28"/>
          <w:szCs w:val="28"/>
        </w:rPr>
        <w:t>азовательных учреждениях, с 2009</w:t>
      </w:r>
      <w:r w:rsidRPr="00552551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 xml:space="preserve">2012 год включительно </w:t>
      </w:r>
      <w:r w:rsidRPr="00552551">
        <w:rPr>
          <w:rFonts w:ascii="Times New Roman" w:hAnsi="Times New Roman"/>
          <w:sz w:val="28"/>
          <w:szCs w:val="28"/>
        </w:rPr>
        <w:t>подтверждает эффективность проводимых образовательными учреждениями  профилактических мероприятий.</w:t>
      </w:r>
    </w:p>
    <w:p w:rsidR="00B04A35" w:rsidRDefault="00B04A35" w:rsidP="0055255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2551" w:rsidRDefault="00552551" w:rsidP="0055255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2551" w:rsidRDefault="00552551" w:rsidP="0055255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2551">
        <w:rPr>
          <w:rFonts w:ascii="Times New Roman" w:hAnsi="Times New Roman"/>
          <w:b/>
          <w:sz w:val="28"/>
          <w:szCs w:val="28"/>
        </w:rPr>
        <w:t>Меры социальной профилактики безн</w:t>
      </w:r>
      <w:r>
        <w:rPr>
          <w:rFonts w:ascii="Times New Roman" w:hAnsi="Times New Roman"/>
          <w:b/>
          <w:sz w:val="28"/>
          <w:szCs w:val="28"/>
        </w:rPr>
        <w:t>адзорности и правонарушений нес</w:t>
      </w:r>
      <w:r w:rsidRPr="0055255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</w:t>
      </w:r>
      <w:r w:rsidRPr="00552551">
        <w:rPr>
          <w:rFonts w:ascii="Times New Roman" w:hAnsi="Times New Roman"/>
          <w:b/>
          <w:sz w:val="28"/>
          <w:szCs w:val="28"/>
        </w:rPr>
        <w:t>ершеннолетних.</w:t>
      </w:r>
    </w:p>
    <w:p w:rsidR="005D71E5" w:rsidRDefault="005D71E5" w:rsidP="00552551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2551" w:rsidRPr="00B04A35" w:rsidRDefault="005D71E5" w:rsidP="005D71E5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большой комплекс мероприятий </w:t>
      </w:r>
      <w:r w:rsidR="00B04A35" w:rsidRPr="00B04A35">
        <w:rPr>
          <w:rFonts w:ascii="Times New Roman" w:hAnsi="Times New Roman"/>
          <w:sz w:val="28"/>
          <w:szCs w:val="28"/>
        </w:rPr>
        <w:t xml:space="preserve"> проводится органами исполнительной власти по профилактике безнадзорности и правонарушений несовершеннолетних в республике.</w:t>
      </w:r>
    </w:p>
    <w:p w:rsidR="00725695" w:rsidRDefault="00B04A35" w:rsidP="00EB0483">
      <w:pPr>
        <w:tabs>
          <w:tab w:val="left" w:pos="709"/>
        </w:tabs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54769">
        <w:rPr>
          <w:rFonts w:ascii="Times New Roman" w:hAnsi="Times New Roman"/>
          <w:sz w:val="28"/>
          <w:szCs w:val="28"/>
        </w:rPr>
        <w:t>Согласно</w:t>
      </w:r>
      <w:r w:rsidRPr="002A47A1">
        <w:rPr>
          <w:rFonts w:ascii="Times New Roman" w:hAnsi="Times New Roman"/>
          <w:sz w:val="28"/>
          <w:szCs w:val="28"/>
          <w:u w:val="single"/>
        </w:rPr>
        <w:t xml:space="preserve"> пункту 18 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</w:t>
      </w:r>
      <w:r w:rsidR="00EB048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  <w:r w:rsidR="005D71E5">
        <w:rPr>
          <w:rFonts w:ascii="Times New Roman" w:hAnsi="Times New Roman"/>
          <w:sz w:val="28"/>
          <w:szCs w:val="28"/>
        </w:rPr>
        <w:t xml:space="preserve">Республики Карелия </w:t>
      </w:r>
      <w:r>
        <w:rPr>
          <w:rFonts w:ascii="Times New Roman" w:hAnsi="Times New Roman"/>
          <w:sz w:val="28"/>
          <w:szCs w:val="28"/>
        </w:rPr>
        <w:t>в т</w:t>
      </w:r>
      <w:r w:rsidR="00755F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2012 года реализованы мероприятия, направленные на</w:t>
      </w:r>
      <w:r w:rsidR="009429FD">
        <w:rPr>
          <w:rFonts w:ascii="Times New Roman" w:hAnsi="Times New Roman"/>
          <w:sz w:val="28"/>
          <w:szCs w:val="28"/>
        </w:rPr>
        <w:t xml:space="preserve"> профилактику трудностей ребенка и семьи, с привлечением </w:t>
      </w:r>
      <w:proofErr w:type="spellStart"/>
      <w:r w:rsidR="009429FD">
        <w:rPr>
          <w:rFonts w:ascii="Times New Roman" w:hAnsi="Times New Roman"/>
          <w:sz w:val="28"/>
          <w:szCs w:val="28"/>
        </w:rPr>
        <w:t>психолого-медико-педагогических</w:t>
      </w:r>
      <w:proofErr w:type="spellEnd"/>
      <w:r w:rsidR="009429FD">
        <w:rPr>
          <w:rFonts w:ascii="Times New Roman" w:hAnsi="Times New Roman"/>
          <w:sz w:val="28"/>
          <w:szCs w:val="28"/>
        </w:rPr>
        <w:t xml:space="preserve"> центров.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5695" w:rsidRPr="00725695" w:rsidRDefault="00725695" w:rsidP="0072569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25695">
        <w:rPr>
          <w:rFonts w:ascii="Times New Roman" w:hAnsi="Times New Roman"/>
          <w:sz w:val="28"/>
          <w:szCs w:val="28"/>
        </w:rPr>
        <w:t xml:space="preserve">В Республике Карелия система психолого-педагогического и медико-социального сопровождения детей и их родителей (законных представителей), находящихся в трудной жизненной ситуации, представлена 14 психолого-педагогическими и медико-социальными центрами </w:t>
      </w:r>
      <w:r w:rsidRPr="00725695">
        <w:rPr>
          <w:rFonts w:ascii="Times New Roman" w:hAnsi="Times New Roman"/>
          <w:sz w:val="28"/>
          <w:szCs w:val="28"/>
        </w:rPr>
        <w:lastRenderedPageBreak/>
        <w:t>сопровождения (</w:t>
      </w:r>
      <w:r w:rsidR="00EB0483">
        <w:rPr>
          <w:rFonts w:ascii="Times New Roman" w:hAnsi="Times New Roman"/>
          <w:sz w:val="28"/>
          <w:szCs w:val="28"/>
        </w:rPr>
        <w:t xml:space="preserve">далее - </w:t>
      </w:r>
      <w:proofErr w:type="spellStart"/>
      <w:r w:rsidRPr="00725695">
        <w:rPr>
          <w:rFonts w:ascii="Times New Roman" w:hAnsi="Times New Roman"/>
          <w:sz w:val="28"/>
          <w:szCs w:val="28"/>
        </w:rPr>
        <w:t>ППМС-центры</w:t>
      </w:r>
      <w:proofErr w:type="spellEnd"/>
      <w:r w:rsidRPr="00725695">
        <w:rPr>
          <w:rFonts w:ascii="Times New Roman" w:hAnsi="Times New Roman"/>
          <w:sz w:val="28"/>
          <w:szCs w:val="28"/>
        </w:rPr>
        <w:t xml:space="preserve">), а также 16 </w:t>
      </w:r>
      <w:proofErr w:type="spellStart"/>
      <w:r w:rsidRPr="00725695">
        <w:rPr>
          <w:rFonts w:ascii="Times New Roman" w:hAnsi="Times New Roman"/>
          <w:sz w:val="28"/>
          <w:szCs w:val="28"/>
        </w:rPr>
        <w:t>психолого-медико-педагогическими</w:t>
      </w:r>
      <w:proofErr w:type="spellEnd"/>
      <w:r w:rsidRPr="00725695">
        <w:rPr>
          <w:rFonts w:ascii="Times New Roman" w:hAnsi="Times New Roman"/>
          <w:sz w:val="28"/>
          <w:szCs w:val="28"/>
        </w:rPr>
        <w:t xml:space="preserve"> комиссиями (</w:t>
      </w:r>
      <w:r w:rsidR="00EB0483">
        <w:rPr>
          <w:rFonts w:ascii="Times New Roman" w:hAnsi="Times New Roman"/>
          <w:sz w:val="28"/>
          <w:szCs w:val="28"/>
        </w:rPr>
        <w:t xml:space="preserve">далее - </w:t>
      </w:r>
      <w:r w:rsidRPr="00725695">
        <w:rPr>
          <w:rFonts w:ascii="Times New Roman" w:hAnsi="Times New Roman"/>
          <w:sz w:val="28"/>
          <w:szCs w:val="28"/>
        </w:rPr>
        <w:t>ПМПК).</w:t>
      </w:r>
    </w:p>
    <w:p w:rsidR="00725695" w:rsidRPr="00725695" w:rsidRDefault="00725695" w:rsidP="00F5476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25695">
        <w:rPr>
          <w:rFonts w:ascii="Times New Roman" w:hAnsi="Times New Roman"/>
          <w:b/>
          <w:bCs/>
          <w:sz w:val="28"/>
          <w:szCs w:val="28"/>
        </w:rPr>
        <w:tab/>
      </w:r>
      <w:r w:rsidRPr="00725695">
        <w:rPr>
          <w:rFonts w:ascii="Times New Roman" w:hAnsi="Times New Roman"/>
          <w:bCs/>
          <w:sz w:val="28"/>
          <w:szCs w:val="28"/>
        </w:rPr>
        <w:t xml:space="preserve">Анализ обращений </w:t>
      </w:r>
      <w:r>
        <w:rPr>
          <w:rFonts w:ascii="Times New Roman" w:hAnsi="Times New Roman"/>
          <w:bCs/>
          <w:sz w:val="28"/>
          <w:szCs w:val="28"/>
        </w:rPr>
        <w:t xml:space="preserve">за отчетный период </w:t>
      </w:r>
      <w:r w:rsidRPr="00725695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725695">
        <w:rPr>
          <w:rFonts w:ascii="Times New Roman" w:hAnsi="Times New Roman"/>
          <w:sz w:val="28"/>
          <w:szCs w:val="28"/>
        </w:rPr>
        <w:t>ППМС-центров</w:t>
      </w:r>
      <w:proofErr w:type="spellEnd"/>
      <w:r w:rsidRPr="00725695">
        <w:rPr>
          <w:rFonts w:ascii="Times New Roman" w:hAnsi="Times New Roman"/>
          <w:sz w:val="28"/>
          <w:szCs w:val="28"/>
        </w:rPr>
        <w:t xml:space="preserve"> и ПМПК показал, что 32 % от общего числа обращений составляют обращения по проблемам взаимоотношений, 24 % - проблемы психологического здоровья, 24 % обращения по вопросам формирования личностных особенностей, 20 % обращения, связанные с проблемами в обучении.</w:t>
      </w:r>
    </w:p>
    <w:p w:rsidR="00EB0483" w:rsidRDefault="00725695" w:rsidP="0072569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25695">
        <w:rPr>
          <w:rFonts w:ascii="Times New Roman" w:hAnsi="Times New Roman"/>
          <w:bCs/>
          <w:sz w:val="28"/>
          <w:szCs w:val="28"/>
        </w:rPr>
        <w:t xml:space="preserve">Анализ предоставления профилактических услуг представлен следующим образом: </w:t>
      </w:r>
    </w:p>
    <w:p w:rsidR="00EB0483" w:rsidRPr="003C4E12" w:rsidRDefault="00725695" w:rsidP="003C4E12">
      <w:pPr>
        <w:pStyle w:val="a7"/>
        <w:numPr>
          <w:ilvl w:val="0"/>
          <w:numId w:val="26"/>
        </w:num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коррекционно-развивающая (индивидуальная, группова</w:t>
      </w:r>
      <w:r w:rsidR="003C4E12">
        <w:rPr>
          <w:rFonts w:ascii="Times New Roman" w:hAnsi="Times New Roman"/>
          <w:sz w:val="28"/>
          <w:szCs w:val="28"/>
        </w:rPr>
        <w:t>я) деятельность составляет  33%;</w:t>
      </w:r>
    </w:p>
    <w:p w:rsidR="00EB0483" w:rsidRPr="003C4E12" w:rsidRDefault="00725695" w:rsidP="003C4E12">
      <w:pPr>
        <w:pStyle w:val="a7"/>
        <w:numPr>
          <w:ilvl w:val="0"/>
          <w:numId w:val="26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консультирование детей, родителей, педагогов</w:t>
      </w:r>
      <w:r w:rsidR="003C4E12">
        <w:rPr>
          <w:rFonts w:ascii="Times New Roman" w:hAnsi="Times New Roman"/>
          <w:sz w:val="28"/>
          <w:szCs w:val="28"/>
        </w:rPr>
        <w:t xml:space="preserve"> – 31%, психодиагностика – 19 %;</w:t>
      </w:r>
      <w:r w:rsidRPr="003C4E12">
        <w:rPr>
          <w:rFonts w:ascii="Times New Roman" w:hAnsi="Times New Roman"/>
          <w:sz w:val="28"/>
          <w:szCs w:val="28"/>
        </w:rPr>
        <w:t xml:space="preserve"> </w:t>
      </w:r>
    </w:p>
    <w:p w:rsidR="00725695" w:rsidRPr="003C4E12" w:rsidRDefault="00725695" w:rsidP="003C4E12">
      <w:pPr>
        <w:pStyle w:val="a7"/>
        <w:numPr>
          <w:ilvl w:val="0"/>
          <w:numId w:val="26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просвещение – 17 %.</w:t>
      </w:r>
    </w:p>
    <w:p w:rsidR="003C4E12" w:rsidRDefault="00725695" w:rsidP="0072569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695">
        <w:rPr>
          <w:rFonts w:ascii="Times New Roman" w:hAnsi="Times New Roman"/>
          <w:sz w:val="28"/>
          <w:szCs w:val="28"/>
        </w:rPr>
        <w:t>Направление детей и родителей, нуждающихся в помощ</w:t>
      </w:r>
      <w:r w:rsidR="003C4E12">
        <w:rPr>
          <w:rFonts w:ascii="Times New Roman" w:hAnsi="Times New Roman"/>
          <w:sz w:val="28"/>
          <w:szCs w:val="28"/>
        </w:rPr>
        <w:t>и, осуществляется:</w:t>
      </w:r>
    </w:p>
    <w:p w:rsidR="003C4E12" w:rsidRPr="003C4E12" w:rsidRDefault="003C4E12" w:rsidP="003C4E1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30 % случаев  по ходатайству школы;</w:t>
      </w:r>
      <w:r w:rsidR="00725695" w:rsidRPr="003C4E12">
        <w:rPr>
          <w:rFonts w:ascii="Times New Roman" w:hAnsi="Times New Roman"/>
          <w:sz w:val="28"/>
          <w:szCs w:val="28"/>
        </w:rPr>
        <w:t xml:space="preserve"> </w:t>
      </w:r>
    </w:p>
    <w:p w:rsidR="003C4E12" w:rsidRPr="003C4E12" w:rsidRDefault="00725695" w:rsidP="003C4E1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32 % случаев по направлению учреждений здравоохранения, социальной сф</w:t>
      </w:r>
      <w:r w:rsidR="003C4E12" w:rsidRPr="003C4E12">
        <w:rPr>
          <w:rFonts w:ascii="Times New Roman" w:hAnsi="Times New Roman"/>
          <w:sz w:val="28"/>
          <w:szCs w:val="28"/>
        </w:rPr>
        <w:t>еры, правоохранительных органов;</w:t>
      </w:r>
      <w:r w:rsidRPr="003C4E12">
        <w:rPr>
          <w:rFonts w:ascii="Times New Roman" w:hAnsi="Times New Roman"/>
          <w:sz w:val="28"/>
          <w:szCs w:val="28"/>
        </w:rPr>
        <w:t xml:space="preserve"> </w:t>
      </w:r>
    </w:p>
    <w:p w:rsidR="003C4E12" w:rsidRPr="003C4E12" w:rsidRDefault="003C4E12" w:rsidP="003C4E1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26% по собственной инициативе;</w:t>
      </w:r>
      <w:r w:rsidR="00725695" w:rsidRPr="003C4E12">
        <w:rPr>
          <w:rFonts w:ascii="Times New Roman" w:hAnsi="Times New Roman"/>
          <w:sz w:val="28"/>
          <w:szCs w:val="28"/>
        </w:rPr>
        <w:t xml:space="preserve">  </w:t>
      </w:r>
    </w:p>
    <w:p w:rsidR="003C4E12" w:rsidRPr="003C4E12" w:rsidRDefault="00725695" w:rsidP="003C4E12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2 % по совет</w:t>
      </w:r>
      <w:r w:rsidR="00EB0483" w:rsidRPr="003C4E12">
        <w:rPr>
          <w:rFonts w:ascii="Times New Roman" w:hAnsi="Times New Roman"/>
          <w:sz w:val="28"/>
          <w:szCs w:val="28"/>
        </w:rPr>
        <w:t xml:space="preserve">у близких. </w:t>
      </w:r>
    </w:p>
    <w:p w:rsidR="00725695" w:rsidRPr="00725695" w:rsidRDefault="00EB0483" w:rsidP="0072569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2009-2012</w:t>
      </w:r>
      <w:r w:rsidR="00725695" w:rsidRPr="00725695">
        <w:rPr>
          <w:rFonts w:ascii="Times New Roman" w:hAnsi="Times New Roman"/>
          <w:sz w:val="28"/>
          <w:szCs w:val="28"/>
        </w:rPr>
        <w:t xml:space="preserve"> годы в 699 случаях специалисты других учреждений и ведомств воспользовались услугами </w:t>
      </w:r>
      <w:proofErr w:type="spellStart"/>
      <w:r w:rsidR="00725695" w:rsidRPr="00725695">
        <w:rPr>
          <w:rFonts w:ascii="Times New Roman" w:hAnsi="Times New Roman"/>
          <w:sz w:val="28"/>
          <w:szCs w:val="28"/>
        </w:rPr>
        <w:t>ППМС-центров</w:t>
      </w:r>
      <w:proofErr w:type="spellEnd"/>
      <w:r w:rsidR="00725695" w:rsidRPr="00725695">
        <w:rPr>
          <w:rFonts w:ascii="Times New Roman" w:hAnsi="Times New Roman"/>
          <w:sz w:val="28"/>
          <w:szCs w:val="28"/>
        </w:rPr>
        <w:t>.</w:t>
      </w:r>
    </w:p>
    <w:p w:rsidR="003C4E12" w:rsidRDefault="00725695" w:rsidP="00F54769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5695">
        <w:rPr>
          <w:rFonts w:ascii="Times New Roman" w:hAnsi="Times New Roman"/>
          <w:sz w:val="28"/>
          <w:szCs w:val="28"/>
        </w:rPr>
        <w:t xml:space="preserve">В основе помощи  в ситуации жестокого обращения с ребенком лежат </w:t>
      </w:r>
      <w:r w:rsidR="003C4E12">
        <w:rPr>
          <w:rFonts w:ascii="Times New Roman" w:hAnsi="Times New Roman"/>
          <w:sz w:val="28"/>
          <w:szCs w:val="28"/>
        </w:rPr>
        <w:t xml:space="preserve">следующие </w:t>
      </w:r>
      <w:r w:rsidRPr="00725695">
        <w:rPr>
          <w:rFonts w:ascii="Times New Roman" w:hAnsi="Times New Roman"/>
          <w:sz w:val="28"/>
          <w:szCs w:val="28"/>
        </w:rPr>
        <w:t>подходы</w:t>
      </w:r>
      <w:r w:rsidR="003C4E12">
        <w:rPr>
          <w:rFonts w:ascii="Times New Roman" w:hAnsi="Times New Roman"/>
          <w:sz w:val="28"/>
          <w:szCs w:val="28"/>
        </w:rPr>
        <w:t>:</w:t>
      </w:r>
    </w:p>
    <w:p w:rsidR="003C4E12" w:rsidRPr="003C4E12" w:rsidRDefault="003C4E12" w:rsidP="003C4E12">
      <w:pPr>
        <w:pStyle w:val="a7"/>
        <w:numPr>
          <w:ilvl w:val="0"/>
          <w:numId w:val="29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к</w:t>
      </w:r>
      <w:r w:rsidR="00725695" w:rsidRPr="003C4E12">
        <w:rPr>
          <w:rFonts w:ascii="Times New Roman" w:hAnsi="Times New Roman"/>
          <w:sz w:val="28"/>
          <w:szCs w:val="28"/>
        </w:rPr>
        <w:t>омплексный подход:  наличие в специалистов и согласованные действия с</w:t>
      </w:r>
      <w:r>
        <w:rPr>
          <w:rFonts w:ascii="Times New Roman" w:hAnsi="Times New Roman"/>
          <w:sz w:val="28"/>
          <w:szCs w:val="28"/>
        </w:rPr>
        <w:t>пециалистов (работа в команде);</w:t>
      </w:r>
    </w:p>
    <w:p w:rsidR="003C4E12" w:rsidRPr="003C4E12" w:rsidRDefault="00725695" w:rsidP="003C4E12">
      <w:pPr>
        <w:pStyle w:val="a7"/>
        <w:numPr>
          <w:ilvl w:val="0"/>
          <w:numId w:val="29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 xml:space="preserve">системный подход: оказание помощи ребенку, работа с родными и близкими людьми; </w:t>
      </w:r>
    </w:p>
    <w:p w:rsidR="006534D4" w:rsidRPr="003C4E12" w:rsidRDefault="00725695" w:rsidP="003C4E12">
      <w:pPr>
        <w:pStyle w:val="a7"/>
        <w:numPr>
          <w:ilvl w:val="0"/>
          <w:numId w:val="29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3C4E12">
        <w:rPr>
          <w:rFonts w:ascii="Times New Roman" w:hAnsi="Times New Roman"/>
          <w:sz w:val="28"/>
          <w:szCs w:val="28"/>
        </w:rPr>
        <w:t>динамический подход: формирование у родителей убежденности в необходимости защиты интересов ребенка и обращения в правоохранительные органы (если необходимо), экстренная психологическая помощь  ребенк</w:t>
      </w:r>
      <w:r w:rsidR="003C4E12">
        <w:rPr>
          <w:rFonts w:ascii="Times New Roman" w:hAnsi="Times New Roman"/>
          <w:sz w:val="28"/>
          <w:szCs w:val="28"/>
        </w:rPr>
        <w:t>у и поддерживающим его взрослым</w:t>
      </w:r>
      <w:r w:rsidRPr="003C4E12">
        <w:rPr>
          <w:rFonts w:ascii="Times New Roman" w:hAnsi="Times New Roman"/>
          <w:sz w:val="28"/>
          <w:szCs w:val="28"/>
        </w:rPr>
        <w:t>.</w:t>
      </w:r>
    </w:p>
    <w:p w:rsidR="002A47A1" w:rsidRPr="002A47A1" w:rsidRDefault="00725695" w:rsidP="00F547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54769">
        <w:rPr>
          <w:rFonts w:ascii="Times New Roman" w:hAnsi="Times New Roman"/>
          <w:sz w:val="28"/>
          <w:szCs w:val="28"/>
        </w:rPr>
        <w:t>В рамках исполнения</w:t>
      </w:r>
      <w:r w:rsidRPr="002A47A1">
        <w:rPr>
          <w:rFonts w:ascii="Times New Roman" w:hAnsi="Times New Roman"/>
          <w:sz w:val="28"/>
          <w:szCs w:val="28"/>
          <w:u w:val="single"/>
        </w:rPr>
        <w:t xml:space="preserve"> пункта </w:t>
      </w:r>
      <w:r w:rsidRPr="00B53BBF">
        <w:rPr>
          <w:rFonts w:ascii="Times New Roman" w:hAnsi="Times New Roman"/>
          <w:sz w:val="28"/>
          <w:szCs w:val="28"/>
          <w:u w:val="single"/>
        </w:rPr>
        <w:t xml:space="preserve">19 </w:t>
      </w:r>
      <w:r w:rsidR="00B53BBF" w:rsidRPr="00B53BBF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="00B53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="00EB0483">
        <w:rPr>
          <w:rFonts w:ascii="Times New Roman" w:hAnsi="Times New Roman"/>
          <w:sz w:val="28"/>
          <w:szCs w:val="28"/>
        </w:rPr>
        <w:t xml:space="preserve"> Республики Карелия </w:t>
      </w:r>
      <w:r>
        <w:rPr>
          <w:rFonts w:ascii="Times New Roman" w:hAnsi="Times New Roman"/>
          <w:sz w:val="28"/>
          <w:szCs w:val="28"/>
        </w:rPr>
        <w:t xml:space="preserve"> совместно с МВД</w:t>
      </w:r>
      <w:r w:rsidR="00F54769">
        <w:rPr>
          <w:rFonts w:ascii="Times New Roman" w:hAnsi="Times New Roman"/>
          <w:sz w:val="28"/>
          <w:szCs w:val="28"/>
        </w:rPr>
        <w:t xml:space="preserve"> по Республике Карелия</w:t>
      </w:r>
      <w:r w:rsidR="002A47A1" w:rsidRPr="00F656F7">
        <w:t xml:space="preserve">     </w:t>
      </w:r>
      <w:r w:rsidR="002A47A1" w:rsidRPr="002A47A1">
        <w:rPr>
          <w:rFonts w:ascii="Times New Roman" w:hAnsi="Times New Roman"/>
          <w:sz w:val="28"/>
          <w:szCs w:val="28"/>
        </w:rPr>
        <w:t>в 2012 году в целях профилактики повторных правонарушений совершенных несовершеннолетними,</w:t>
      </w:r>
      <w:r w:rsidR="002A47A1" w:rsidRPr="002A47A1">
        <w:rPr>
          <w:rFonts w:ascii="Times New Roman" w:eastAsia="Calibri" w:hAnsi="Times New Roman"/>
          <w:sz w:val="28"/>
          <w:szCs w:val="28"/>
        </w:rPr>
        <w:t xml:space="preserve"> не достигшими возраста, с которого наступает уголовная ответственность,</w:t>
      </w:r>
      <w:r w:rsidR="002A47A1" w:rsidRPr="002A47A1">
        <w:rPr>
          <w:rFonts w:ascii="Times New Roman" w:hAnsi="Times New Roman"/>
          <w:sz w:val="28"/>
          <w:szCs w:val="28"/>
        </w:rPr>
        <w:t xml:space="preserve"> в общеобразовательных учреждениях </w:t>
      </w:r>
      <w:r w:rsidR="001513C0">
        <w:rPr>
          <w:rFonts w:ascii="Times New Roman" w:hAnsi="Times New Roman"/>
          <w:sz w:val="28"/>
          <w:szCs w:val="28"/>
        </w:rPr>
        <w:t xml:space="preserve">реализованы </w:t>
      </w:r>
      <w:r w:rsidR="002A47A1" w:rsidRPr="002A47A1">
        <w:rPr>
          <w:rFonts w:ascii="Times New Roman" w:hAnsi="Times New Roman"/>
          <w:sz w:val="28"/>
          <w:szCs w:val="28"/>
        </w:rPr>
        <w:t xml:space="preserve"> следующие  мероприятия:</w:t>
      </w:r>
    </w:p>
    <w:p w:rsidR="002A47A1" w:rsidRPr="002A47A1" w:rsidRDefault="00F54769" w:rsidP="00F54769">
      <w:pPr>
        <w:tabs>
          <w:tab w:val="left" w:pos="-36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 </w:t>
      </w:r>
      <w:r w:rsidR="002A47A1" w:rsidRPr="002A47A1">
        <w:rPr>
          <w:rFonts w:ascii="Times New Roman" w:hAnsi="Times New Roman"/>
          <w:sz w:val="28"/>
          <w:szCs w:val="28"/>
        </w:rPr>
        <w:t>Профилактические меро</w:t>
      </w:r>
      <w:r>
        <w:rPr>
          <w:rFonts w:ascii="Times New Roman" w:hAnsi="Times New Roman"/>
          <w:sz w:val="28"/>
          <w:szCs w:val="28"/>
        </w:rPr>
        <w:t>приятия в отношении обучающихся (</w:t>
      </w:r>
      <w:r w:rsidRPr="002A47A1">
        <w:rPr>
          <w:rFonts w:ascii="Times New Roman" w:hAnsi="Times New Roman"/>
          <w:sz w:val="28"/>
          <w:szCs w:val="28"/>
        </w:rPr>
        <w:t>профилактические беседы, анкетирование</w:t>
      </w:r>
      <w:r w:rsidRPr="00F54769"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ведение педагогического дневника на каждого трудного подростка</w:t>
      </w:r>
      <w:r>
        <w:rPr>
          <w:rFonts w:ascii="Times New Roman" w:hAnsi="Times New Roman"/>
          <w:sz w:val="28"/>
          <w:szCs w:val="28"/>
        </w:rPr>
        <w:t>,</w:t>
      </w:r>
      <w:r w:rsidRPr="00F54769"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вовлечение учащихся «группы риска» в общественную деятельность класса и школы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47A1">
        <w:rPr>
          <w:rFonts w:ascii="Times New Roman" w:hAnsi="Times New Roman"/>
          <w:sz w:val="28"/>
          <w:szCs w:val="28"/>
        </w:rPr>
        <w:t xml:space="preserve"> вовлечение «трудных» учащихся в спортивную, культурно-массовую работу;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организация психологической помощи</w:t>
      </w:r>
      <w:r>
        <w:rPr>
          <w:rFonts w:ascii="Times New Roman" w:hAnsi="Times New Roman"/>
          <w:sz w:val="28"/>
          <w:szCs w:val="28"/>
        </w:rPr>
        <w:t xml:space="preserve"> и т.п.). </w:t>
      </w:r>
      <w:r w:rsidR="002A47A1" w:rsidRPr="002A47A1">
        <w:rPr>
          <w:rFonts w:ascii="Times New Roman" w:hAnsi="Times New Roman"/>
          <w:sz w:val="28"/>
          <w:szCs w:val="28"/>
        </w:rPr>
        <w:t xml:space="preserve"> </w:t>
      </w:r>
    </w:p>
    <w:p w:rsidR="002A47A1" w:rsidRPr="002A47A1" w:rsidRDefault="002A47A1" w:rsidP="00F54769">
      <w:pPr>
        <w:tabs>
          <w:tab w:val="left" w:pos="-36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A47A1">
        <w:rPr>
          <w:rFonts w:ascii="Times New Roman" w:hAnsi="Times New Roman"/>
          <w:sz w:val="28"/>
          <w:szCs w:val="28"/>
        </w:rPr>
        <w:t>2. Профилактические мероприятия в отношении родителей:</w:t>
      </w:r>
      <w:r w:rsidR="00F54769"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оказание помощи в нахождении психолог</w:t>
      </w:r>
      <w:r w:rsidR="00F54769">
        <w:rPr>
          <w:rFonts w:ascii="Times New Roman" w:hAnsi="Times New Roman"/>
          <w:sz w:val="28"/>
          <w:szCs w:val="28"/>
        </w:rPr>
        <w:t xml:space="preserve">ического контакта с подростками, </w:t>
      </w:r>
      <w:r w:rsidRPr="002A47A1">
        <w:rPr>
          <w:rFonts w:ascii="Times New Roman" w:hAnsi="Times New Roman"/>
          <w:sz w:val="28"/>
          <w:szCs w:val="28"/>
        </w:rPr>
        <w:t xml:space="preserve"> организация совместной р</w:t>
      </w:r>
      <w:r w:rsidR="00F54769">
        <w:rPr>
          <w:rFonts w:ascii="Times New Roman" w:hAnsi="Times New Roman"/>
          <w:sz w:val="28"/>
          <w:szCs w:val="28"/>
        </w:rPr>
        <w:t xml:space="preserve">аботы с психологическим центром, </w:t>
      </w:r>
      <w:r w:rsidRPr="002A47A1">
        <w:rPr>
          <w:rFonts w:ascii="Times New Roman" w:hAnsi="Times New Roman"/>
          <w:sz w:val="28"/>
          <w:szCs w:val="28"/>
        </w:rPr>
        <w:t>посещение неблаг</w:t>
      </w:r>
      <w:r w:rsidR="00F54769">
        <w:rPr>
          <w:rFonts w:ascii="Times New Roman" w:hAnsi="Times New Roman"/>
          <w:sz w:val="28"/>
          <w:szCs w:val="28"/>
        </w:rPr>
        <w:t xml:space="preserve">ополучных семей и детей на дому, </w:t>
      </w:r>
      <w:r w:rsidRPr="002A47A1">
        <w:rPr>
          <w:rFonts w:ascii="Times New Roman" w:hAnsi="Times New Roman"/>
          <w:sz w:val="28"/>
          <w:szCs w:val="28"/>
        </w:rPr>
        <w:t>проведение педсоветов и родительских собраний по разъяснению родителям мер ответственности</w:t>
      </w:r>
      <w:r w:rsidR="00F54769">
        <w:rPr>
          <w:rFonts w:ascii="Times New Roman" w:hAnsi="Times New Roman"/>
          <w:sz w:val="28"/>
          <w:szCs w:val="28"/>
        </w:rPr>
        <w:t>)</w:t>
      </w:r>
      <w:r w:rsidRPr="002A47A1">
        <w:rPr>
          <w:rFonts w:ascii="Times New Roman" w:hAnsi="Times New Roman"/>
          <w:sz w:val="28"/>
          <w:szCs w:val="28"/>
        </w:rPr>
        <w:t>.</w:t>
      </w:r>
    </w:p>
    <w:p w:rsidR="006534D4" w:rsidRDefault="002A47A1" w:rsidP="00F54769">
      <w:pPr>
        <w:tabs>
          <w:tab w:val="left" w:pos="-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A47A1">
        <w:rPr>
          <w:rFonts w:ascii="Times New Roman" w:hAnsi="Times New Roman"/>
          <w:sz w:val="28"/>
          <w:szCs w:val="28"/>
        </w:rPr>
        <w:tab/>
        <w:t>3. Взаимодействие с различными организациями, учреждениями, ведомствами:</w:t>
      </w:r>
      <w:r w:rsidR="00F54769"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приглашение сотрудников наркологической службы для профилактической работы</w:t>
      </w:r>
      <w:r w:rsidR="00F54769">
        <w:rPr>
          <w:rFonts w:ascii="Times New Roman" w:hAnsi="Times New Roman"/>
          <w:sz w:val="28"/>
          <w:szCs w:val="28"/>
        </w:rPr>
        <w:t xml:space="preserve">, </w:t>
      </w:r>
      <w:r w:rsidRPr="002A47A1">
        <w:rPr>
          <w:rFonts w:ascii="Times New Roman" w:hAnsi="Times New Roman"/>
          <w:sz w:val="28"/>
          <w:szCs w:val="28"/>
        </w:rPr>
        <w:t>проведение выездных заседаний муниципальных комиссий по делам несовершеннолетних и защите их прав в образовательных учреждениях;</w:t>
      </w:r>
      <w:r w:rsidR="00F54769">
        <w:rPr>
          <w:rFonts w:ascii="Times New Roman" w:hAnsi="Times New Roman"/>
          <w:sz w:val="28"/>
          <w:szCs w:val="28"/>
        </w:rPr>
        <w:t xml:space="preserve"> </w:t>
      </w:r>
      <w:r w:rsidRPr="002A47A1">
        <w:rPr>
          <w:rFonts w:ascii="Times New Roman" w:hAnsi="Times New Roman"/>
          <w:sz w:val="28"/>
          <w:szCs w:val="28"/>
        </w:rPr>
        <w:t>составление совместных планов работы</w:t>
      </w:r>
      <w:r w:rsidR="00F54769">
        <w:rPr>
          <w:rFonts w:ascii="Times New Roman" w:hAnsi="Times New Roman"/>
          <w:sz w:val="28"/>
          <w:szCs w:val="28"/>
        </w:rPr>
        <w:t xml:space="preserve">, </w:t>
      </w:r>
      <w:r w:rsidRPr="002A47A1">
        <w:rPr>
          <w:rFonts w:ascii="Times New Roman" w:hAnsi="Times New Roman"/>
          <w:sz w:val="28"/>
          <w:szCs w:val="28"/>
        </w:rPr>
        <w:t xml:space="preserve"> проведение родительских собраний, классн</w:t>
      </w:r>
      <w:r w:rsidR="00F54769">
        <w:rPr>
          <w:rFonts w:ascii="Times New Roman" w:hAnsi="Times New Roman"/>
          <w:sz w:val="28"/>
          <w:szCs w:val="28"/>
        </w:rPr>
        <w:t xml:space="preserve">ых часов с привлечением юристов, </w:t>
      </w:r>
      <w:r w:rsidRPr="002A47A1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2A47A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2A47A1">
        <w:rPr>
          <w:rFonts w:ascii="Times New Roman" w:hAnsi="Times New Roman"/>
          <w:sz w:val="28"/>
          <w:szCs w:val="28"/>
        </w:rPr>
        <w:t xml:space="preserve"> работы, тестирования на предмет выяснения интересов</w:t>
      </w:r>
      <w:r w:rsidR="00F54769">
        <w:rPr>
          <w:rFonts w:ascii="Times New Roman" w:hAnsi="Times New Roman"/>
          <w:sz w:val="28"/>
          <w:szCs w:val="28"/>
        </w:rPr>
        <w:t>)</w:t>
      </w:r>
      <w:r w:rsidRPr="002A47A1">
        <w:rPr>
          <w:rFonts w:ascii="Times New Roman" w:hAnsi="Times New Roman"/>
          <w:sz w:val="28"/>
          <w:szCs w:val="28"/>
        </w:rPr>
        <w:t>.</w:t>
      </w:r>
    </w:p>
    <w:p w:rsidR="001513C0" w:rsidRDefault="001513C0" w:rsidP="002A47A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отчетный период в образовательных учреждениях сотрудниками органов внутренних дел проведено 1770 бесед, в том числе с несовершеннолетними, не достигшими возраста уголовной ответственности. В отношении каждого несовершеннолетнего, состоящего на учете в</w:t>
      </w:r>
      <w:r w:rsidR="003C4E12">
        <w:rPr>
          <w:rFonts w:ascii="Times New Roman" w:hAnsi="Times New Roman"/>
          <w:sz w:val="28"/>
          <w:szCs w:val="28"/>
        </w:rPr>
        <w:t xml:space="preserve"> подразделении по делам несовершеннолетних органов внутренних дел</w:t>
      </w:r>
      <w:r>
        <w:rPr>
          <w:rFonts w:ascii="Times New Roman" w:hAnsi="Times New Roman"/>
          <w:sz w:val="28"/>
          <w:szCs w:val="28"/>
        </w:rPr>
        <w:t xml:space="preserve">, совершившего общественно опасные деяния до достижения возраста уголовной ответственности, проводилась </w:t>
      </w:r>
      <w:r w:rsidR="00FE2C9B">
        <w:rPr>
          <w:rFonts w:ascii="Times New Roman" w:hAnsi="Times New Roman"/>
          <w:sz w:val="28"/>
          <w:szCs w:val="28"/>
        </w:rPr>
        <w:t xml:space="preserve">индивидуальная работа. В </w:t>
      </w:r>
      <w:r w:rsidR="003C4E12">
        <w:rPr>
          <w:rFonts w:ascii="Times New Roman" w:hAnsi="Times New Roman"/>
          <w:sz w:val="28"/>
          <w:szCs w:val="28"/>
        </w:rPr>
        <w:t xml:space="preserve">центре временного содержания несовершеннолетних правонарушителей органов внутренних дел (далее – ЦВСНП) </w:t>
      </w:r>
      <w:r w:rsidR="00FE2C9B">
        <w:rPr>
          <w:rFonts w:ascii="Times New Roman" w:hAnsi="Times New Roman"/>
          <w:sz w:val="28"/>
          <w:szCs w:val="28"/>
        </w:rPr>
        <w:t>за отчетный период находилось 36 подростка, совершивших общес</w:t>
      </w:r>
      <w:r w:rsidR="003C4E12">
        <w:rPr>
          <w:rFonts w:ascii="Times New Roman" w:hAnsi="Times New Roman"/>
          <w:sz w:val="28"/>
          <w:szCs w:val="28"/>
        </w:rPr>
        <w:t xml:space="preserve">твенно опасные деяния. На </w:t>
      </w:r>
      <w:r w:rsidR="00F54769">
        <w:rPr>
          <w:rFonts w:ascii="Times New Roman" w:hAnsi="Times New Roman"/>
          <w:sz w:val="28"/>
          <w:szCs w:val="28"/>
        </w:rPr>
        <w:t xml:space="preserve">1 января </w:t>
      </w:r>
      <w:r w:rsidR="00FE2C9B">
        <w:rPr>
          <w:rFonts w:ascii="Times New Roman" w:hAnsi="Times New Roman"/>
          <w:sz w:val="28"/>
          <w:szCs w:val="28"/>
        </w:rPr>
        <w:t>2013 года в подразделениях по делам несовершеннолетних органов внутренних дел состояло 302 несовершеннолетних, из них 172, совершивших общественно опасные деяния в возрасте до 14 лет.</w:t>
      </w:r>
    </w:p>
    <w:p w:rsidR="00FE2C9B" w:rsidRDefault="00FE2C9B" w:rsidP="00F54769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54769">
        <w:rPr>
          <w:rFonts w:ascii="Times New Roman" w:hAnsi="Times New Roman"/>
          <w:sz w:val="28"/>
          <w:szCs w:val="28"/>
        </w:rPr>
        <w:tab/>
        <w:t>В соответствии с исполнением</w:t>
      </w:r>
      <w:r w:rsidR="00691608">
        <w:rPr>
          <w:rFonts w:ascii="Times New Roman" w:hAnsi="Times New Roman"/>
          <w:sz w:val="28"/>
          <w:szCs w:val="28"/>
          <w:u w:val="single"/>
        </w:rPr>
        <w:t xml:space="preserve"> пунктов</w:t>
      </w:r>
      <w:r w:rsidRPr="00DB259F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691608">
        <w:rPr>
          <w:rFonts w:ascii="Times New Roman" w:hAnsi="Times New Roman"/>
          <w:sz w:val="28"/>
          <w:szCs w:val="28"/>
          <w:u w:val="single"/>
        </w:rPr>
        <w:t>, 21</w:t>
      </w:r>
      <w:r w:rsidRPr="00DB259F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>
        <w:rPr>
          <w:rFonts w:ascii="Times New Roman" w:hAnsi="Times New Roman"/>
          <w:sz w:val="28"/>
          <w:szCs w:val="28"/>
        </w:rPr>
        <w:t xml:space="preserve">, Министерством по делам молодежи, физической культуре, спорту и туризму Республики Карелия </w:t>
      </w:r>
      <w:r w:rsidR="00691608">
        <w:rPr>
          <w:rFonts w:ascii="Times New Roman" w:hAnsi="Times New Roman"/>
          <w:sz w:val="28"/>
          <w:szCs w:val="28"/>
        </w:rPr>
        <w:t xml:space="preserve">13-14 мая 2012 года в Петрозаводском городском округе </w:t>
      </w:r>
      <w:r>
        <w:rPr>
          <w:rFonts w:ascii="Times New Roman" w:hAnsi="Times New Roman"/>
          <w:sz w:val="28"/>
          <w:szCs w:val="28"/>
        </w:rPr>
        <w:t>проведен республиканский образовательный форум «</w:t>
      </w:r>
      <w:r w:rsidR="00F54769">
        <w:rPr>
          <w:rFonts w:ascii="Times New Roman" w:hAnsi="Times New Roman"/>
          <w:sz w:val="28"/>
          <w:szCs w:val="28"/>
        </w:rPr>
        <w:t>Молодежь в действии</w:t>
      </w:r>
      <w:r w:rsidR="00691608">
        <w:rPr>
          <w:rFonts w:ascii="Times New Roman" w:hAnsi="Times New Roman"/>
          <w:sz w:val="28"/>
          <w:szCs w:val="28"/>
        </w:rPr>
        <w:t xml:space="preserve"> – 2012», в котором </w:t>
      </w:r>
      <w:r>
        <w:rPr>
          <w:rFonts w:ascii="Times New Roman" w:hAnsi="Times New Roman"/>
          <w:sz w:val="28"/>
          <w:szCs w:val="28"/>
        </w:rPr>
        <w:t xml:space="preserve">приняло участие 130 молодых людей из 16 муниципальных образований Республики Карелия. </w:t>
      </w:r>
      <w:r w:rsidR="00691608">
        <w:rPr>
          <w:rFonts w:ascii="Times New Roman" w:hAnsi="Times New Roman"/>
          <w:sz w:val="28"/>
          <w:szCs w:val="28"/>
        </w:rPr>
        <w:t>На форуме</w:t>
      </w:r>
      <w:r w:rsidR="00DB259F">
        <w:rPr>
          <w:rFonts w:ascii="Times New Roman" w:hAnsi="Times New Roman"/>
          <w:sz w:val="28"/>
          <w:szCs w:val="28"/>
        </w:rPr>
        <w:t xml:space="preserve"> </w:t>
      </w:r>
      <w:r w:rsidR="00691608">
        <w:rPr>
          <w:rFonts w:ascii="Times New Roman" w:hAnsi="Times New Roman"/>
          <w:sz w:val="28"/>
          <w:szCs w:val="28"/>
        </w:rPr>
        <w:t xml:space="preserve">были </w:t>
      </w:r>
      <w:r w:rsidR="00DB259F">
        <w:rPr>
          <w:rFonts w:ascii="Times New Roman" w:hAnsi="Times New Roman"/>
          <w:sz w:val="28"/>
          <w:szCs w:val="28"/>
        </w:rPr>
        <w:t xml:space="preserve">организованы тематические площадки: «Молодежные совещательные структуры», </w:t>
      </w:r>
      <w:r w:rsidR="00DB259F">
        <w:rPr>
          <w:rFonts w:ascii="Times New Roman" w:hAnsi="Times New Roman"/>
          <w:sz w:val="28"/>
          <w:szCs w:val="28"/>
        </w:rPr>
        <w:lastRenderedPageBreak/>
        <w:t xml:space="preserve">«Временное трудоустройство и занятости молодежи», «Я – доброволец!», «Молодежь в  информационном обществе», «Школа КВН». </w:t>
      </w:r>
    </w:p>
    <w:p w:rsidR="00B53BBF" w:rsidRDefault="00691608" w:rsidP="00B53BBF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 по 9 августа 2012 года </w:t>
      </w:r>
      <w:r w:rsidR="00DB259F" w:rsidRPr="00B53BBF">
        <w:rPr>
          <w:sz w:val="28"/>
          <w:szCs w:val="28"/>
        </w:rPr>
        <w:t xml:space="preserve"> </w:t>
      </w:r>
      <w:r w:rsidRPr="00B53BBF">
        <w:rPr>
          <w:sz w:val="28"/>
          <w:szCs w:val="28"/>
        </w:rPr>
        <w:t xml:space="preserve">в </w:t>
      </w:r>
      <w:proofErr w:type="spellStart"/>
      <w:r w:rsidRPr="00B53BBF">
        <w:rPr>
          <w:sz w:val="28"/>
          <w:szCs w:val="28"/>
        </w:rPr>
        <w:t>Прионежском</w:t>
      </w:r>
      <w:proofErr w:type="spellEnd"/>
      <w:r w:rsidRPr="00B53B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</w:t>
      </w:r>
      <w:r w:rsidRPr="00B53BBF">
        <w:rPr>
          <w:sz w:val="28"/>
          <w:szCs w:val="28"/>
        </w:rPr>
        <w:t xml:space="preserve"> </w:t>
      </w:r>
      <w:r w:rsidR="00DB259F" w:rsidRPr="00B53BBF">
        <w:rPr>
          <w:sz w:val="28"/>
          <w:szCs w:val="28"/>
        </w:rPr>
        <w:t xml:space="preserve">проведен </w:t>
      </w:r>
      <w:r w:rsidR="00DB259F" w:rsidRPr="00B53BBF">
        <w:rPr>
          <w:sz w:val="28"/>
          <w:szCs w:val="28"/>
          <w:lang w:val="en-US"/>
        </w:rPr>
        <w:t>IV</w:t>
      </w:r>
      <w:r w:rsidR="00DB259F" w:rsidRPr="00B53BBF">
        <w:rPr>
          <w:sz w:val="28"/>
          <w:szCs w:val="28"/>
        </w:rPr>
        <w:t xml:space="preserve"> Международны</w:t>
      </w:r>
      <w:r>
        <w:rPr>
          <w:sz w:val="28"/>
          <w:szCs w:val="28"/>
        </w:rPr>
        <w:t xml:space="preserve">й молодежный форум «Гиперборея», в рамках которого </w:t>
      </w:r>
      <w:r w:rsidR="000F3058" w:rsidRPr="00B53BBF">
        <w:rPr>
          <w:sz w:val="28"/>
          <w:szCs w:val="28"/>
        </w:rPr>
        <w:t>состоялся Всероссийский молодежный кон</w:t>
      </w:r>
      <w:r w:rsidR="00F54769">
        <w:rPr>
          <w:sz w:val="28"/>
          <w:szCs w:val="28"/>
        </w:rPr>
        <w:t xml:space="preserve">курс «Профсоюзный лидер – 2012». </w:t>
      </w:r>
      <w:r w:rsidR="000F3058" w:rsidRPr="00B53BB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на ф</w:t>
      </w:r>
      <w:r w:rsidR="000F3058" w:rsidRPr="00B53BBF">
        <w:rPr>
          <w:sz w:val="28"/>
          <w:szCs w:val="28"/>
        </w:rPr>
        <w:t xml:space="preserve">оруме </w:t>
      </w:r>
      <w:r w:rsidR="00F54769">
        <w:rPr>
          <w:sz w:val="28"/>
          <w:szCs w:val="28"/>
        </w:rPr>
        <w:t>проходила на площадках:</w:t>
      </w:r>
      <w:r w:rsidR="00B53BBF">
        <w:rPr>
          <w:sz w:val="28"/>
          <w:szCs w:val="28"/>
        </w:rPr>
        <w:t xml:space="preserve"> «</w:t>
      </w:r>
      <w:proofErr w:type="spellStart"/>
      <w:r w:rsidR="00B53BBF">
        <w:rPr>
          <w:sz w:val="28"/>
          <w:szCs w:val="28"/>
        </w:rPr>
        <w:t>Арт-пространство</w:t>
      </w:r>
      <w:proofErr w:type="spellEnd"/>
      <w:r w:rsidR="00B53BBF">
        <w:rPr>
          <w:sz w:val="28"/>
          <w:szCs w:val="28"/>
        </w:rPr>
        <w:t xml:space="preserve">» </w:t>
      </w:r>
      <w:r w:rsidR="00B53BBF" w:rsidRPr="007D0214">
        <w:rPr>
          <w:sz w:val="28"/>
          <w:szCs w:val="28"/>
        </w:rPr>
        <w:t>«Все дома», «</w:t>
      </w:r>
      <w:proofErr w:type="spellStart"/>
      <w:r w:rsidR="00B53BBF" w:rsidRPr="007D0214">
        <w:rPr>
          <w:sz w:val="28"/>
          <w:szCs w:val="28"/>
        </w:rPr>
        <w:t>Видеоволна</w:t>
      </w:r>
      <w:proofErr w:type="spellEnd"/>
      <w:r w:rsidR="00B53BBF" w:rsidRPr="007D0214">
        <w:rPr>
          <w:sz w:val="28"/>
          <w:szCs w:val="28"/>
        </w:rPr>
        <w:t>», «Школа КВН», «Молодые политики», «Молодежное предпринимательство», «Я</w:t>
      </w:r>
      <w:r w:rsidR="00B53BBF">
        <w:rPr>
          <w:sz w:val="28"/>
          <w:szCs w:val="28"/>
        </w:rPr>
        <w:t xml:space="preserve"> </w:t>
      </w:r>
      <w:r w:rsidR="00B53BBF" w:rsidRPr="007D0214">
        <w:rPr>
          <w:sz w:val="28"/>
          <w:szCs w:val="28"/>
        </w:rPr>
        <w:t>-</w:t>
      </w:r>
      <w:r w:rsidR="00F54769">
        <w:rPr>
          <w:sz w:val="28"/>
          <w:szCs w:val="28"/>
        </w:rPr>
        <w:t xml:space="preserve"> </w:t>
      </w:r>
      <w:r w:rsidR="00B53BBF" w:rsidRPr="007D0214">
        <w:rPr>
          <w:sz w:val="28"/>
          <w:szCs w:val="28"/>
        </w:rPr>
        <w:t>гражданин», «Духовность и нравственный выбор», «Профсоюзы», «Сборная волонтеров Карелии», «Событийный менеджмент», также ребята смогли принять участие в специальных тематических блоках: «Мосты дружбы» и «Курсы повышения квалификации для специалистов по работе с молодежью». Каждый день проходили встречи с экспертами и мастер – кла</w:t>
      </w:r>
      <w:r>
        <w:rPr>
          <w:sz w:val="28"/>
          <w:szCs w:val="28"/>
        </w:rPr>
        <w:t>ссы в рамках тематических дней ф</w:t>
      </w:r>
      <w:r w:rsidR="00B53BBF" w:rsidRPr="007D0214">
        <w:rPr>
          <w:sz w:val="28"/>
          <w:szCs w:val="28"/>
        </w:rPr>
        <w:t>орума: «Здоровый образ жизни и семья», «Патриотическое воспитание», «Карьера», «Межкультурный диалог», «Активная жизненная позиция».</w:t>
      </w:r>
      <w:r w:rsidR="00B53BBF">
        <w:rPr>
          <w:sz w:val="28"/>
          <w:szCs w:val="28"/>
        </w:rPr>
        <w:t xml:space="preserve"> Всего в форуме приняло участие более 1000 человек из 10 зарубежных стран, 56 субъектов Российской Федерации, из всех муниципальных образований в Республике Карелия.</w:t>
      </w:r>
    </w:p>
    <w:p w:rsidR="00691608" w:rsidRDefault="00691608" w:rsidP="00055715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7F6">
        <w:rPr>
          <w:sz w:val="28"/>
          <w:szCs w:val="28"/>
        </w:rPr>
        <w:t xml:space="preserve"> рамках исполнения </w:t>
      </w:r>
      <w:r>
        <w:rPr>
          <w:sz w:val="28"/>
          <w:szCs w:val="28"/>
          <w:u w:val="single"/>
        </w:rPr>
        <w:t xml:space="preserve">пунктов 22, </w:t>
      </w:r>
      <w:r w:rsidR="002A17F6" w:rsidRPr="00F54769">
        <w:rPr>
          <w:sz w:val="28"/>
          <w:szCs w:val="28"/>
          <w:u w:val="single"/>
        </w:rPr>
        <w:t xml:space="preserve"> 23 Комплексных мер</w:t>
      </w:r>
      <w:r w:rsidR="002A17F6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 по делам молодежи</w:t>
      </w:r>
      <w:r w:rsidR="009D67C8">
        <w:rPr>
          <w:sz w:val="28"/>
          <w:szCs w:val="28"/>
        </w:rPr>
        <w:t>, физичес</w:t>
      </w:r>
      <w:r w:rsidR="003C4E12">
        <w:rPr>
          <w:sz w:val="28"/>
          <w:szCs w:val="28"/>
        </w:rPr>
        <w:t>к</w:t>
      </w:r>
      <w:r w:rsidR="009D67C8">
        <w:rPr>
          <w:sz w:val="28"/>
          <w:szCs w:val="28"/>
        </w:rPr>
        <w:t>ой культуре, спо</w:t>
      </w:r>
      <w:r w:rsidR="003C4E12">
        <w:rPr>
          <w:sz w:val="28"/>
          <w:szCs w:val="28"/>
        </w:rPr>
        <w:t>р</w:t>
      </w:r>
      <w:r w:rsidR="009D67C8">
        <w:rPr>
          <w:sz w:val="28"/>
          <w:szCs w:val="28"/>
        </w:rPr>
        <w:t>ту и туризму Республи</w:t>
      </w:r>
      <w:r w:rsidR="003C4E12">
        <w:rPr>
          <w:sz w:val="28"/>
          <w:szCs w:val="28"/>
        </w:rPr>
        <w:t>к</w:t>
      </w:r>
      <w:r w:rsidR="009D67C8">
        <w:rPr>
          <w:sz w:val="28"/>
          <w:szCs w:val="28"/>
        </w:rPr>
        <w:t>и</w:t>
      </w:r>
      <w:r w:rsidR="003C4E12">
        <w:rPr>
          <w:sz w:val="28"/>
          <w:szCs w:val="28"/>
        </w:rPr>
        <w:t xml:space="preserve"> Карелия </w:t>
      </w:r>
      <w:r>
        <w:rPr>
          <w:sz w:val="28"/>
          <w:szCs w:val="28"/>
        </w:rPr>
        <w:t xml:space="preserve"> </w:t>
      </w:r>
      <w:r w:rsidR="002A17F6">
        <w:rPr>
          <w:sz w:val="28"/>
          <w:szCs w:val="28"/>
        </w:rPr>
        <w:t xml:space="preserve">в июне 2012 года </w:t>
      </w:r>
      <w:r>
        <w:rPr>
          <w:sz w:val="28"/>
          <w:szCs w:val="28"/>
        </w:rPr>
        <w:t>проведены два мероприятия:</w:t>
      </w:r>
    </w:p>
    <w:p w:rsidR="00691608" w:rsidRDefault="00691608" w:rsidP="00405868">
      <w:pPr>
        <w:pStyle w:val="a8"/>
        <w:numPr>
          <w:ilvl w:val="0"/>
          <w:numId w:val="17"/>
        </w:numPr>
        <w:shd w:val="clear" w:color="auto" w:fill="FFFFFF"/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Пряжинского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405868">
        <w:rPr>
          <w:sz w:val="28"/>
          <w:szCs w:val="28"/>
        </w:rPr>
        <w:t xml:space="preserve"> (на реке Шуя в месте </w:t>
      </w:r>
      <w:proofErr w:type="spellStart"/>
      <w:r w:rsidR="00405868">
        <w:rPr>
          <w:sz w:val="28"/>
          <w:szCs w:val="28"/>
        </w:rPr>
        <w:t>Савпорог</w:t>
      </w:r>
      <w:proofErr w:type="spellEnd"/>
      <w:r w:rsidR="00405868">
        <w:rPr>
          <w:sz w:val="28"/>
          <w:szCs w:val="28"/>
        </w:rPr>
        <w:t>)</w:t>
      </w:r>
      <w:r>
        <w:rPr>
          <w:sz w:val="28"/>
          <w:szCs w:val="28"/>
        </w:rPr>
        <w:t xml:space="preserve"> с 26 июня по 1 июля 2012 года Первенство Северо-Западного Федерального округа </w:t>
      </w:r>
      <w:r w:rsidR="006F3CCA">
        <w:rPr>
          <w:sz w:val="28"/>
          <w:szCs w:val="28"/>
        </w:rPr>
        <w:t xml:space="preserve">России </w:t>
      </w:r>
      <w:r w:rsidR="00405868">
        <w:rPr>
          <w:sz w:val="28"/>
          <w:szCs w:val="28"/>
        </w:rPr>
        <w:t xml:space="preserve">по </w:t>
      </w:r>
      <w:proofErr w:type="spellStart"/>
      <w:r w:rsidR="00405868">
        <w:rPr>
          <w:sz w:val="28"/>
          <w:szCs w:val="28"/>
        </w:rPr>
        <w:t>рафтингу</w:t>
      </w:r>
      <w:proofErr w:type="spellEnd"/>
      <w:r w:rsidR="00405868">
        <w:rPr>
          <w:sz w:val="28"/>
          <w:szCs w:val="28"/>
        </w:rPr>
        <w:t xml:space="preserve"> среди юниоров и молодежи. В соревн</w:t>
      </w:r>
      <w:r w:rsidR="006F3CCA">
        <w:rPr>
          <w:sz w:val="28"/>
          <w:szCs w:val="28"/>
        </w:rPr>
        <w:t>овании приняло</w:t>
      </w:r>
      <w:r w:rsidR="00405868">
        <w:rPr>
          <w:sz w:val="28"/>
          <w:szCs w:val="28"/>
        </w:rPr>
        <w:t xml:space="preserve"> участие 90 человек;</w:t>
      </w:r>
    </w:p>
    <w:p w:rsidR="00055715" w:rsidRDefault="00691608" w:rsidP="00405868">
      <w:pPr>
        <w:pStyle w:val="a8"/>
        <w:numPr>
          <w:ilvl w:val="0"/>
          <w:numId w:val="17"/>
        </w:numPr>
        <w:shd w:val="clear" w:color="auto" w:fill="FFFFFF"/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2A17F6">
        <w:rPr>
          <w:sz w:val="28"/>
          <w:szCs w:val="28"/>
        </w:rPr>
        <w:t xml:space="preserve"> проведен летний трудовой лагерь «Новое поколение» для детей, склонных к совершению правона</w:t>
      </w:r>
      <w:r w:rsidR="00405868">
        <w:rPr>
          <w:sz w:val="28"/>
          <w:szCs w:val="28"/>
        </w:rPr>
        <w:t>рушений. В работе лагеря приняли</w:t>
      </w:r>
      <w:r w:rsidR="002A17F6">
        <w:rPr>
          <w:sz w:val="28"/>
          <w:szCs w:val="28"/>
        </w:rPr>
        <w:t xml:space="preserve"> участие 31 подросток в возр</w:t>
      </w:r>
      <w:r w:rsidR="00405868">
        <w:rPr>
          <w:sz w:val="28"/>
          <w:szCs w:val="28"/>
        </w:rPr>
        <w:t xml:space="preserve">асте от 14 до 17 лет, из них 6 подростков </w:t>
      </w:r>
      <w:r w:rsidR="002A17F6">
        <w:rPr>
          <w:sz w:val="28"/>
          <w:szCs w:val="28"/>
        </w:rPr>
        <w:t xml:space="preserve"> – несовершеннолетние, находящиеся под опекой, 3 </w:t>
      </w:r>
      <w:r w:rsidR="00405868">
        <w:rPr>
          <w:sz w:val="28"/>
          <w:szCs w:val="28"/>
        </w:rPr>
        <w:t xml:space="preserve">подростка </w:t>
      </w:r>
      <w:r w:rsidR="002A17F6">
        <w:rPr>
          <w:sz w:val="28"/>
          <w:szCs w:val="28"/>
        </w:rPr>
        <w:t xml:space="preserve">– оказавшиеся в трудной жизненной ситуации (воспитанники ГУСО </w:t>
      </w:r>
      <w:r w:rsidR="00405868">
        <w:rPr>
          <w:sz w:val="28"/>
          <w:szCs w:val="28"/>
        </w:rPr>
        <w:t xml:space="preserve">РК </w:t>
      </w:r>
      <w:r w:rsidR="002A17F6">
        <w:rPr>
          <w:sz w:val="28"/>
          <w:szCs w:val="28"/>
        </w:rPr>
        <w:t>Центр «Возрождение»), 4</w:t>
      </w:r>
      <w:r w:rsidR="00405868">
        <w:rPr>
          <w:sz w:val="28"/>
          <w:szCs w:val="28"/>
        </w:rPr>
        <w:t xml:space="preserve"> подростка</w:t>
      </w:r>
      <w:r w:rsidR="002A17F6">
        <w:rPr>
          <w:sz w:val="28"/>
          <w:szCs w:val="28"/>
        </w:rPr>
        <w:t xml:space="preserve">, состоящие на учете в </w:t>
      </w:r>
      <w:r w:rsidR="00405868">
        <w:rPr>
          <w:sz w:val="28"/>
          <w:szCs w:val="28"/>
        </w:rPr>
        <w:t xml:space="preserve"> муниципальных КДН и ЗП</w:t>
      </w:r>
      <w:r w:rsidR="002A17F6">
        <w:rPr>
          <w:sz w:val="28"/>
          <w:szCs w:val="28"/>
        </w:rPr>
        <w:t>.</w:t>
      </w:r>
    </w:p>
    <w:p w:rsidR="00F54769" w:rsidRDefault="002A17F6" w:rsidP="00F54769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907EAE">
        <w:rPr>
          <w:sz w:val="28"/>
          <w:szCs w:val="28"/>
          <w:u w:val="single"/>
        </w:rPr>
        <w:t>пункту 24 Комплексных мер</w:t>
      </w:r>
      <w:r>
        <w:rPr>
          <w:sz w:val="28"/>
          <w:szCs w:val="28"/>
        </w:rPr>
        <w:t xml:space="preserve"> Министерством по делам молодежи</w:t>
      </w:r>
      <w:r w:rsidR="009D67C8">
        <w:rPr>
          <w:sz w:val="28"/>
          <w:szCs w:val="28"/>
        </w:rPr>
        <w:t>, физической культуре, спорту и туризму Республики Карелия</w:t>
      </w:r>
      <w:r>
        <w:rPr>
          <w:sz w:val="28"/>
          <w:szCs w:val="28"/>
        </w:rPr>
        <w:t xml:space="preserve"> </w:t>
      </w:r>
      <w:r w:rsidR="00055715">
        <w:rPr>
          <w:sz w:val="28"/>
          <w:szCs w:val="28"/>
        </w:rPr>
        <w:t xml:space="preserve">в 2012 году </w:t>
      </w:r>
      <w:r w:rsidR="00055715" w:rsidRPr="007D0214">
        <w:rPr>
          <w:sz w:val="28"/>
          <w:szCs w:val="28"/>
        </w:rPr>
        <w:t>организовано проведение конкурсного отбора</w:t>
      </w:r>
      <w:r w:rsidR="00055715">
        <w:rPr>
          <w:sz w:val="28"/>
          <w:szCs w:val="28"/>
        </w:rPr>
        <w:t xml:space="preserve"> социально-ориентированных некоммерческих организаций</w:t>
      </w:r>
      <w:r w:rsidR="00055715" w:rsidRPr="007D0214">
        <w:rPr>
          <w:sz w:val="28"/>
          <w:szCs w:val="28"/>
        </w:rPr>
        <w:t>, реализующих проекты по 5 направлениям, в том числе «Оказание поддержки молодежи, находящейся в трудной жизненной ситуаци</w:t>
      </w:r>
      <w:r w:rsidR="00405868">
        <w:rPr>
          <w:sz w:val="28"/>
          <w:szCs w:val="28"/>
        </w:rPr>
        <w:t xml:space="preserve">и». Фонд конкурса составил 3 млн. </w:t>
      </w:r>
      <w:r w:rsidR="00055715" w:rsidRPr="007D0214">
        <w:rPr>
          <w:sz w:val="28"/>
          <w:szCs w:val="28"/>
        </w:rPr>
        <w:t xml:space="preserve"> рублей, </w:t>
      </w:r>
      <w:r w:rsidR="00055715" w:rsidRPr="007D0214">
        <w:rPr>
          <w:sz w:val="28"/>
          <w:szCs w:val="28"/>
        </w:rPr>
        <w:lastRenderedPageBreak/>
        <w:t xml:space="preserve">максимальная сумма поддержки - 300 тыс. рублей, минимальная – 100 тыс. рублей. </w:t>
      </w:r>
      <w:r w:rsidR="00055715" w:rsidRPr="007D0214">
        <w:rPr>
          <w:color w:val="000000"/>
          <w:sz w:val="28"/>
          <w:szCs w:val="28"/>
        </w:rPr>
        <w:t>Сроки реализации проектов: август – ноябрь 2012 года.</w:t>
      </w:r>
      <w:r w:rsidR="00055715" w:rsidRPr="007D0214">
        <w:rPr>
          <w:sz w:val="28"/>
          <w:szCs w:val="28"/>
        </w:rPr>
        <w:t xml:space="preserve"> В рамках конкурса поддержано 13 проектов, по направлению «Оказание поддержки молодежи, находящейся в трудной жизненной ситуации» поддержаны:</w:t>
      </w:r>
      <w:r w:rsidR="00F54769">
        <w:rPr>
          <w:sz w:val="28"/>
          <w:szCs w:val="28"/>
        </w:rPr>
        <w:t xml:space="preserve"> </w:t>
      </w:r>
      <w:r w:rsidR="00055715" w:rsidRPr="007D0214">
        <w:rPr>
          <w:color w:val="000000"/>
          <w:sz w:val="28"/>
          <w:szCs w:val="28"/>
        </w:rPr>
        <w:t>Межрегиональная детская неполитическая организация разведчиков скаутов, проект «Новое поколение»;</w:t>
      </w:r>
      <w:r w:rsidR="00F54769">
        <w:rPr>
          <w:sz w:val="28"/>
          <w:szCs w:val="28"/>
        </w:rPr>
        <w:t xml:space="preserve"> </w:t>
      </w:r>
      <w:r w:rsidR="00055715" w:rsidRPr="007D0214">
        <w:rPr>
          <w:color w:val="000000"/>
          <w:sz w:val="28"/>
          <w:szCs w:val="28"/>
        </w:rPr>
        <w:t>КРООО инвалидов «Всероссийское ордена Трудового красного знамени общество слепых», проект «Путь к себе</w:t>
      </w:r>
      <w:r w:rsidR="00055715">
        <w:rPr>
          <w:color w:val="000000"/>
          <w:sz w:val="28"/>
          <w:szCs w:val="28"/>
        </w:rPr>
        <w:t>»</w:t>
      </w:r>
      <w:r w:rsidR="00055715" w:rsidRPr="007D0214">
        <w:rPr>
          <w:color w:val="000000"/>
          <w:sz w:val="28"/>
          <w:szCs w:val="28"/>
        </w:rPr>
        <w:t>;</w:t>
      </w:r>
      <w:r w:rsidR="00F54769">
        <w:rPr>
          <w:sz w:val="28"/>
          <w:szCs w:val="28"/>
        </w:rPr>
        <w:t xml:space="preserve"> </w:t>
      </w:r>
      <w:r w:rsidR="00055715" w:rsidRPr="007D0214">
        <w:rPr>
          <w:color w:val="000000"/>
          <w:sz w:val="28"/>
          <w:szCs w:val="28"/>
        </w:rPr>
        <w:t xml:space="preserve">РОО «Карельский союз защиты детей», проект «РОСТ». </w:t>
      </w:r>
    </w:p>
    <w:p w:rsidR="00F54769" w:rsidRDefault="00055715" w:rsidP="009D67C8">
      <w:pPr>
        <w:pStyle w:val="a8"/>
        <w:shd w:val="clear" w:color="auto" w:fill="FFFFFF"/>
        <w:tabs>
          <w:tab w:val="left" w:pos="709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055715">
        <w:rPr>
          <w:sz w:val="28"/>
          <w:szCs w:val="28"/>
        </w:rPr>
        <w:t>В рамках средств, предусмотренных в региональном бюджете, организовано проведение конкурсного отбора некоммерческих организаций, не являющихся государственными учреждениями Республики Карелия, на предоставление субсидии из бюджета Республики Карелия на реализацию проектов (программ, мероприятий) в сфере молодежной политики. Фонд конкурса в 2012 году составил 1</w:t>
      </w:r>
      <w:r w:rsidR="009D67C8">
        <w:rPr>
          <w:sz w:val="28"/>
          <w:szCs w:val="28"/>
        </w:rPr>
        <w:t>, 5  млн. рублей</w:t>
      </w:r>
      <w:r w:rsidRPr="00055715">
        <w:rPr>
          <w:sz w:val="28"/>
          <w:szCs w:val="28"/>
        </w:rPr>
        <w:t>. В направлении «</w:t>
      </w:r>
      <w:r w:rsidRPr="00055715">
        <w:rPr>
          <w:color w:val="000000"/>
          <w:sz w:val="28"/>
          <w:szCs w:val="28"/>
        </w:rPr>
        <w:t xml:space="preserve">Разработка и внедрение эффективных моделей работы с молодежью, оказавшейся в трудной жизненной ситуации, профилактика асоциального поведения в молодежной среде» поддержан проект </w:t>
      </w:r>
      <w:r w:rsidRPr="00055715">
        <w:rPr>
          <w:sz w:val="28"/>
          <w:szCs w:val="28"/>
        </w:rPr>
        <w:t>Межрегиональной детской общественной неполитической организации разведчиков скаутов (НОРС) «Скаутский дневник».</w:t>
      </w:r>
    </w:p>
    <w:p w:rsidR="002D5718" w:rsidRDefault="00377212" w:rsidP="00F54769">
      <w:pPr>
        <w:pStyle w:val="a8"/>
        <w:shd w:val="clear" w:color="auto" w:fill="FFFFFF"/>
        <w:spacing w:before="0" w:beforeAutospacing="0" w:after="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="00055715">
        <w:rPr>
          <w:sz w:val="28"/>
          <w:szCs w:val="28"/>
        </w:rPr>
        <w:t xml:space="preserve"> </w:t>
      </w:r>
      <w:r w:rsidR="00907EAE">
        <w:rPr>
          <w:sz w:val="28"/>
          <w:szCs w:val="28"/>
          <w:u w:val="single"/>
        </w:rPr>
        <w:t>пунктов</w:t>
      </w:r>
      <w:r w:rsidR="00055715" w:rsidRPr="00AF3419">
        <w:rPr>
          <w:sz w:val="28"/>
          <w:szCs w:val="28"/>
          <w:u w:val="single"/>
        </w:rPr>
        <w:t xml:space="preserve"> 25</w:t>
      </w:r>
      <w:r w:rsidR="00907EAE">
        <w:rPr>
          <w:sz w:val="28"/>
          <w:szCs w:val="28"/>
          <w:u w:val="single"/>
        </w:rPr>
        <w:t xml:space="preserve">, 26 </w:t>
      </w:r>
      <w:r w:rsidR="00055715" w:rsidRPr="00AF3419">
        <w:rPr>
          <w:sz w:val="28"/>
          <w:szCs w:val="28"/>
          <w:u w:val="single"/>
        </w:rPr>
        <w:t xml:space="preserve"> Комплексных мер</w:t>
      </w:r>
      <w:r w:rsidR="00055715">
        <w:rPr>
          <w:sz w:val="28"/>
          <w:szCs w:val="28"/>
        </w:rPr>
        <w:t xml:space="preserve"> Министерством по делам молодежи</w:t>
      </w:r>
      <w:r w:rsidR="009D67C8">
        <w:rPr>
          <w:sz w:val="28"/>
          <w:szCs w:val="28"/>
        </w:rPr>
        <w:t xml:space="preserve">, физической культуре, спорту и туризму Республики Карелия </w:t>
      </w:r>
      <w:r w:rsidR="00055715">
        <w:rPr>
          <w:sz w:val="28"/>
          <w:szCs w:val="28"/>
        </w:rPr>
        <w:t xml:space="preserve"> в течение 2012 года проведено 15 спортивно-массовых республиканских мероприятий, в которых приняло участие 5707 несо</w:t>
      </w:r>
      <w:r w:rsidR="009D67C8">
        <w:rPr>
          <w:sz w:val="28"/>
          <w:szCs w:val="28"/>
        </w:rPr>
        <w:t>вершеннолетних</w:t>
      </w:r>
      <w:r w:rsidR="009D67C8">
        <w:rPr>
          <w:rStyle w:val="afc"/>
          <w:sz w:val="28"/>
          <w:szCs w:val="28"/>
        </w:rPr>
        <w:footnoteReference w:id="1"/>
      </w:r>
      <w:r w:rsidR="00907EAE">
        <w:rPr>
          <w:sz w:val="28"/>
          <w:szCs w:val="28"/>
        </w:rPr>
        <w:t xml:space="preserve">, </w:t>
      </w:r>
      <w:r w:rsidR="006B595B" w:rsidRPr="006B595B">
        <w:rPr>
          <w:sz w:val="28"/>
          <w:szCs w:val="28"/>
        </w:rPr>
        <w:t>республиканский смотр-конкурс на лучшую постановку массовой физкультурно-спортивной работы с детьми и подростками по месту учебы и среди детских домов и школ-интернатов для детей-сирот и детей, оставшихся без попечения родителей, в котором приняло участие 4 коллектива.</w:t>
      </w:r>
      <w:r w:rsidR="006B595B" w:rsidRPr="006B595B">
        <w:rPr>
          <w:b/>
          <w:sz w:val="28"/>
          <w:szCs w:val="28"/>
        </w:rPr>
        <w:t xml:space="preserve"> </w:t>
      </w:r>
      <w:r w:rsidR="006B595B">
        <w:rPr>
          <w:sz w:val="28"/>
          <w:szCs w:val="28"/>
        </w:rPr>
        <w:t>Победителями</w:t>
      </w:r>
      <w:r w:rsidR="006B595B" w:rsidRPr="006B595B">
        <w:rPr>
          <w:sz w:val="28"/>
          <w:szCs w:val="28"/>
        </w:rPr>
        <w:t xml:space="preserve"> в номинациях</w:t>
      </w:r>
      <w:r w:rsidR="006B595B">
        <w:rPr>
          <w:sz w:val="28"/>
          <w:szCs w:val="28"/>
        </w:rPr>
        <w:t xml:space="preserve"> стали</w:t>
      </w:r>
      <w:r w:rsidR="006B595B" w:rsidRPr="006B595B">
        <w:rPr>
          <w:sz w:val="28"/>
          <w:szCs w:val="28"/>
        </w:rPr>
        <w:t>:</w:t>
      </w:r>
      <w:r w:rsidR="006B595B">
        <w:rPr>
          <w:b/>
          <w:sz w:val="28"/>
          <w:szCs w:val="28"/>
        </w:rPr>
        <w:t xml:space="preserve"> </w:t>
      </w:r>
    </w:p>
    <w:p w:rsidR="004D7FC6" w:rsidRDefault="006B595B" w:rsidP="009D67C8">
      <w:pPr>
        <w:pStyle w:val="a8"/>
        <w:numPr>
          <w:ilvl w:val="0"/>
          <w:numId w:val="32"/>
        </w:numPr>
        <w:shd w:val="clear" w:color="auto" w:fill="FFFFFF"/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6B595B">
        <w:rPr>
          <w:sz w:val="28"/>
          <w:szCs w:val="28"/>
        </w:rPr>
        <w:t xml:space="preserve">«Школьный спортивный клуб» - МОУ «Средняя </w:t>
      </w:r>
      <w:r w:rsidR="00F54769">
        <w:rPr>
          <w:sz w:val="28"/>
          <w:szCs w:val="28"/>
        </w:rPr>
        <w:t>общеобразовательная школа № 2</w:t>
      </w:r>
      <w:r w:rsidR="002D5718">
        <w:rPr>
          <w:sz w:val="28"/>
          <w:szCs w:val="28"/>
        </w:rPr>
        <w:t>»</w:t>
      </w:r>
      <w:r w:rsidR="00F54769">
        <w:rPr>
          <w:sz w:val="28"/>
          <w:szCs w:val="28"/>
        </w:rPr>
        <w:t xml:space="preserve"> поселка</w:t>
      </w:r>
      <w:r w:rsidR="002D5718">
        <w:rPr>
          <w:sz w:val="28"/>
          <w:szCs w:val="28"/>
        </w:rPr>
        <w:t xml:space="preserve"> Мелиоративный</w:t>
      </w:r>
      <w:r w:rsidRPr="006B595B">
        <w:rPr>
          <w:sz w:val="28"/>
          <w:szCs w:val="28"/>
        </w:rPr>
        <w:t xml:space="preserve"> </w:t>
      </w:r>
      <w:proofErr w:type="spellStart"/>
      <w:r w:rsidRPr="006B595B">
        <w:rPr>
          <w:sz w:val="28"/>
          <w:szCs w:val="28"/>
        </w:rPr>
        <w:t>Прионежского</w:t>
      </w:r>
      <w:proofErr w:type="spellEnd"/>
      <w:r>
        <w:rPr>
          <w:sz w:val="28"/>
          <w:szCs w:val="28"/>
        </w:rPr>
        <w:t xml:space="preserve"> муниципального</w:t>
      </w:r>
      <w:r w:rsidR="002D5718">
        <w:rPr>
          <w:sz w:val="28"/>
          <w:szCs w:val="28"/>
        </w:rPr>
        <w:t xml:space="preserve"> района</w:t>
      </w:r>
      <w:r w:rsidRPr="006B595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7FC6" w:rsidRPr="004D7FC6" w:rsidRDefault="006B595B" w:rsidP="009D67C8">
      <w:pPr>
        <w:pStyle w:val="a8"/>
        <w:numPr>
          <w:ilvl w:val="0"/>
          <w:numId w:val="31"/>
        </w:numPr>
        <w:shd w:val="clear" w:color="auto" w:fill="FFFFFF"/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6B595B">
        <w:rPr>
          <w:sz w:val="28"/>
          <w:szCs w:val="28"/>
        </w:rPr>
        <w:t>«Объединение спортивно-патриотической направленности» - МОУ «</w:t>
      </w:r>
      <w:proofErr w:type="spellStart"/>
      <w:r w:rsidRPr="006B595B">
        <w:rPr>
          <w:sz w:val="28"/>
          <w:szCs w:val="28"/>
        </w:rPr>
        <w:t>Сумпосадская</w:t>
      </w:r>
      <w:proofErr w:type="spellEnd"/>
      <w:r w:rsidRPr="006B595B">
        <w:rPr>
          <w:sz w:val="28"/>
          <w:szCs w:val="28"/>
        </w:rPr>
        <w:t xml:space="preserve"> средняя общеобразовательная школа</w:t>
      </w:r>
      <w:r w:rsidR="004D7FC6">
        <w:rPr>
          <w:sz w:val="28"/>
          <w:szCs w:val="28"/>
        </w:rPr>
        <w:t>»</w:t>
      </w:r>
      <w:r w:rsidR="004D7FC6" w:rsidRPr="004D7FC6">
        <w:rPr>
          <w:sz w:val="28"/>
          <w:szCs w:val="28"/>
        </w:rPr>
        <w:t xml:space="preserve"> </w:t>
      </w:r>
      <w:r w:rsidR="004D7FC6" w:rsidRPr="006B595B">
        <w:rPr>
          <w:sz w:val="28"/>
          <w:szCs w:val="28"/>
        </w:rPr>
        <w:t>Беломорского муниципального района</w:t>
      </w:r>
      <w:r w:rsidRPr="006B595B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4D7FC6" w:rsidRDefault="006B595B" w:rsidP="009D67C8">
      <w:pPr>
        <w:pStyle w:val="a8"/>
        <w:numPr>
          <w:ilvl w:val="0"/>
          <w:numId w:val="31"/>
        </w:numPr>
        <w:shd w:val="clear" w:color="auto" w:fill="FFFFFF"/>
        <w:spacing w:before="0" w:beforeAutospacing="0" w:after="0" w:line="276" w:lineRule="auto"/>
        <w:ind w:left="0" w:firstLine="360"/>
        <w:jc w:val="both"/>
        <w:rPr>
          <w:sz w:val="28"/>
          <w:szCs w:val="28"/>
        </w:rPr>
      </w:pPr>
      <w:r w:rsidRPr="006B595B">
        <w:rPr>
          <w:sz w:val="28"/>
          <w:szCs w:val="28"/>
        </w:rPr>
        <w:t>«Образовательное учреждение для детей-сирот и детей, оставшихся без попечения родителей</w:t>
      </w:r>
      <w:r w:rsidR="004D7FC6">
        <w:rPr>
          <w:sz w:val="28"/>
          <w:szCs w:val="28"/>
        </w:rPr>
        <w:t>»  -</w:t>
      </w:r>
      <w:r w:rsidRPr="006B595B">
        <w:rPr>
          <w:sz w:val="28"/>
          <w:szCs w:val="28"/>
        </w:rPr>
        <w:t xml:space="preserve">  МКОУ Сортавальского муниципального района Республики Карелия Детский дом;</w:t>
      </w:r>
    </w:p>
    <w:p w:rsidR="006B595B" w:rsidRDefault="006B595B" w:rsidP="009D67C8">
      <w:pPr>
        <w:pStyle w:val="a8"/>
        <w:numPr>
          <w:ilvl w:val="0"/>
          <w:numId w:val="30"/>
        </w:numPr>
        <w:shd w:val="clear" w:color="auto" w:fill="FFFFFF"/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6B595B">
        <w:rPr>
          <w:sz w:val="28"/>
          <w:szCs w:val="28"/>
        </w:rPr>
        <w:lastRenderedPageBreak/>
        <w:t>«Специальная (коррекционная) общеобразовательная школа-интернат (в том числе с ограниченными возможностями развития) – ГБОУ Республики Карелия «Специальная (коррекционная) общеобразовательная школа-интернат № 21».</w:t>
      </w:r>
      <w:r>
        <w:rPr>
          <w:sz w:val="28"/>
          <w:szCs w:val="28"/>
        </w:rPr>
        <w:t xml:space="preserve"> </w:t>
      </w:r>
    </w:p>
    <w:p w:rsidR="006B595B" w:rsidRPr="008310E5" w:rsidRDefault="006B595B" w:rsidP="004D7FC6">
      <w:pPr>
        <w:pStyle w:val="a5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0E5">
        <w:rPr>
          <w:rFonts w:ascii="Times New Roman" w:hAnsi="Times New Roman"/>
          <w:sz w:val="28"/>
          <w:szCs w:val="28"/>
        </w:rPr>
        <w:t xml:space="preserve">Особое внимание в реализации Комплексных мер в 2012 году уделялось трудоустройству несовершеннолетних в республике. </w:t>
      </w:r>
      <w:r w:rsidR="008310E5" w:rsidRPr="008310E5">
        <w:rPr>
          <w:rFonts w:ascii="Times New Roman" w:hAnsi="Times New Roman"/>
          <w:sz w:val="28"/>
          <w:szCs w:val="28"/>
        </w:rPr>
        <w:t xml:space="preserve">Так, </w:t>
      </w:r>
      <w:r w:rsidR="004D7FC6" w:rsidRPr="004D7FC6">
        <w:rPr>
          <w:rFonts w:ascii="Times New Roman" w:hAnsi="Times New Roman"/>
          <w:sz w:val="28"/>
          <w:szCs w:val="28"/>
        </w:rPr>
        <w:t>с</w:t>
      </w:r>
      <w:r w:rsidR="008310E5" w:rsidRPr="00377212">
        <w:rPr>
          <w:rFonts w:ascii="Times New Roman" w:hAnsi="Times New Roman"/>
          <w:sz w:val="28"/>
          <w:szCs w:val="28"/>
        </w:rPr>
        <w:t>огласно</w:t>
      </w:r>
      <w:r w:rsidR="0037721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7212" w:rsidRPr="009D67C8">
        <w:rPr>
          <w:rFonts w:ascii="Times New Roman" w:hAnsi="Times New Roman"/>
          <w:sz w:val="28"/>
          <w:szCs w:val="28"/>
          <w:u w:val="single"/>
        </w:rPr>
        <w:t>пунктам</w:t>
      </w:r>
      <w:r w:rsidR="008310E5" w:rsidRPr="009D67C8">
        <w:rPr>
          <w:rFonts w:ascii="Times New Roman" w:hAnsi="Times New Roman"/>
          <w:sz w:val="28"/>
          <w:szCs w:val="28"/>
          <w:u w:val="single"/>
        </w:rPr>
        <w:t xml:space="preserve"> 28, 29  Комплексных мер</w:t>
      </w:r>
      <w:r w:rsidR="008310E5" w:rsidRPr="009D67C8">
        <w:rPr>
          <w:rFonts w:ascii="Times New Roman" w:hAnsi="Times New Roman"/>
          <w:sz w:val="28"/>
          <w:szCs w:val="28"/>
        </w:rPr>
        <w:t xml:space="preserve"> </w:t>
      </w:r>
      <w:r w:rsidR="009D67C8" w:rsidRPr="009D67C8">
        <w:rPr>
          <w:rFonts w:ascii="Times New Roman" w:hAnsi="Times New Roman"/>
          <w:sz w:val="28"/>
          <w:szCs w:val="28"/>
        </w:rPr>
        <w:t xml:space="preserve">Министерством труда и занятости Республики Карелия, </w:t>
      </w:r>
      <w:r w:rsidRPr="008310E5">
        <w:rPr>
          <w:rFonts w:ascii="Times New Roman" w:hAnsi="Times New Roman"/>
          <w:sz w:val="28"/>
          <w:szCs w:val="28"/>
        </w:rPr>
        <w:t xml:space="preserve">центрами занятости </w:t>
      </w:r>
      <w:r w:rsidR="004D7FC6">
        <w:rPr>
          <w:rFonts w:ascii="Times New Roman" w:hAnsi="Times New Roman"/>
          <w:sz w:val="28"/>
          <w:szCs w:val="28"/>
        </w:rPr>
        <w:t xml:space="preserve">муниципальных районов и городских округов в Республике Карелия </w:t>
      </w:r>
      <w:r w:rsidRPr="008310E5">
        <w:rPr>
          <w:rFonts w:ascii="Times New Roman" w:hAnsi="Times New Roman"/>
          <w:sz w:val="28"/>
          <w:szCs w:val="28"/>
        </w:rPr>
        <w:t>на временные рабочие места трудоустр</w:t>
      </w:r>
      <w:r w:rsidR="004D7FC6">
        <w:rPr>
          <w:rFonts w:ascii="Times New Roman" w:hAnsi="Times New Roman"/>
          <w:sz w:val="28"/>
          <w:szCs w:val="28"/>
        </w:rPr>
        <w:t>оено 1927 подростка</w:t>
      </w:r>
      <w:r w:rsidRPr="008310E5">
        <w:rPr>
          <w:rFonts w:ascii="Times New Roman" w:hAnsi="Times New Roman"/>
          <w:sz w:val="28"/>
          <w:szCs w:val="28"/>
        </w:rPr>
        <w:t xml:space="preserve"> в возрасте от 14 до 18 лет. </w:t>
      </w:r>
    </w:p>
    <w:p w:rsidR="006B595B" w:rsidRDefault="006B595B" w:rsidP="004D7FC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10E5">
        <w:rPr>
          <w:rFonts w:ascii="Times New Roman" w:hAnsi="Times New Roman"/>
          <w:sz w:val="28"/>
          <w:szCs w:val="28"/>
        </w:rPr>
        <w:t xml:space="preserve">С целью информирования </w:t>
      </w:r>
      <w:r w:rsidR="004D7FC6">
        <w:rPr>
          <w:rFonts w:ascii="Times New Roman" w:hAnsi="Times New Roman"/>
          <w:sz w:val="28"/>
          <w:szCs w:val="28"/>
        </w:rPr>
        <w:t xml:space="preserve">и </w:t>
      </w:r>
      <w:r w:rsidR="004D7FC6" w:rsidRPr="008310E5">
        <w:rPr>
          <w:rFonts w:ascii="Times New Roman" w:hAnsi="Times New Roman"/>
          <w:sz w:val="28"/>
          <w:szCs w:val="28"/>
        </w:rPr>
        <w:t xml:space="preserve">профессионального самоопределения несовершеннолетних </w:t>
      </w:r>
      <w:r w:rsidRPr="008310E5">
        <w:rPr>
          <w:rFonts w:ascii="Times New Roman" w:hAnsi="Times New Roman"/>
          <w:sz w:val="28"/>
          <w:szCs w:val="28"/>
        </w:rPr>
        <w:t xml:space="preserve">центрами занятости муниципальных образований </w:t>
      </w:r>
      <w:r w:rsidR="004D7FC6">
        <w:rPr>
          <w:rFonts w:ascii="Times New Roman" w:hAnsi="Times New Roman"/>
          <w:sz w:val="28"/>
          <w:szCs w:val="28"/>
        </w:rPr>
        <w:t xml:space="preserve">в Республике Карелия </w:t>
      </w:r>
      <w:r w:rsidRPr="008310E5">
        <w:rPr>
          <w:rFonts w:ascii="Times New Roman" w:hAnsi="Times New Roman"/>
          <w:sz w:val="28"/>
          <w:szCs w:val="28"/>
        </w:rPr>
        <w:t>организованы мероприятия по профессиональной ориентации</w:t>
      </w:r>
      <w:r w:rsidR="004D7FC6">
        <w:rPr>
          <w:rFonts w:ascii="Times New Roman" w:hAnsi="Times New Roman"/>
          <w:sz w:val="28"/>
          <w:szCs w:val="28"/>
        </w:rPr>
        <w:t xml:space="preserve">. </w:t>
      </w:r>
      <w:r w:rsidR="008310E5">
        <w:rPr>
          <w:rFonts w:ascii="Times New Roman" w:hAnsi="Times New Roman"/>
          <w:sz w:val="28"/>
          <w:szCs w:val="28"/>
        </w:rPr>
        <w:t xml:space="preserve"> </w:t>
      </w:r>
      <w:r w:rsidR="008310E5" w:rsidRPr="008310E5">
        <w:rPr>
          <w:rFonts w:ascii="Times New Roman" w:hAnsi="Times New Roman"/>
          <w:sz w:val="28"/>
          <w:szCs w:val="28"/>
        </w:rPr>
        <w:t xml:space="preserve"> </w:t>
      </w:r>
      <w:r w:rsidRPr="008310E5">
        <w:rPr>
          <w:rFonts w:ascii="Times New Roman" w:hAnsi="Times New Roman"/>
          <w:sz w:val="28"/>
          <w:szCs w:val="28"/>
        </w:rPr>
        <w:t>В них п</w:t>
      </w:r>
      <w:r w:rsidR="004D7FC6">
        <w:rPr>
          <w:rFonts w:ascii="Times New Roman" w:hAnsi="Times New Roman"/>
          <w:sz w:val="28"/>
          <w:szCs w:val="28"/>
        </w:rPr>
        <w:t>риняло</w:t>
      </w:r>
      <w:r w:rsidRPr="008310E5">
        <w:rPr>
          <w:rFonts w:ascii="Times New Roman" w:hAnsi="Times New Roman"/>
          <w:sz w:val="28"/>
          <w:szCs w:val="28"/>
        </w:rPr>
        <w:t xml:space="preserve"> участие 7607</w:t>
      </w:r>
      <w:r w:rsidR="00E876DD">
        <w:rPr>
          <w:rFonts w:ascii="Times New Roman" w:hAnsi="Times New Roman"/>
          <w:sz w:val="28"/>
          <w:szCs w:val="28"/>
        </w:rPr>
        <w:t xml:space="preserve"> подростков</w:t>
      </w:r>
      <w:r w:rsidRPr="008310E5">
        <w:rPr>
          <w:rFonts w:ascii="Times New Roman" w:hAnsi="Times New Roman"/>
          <w:sz w:val="28"/>
          <w:szCs w:val="28"/>
        </w:rPr>
        <w:t xml:space="preserve"> в возрасте от 14 до 17 лет, что составляет 35,9% от общей численности граждан, получивших подобные услуги.</w:t>
      </w:r>
    </w:p>
    <w:p w:rsidR="00377212" w:rsidRDefault="008310E5" w:rsidP="00377212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исполнения </w:t>
      </w:r>
      <w:r w:rsidRPr="00907EAE">
        <w:rPr>
          <w:rFonts w:ascii="Times New Roman" w:hAnsi="Times New Roman"/>
          <w:sz w:val="28"/>
          <w:szCs w:val="28"/>
          <w:u w:val="single"/>
        </w:rPr>
        <w:t>пункта 30 Комплексных мер</w:t>
      </w:r>
      <w:r>
        <w:rPr>
          <w:rFonts w:ascii="Times New Roman" w:hAnsi="Times New Roman"/>
          <w:sz w:val="28"/>
          <w:szCs w:val="28"/>
        </w:rPr>
        <w:t xml:space="preserve"> МВД</w:t>
      </w:r>
      <w:r w:rsidR="00377212">
        <w:rPr>
          <w:rFonts w:ascii="Times New Roman" w:hAnsi="Times New Roman"/>
          <w:sz w:val="28"/>
          <w:szCs w:val="28"/>
        </w:rPr>
        <w:t xml:space="preserve"> по Республике Карелия </w:t>
      </w:r>
      <w:r>
        <w:rPr>
          <w:rFonts w:ascii="Times New Roman" w:hAnsi="Times New Roman"/>
          <w:sz w:val="28"/>
          <w:szCs w:val="28"/>
        </w:rPr>
        <w:t xml:space="preserve"> в июле 2012 года проведены </w:t>
      </w:r>
      <w:r w:rsidR="00377212">
        <w:rPr>
          <w:rFonts w:ascii="Times New Roman" w:hAnsi="Times New Roman"/>
          <w:sz w:val="28"/>
          <w:szCs w:val="28"/>
        </w:rPr>
        <w:t>оперативно-профилактические мероприятия «Подросток»</w:t>
      </w:r>
      <w:r w:rsidR="000B2059">
        <w:rPr>
          <w:rFonts w:ascii="Times New Roman" w:hAnsi="Times New Roman"/>
          <w:sz w:val="28"/>
          <w:szCs w:val="28"/>
        </w:rPr>
        <w:t xml:space="preserve"> </w:t>
      </w:r>
      <w:r w:rsidR="00377212">
        <w:rPr>
          <w:rFonts w:ascii="Times New Roman" w:hAnsi="Times New Roman"/>
          <w:sz w:val="28"/>
          <w:szCs w:val="28"/>
        </w:rPr>
        <w:t xml:space="preserve">(далее – ОПМ «Подросток») </w:t>
      </w:r>
      <w:r w:rsidR="00322ED5">
        <w:rPr>
          <w:rFonts w:ascii="Times New Roman" w:hAnsi="Times New Roman"/>
          <w:sz w:val="28"/>
          <w:szCs w:val="28"/>
        </w:rPr>
        <w:t>с участием пред</w:t>
      </w:r>
      <w:r>
        <w:rPr>
          <w:rFonts w:ascii="Times New Roman" w:hAnsi="Times New Roman"/>
          <w:sz w:val="28"/>
          <w:szCs w:val="28"/>
        </w:rPr>
        <w:t>с</w:t>
      </w:r>
      <w:r w:rsidR="00322E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 w:rsidR="00322ED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ителей субъектов системы профилактики безнадзорности и правонарушений несовершеннолетних</w:t>
      </w:r>
      <w:r w:rsidR="000B2059">
        <w:rPr>
          <w:rFonts w:ascii="Times New Roman" w:hAnsi="Times New Roman"/>
          <w:sz w:val="28"/>
          <w:szCs w:val="28"/>
        </w:rPr>
        <w:t xml:space="preserve">. </w:t>
      </w:r>
      <w:r w:rsidR="00322ED5">
        <w:rPr>
          <w:rFonts w:ascii="Times New Roman" w:hAnsi="Times New Roman"/>
          <w:sz w:val="28"/>
          <w:szCs w:val="28"/>
        </w:rPr>
        <w:t xml:space="preserve">В проведении мероприятия участвовало 350 сотрудников управления, отделов МВД России по муниципальным образованиям Республики Карелия, 22 сотрудника уголовно исправительной инспекции УФСИН России по Республике Карелия, 13 сотрудников </w:t>
      </w:r>
      <w:r w:rsidR="00E876DD">
        <w:rPr>
          <w:rFonts w:ascii="Times New Roman" w:hAnsi="Times New Roman"/>
          <w:sz w:val="28"/>
          <w:szCs w:val="28"/>
        </w:rPr>
        <w:t xml:space="preserve">Управления Федеральной службы РФ по контролю за оборотом наркотиков по </w:t>
      </w:r>
      <w:r w:rsidR="00322ED5">
        <w:rPr>
          <w:rFonts w:ascii="Times New Roman" w:hAnsi="Times New Roman"/>
          <w:sz w:val="28"/>
          <w:szCs w:val="28"/>
        </w:rPr>
        <w:t>Республике Карелия, 53 представителя других органов системы профилактики безнадзорности и правонарушений несовершеннолетних.</w:t>
      </w:r>
    </w:p>
    <w:p w:rsidR="00377212" w:rsidRDefault="00E876DD" w:rsidP="00E876DD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2ED5">
        <w:rPr>
          <w:rFonts w:ascii="Times New Roman" w:hAnsi="Times New Roman"/>
          <w:sz w:val="28"/>
          <w:szCs w:val="28"/>
        </w:rPr>
        <w:t xml:space="preserve">За период проведения </w:t>
      </w:r>
      <w:r w:rsidR="001123A1">
        <w:rPr>
          <w:rFonts w:ascii="Times New Roman" w:hAnsi="Times New Roman"/>
          <w:sz w:val="28"/>
          <w:szCs w:val="28"/>
        </w:rPr>
        <w:t>ОПМ «Подросток» реализован комплекс профилактических мероприятий общей и индивидуальной направленности, проведено 84 отработки и рейда, в ходе которого выявлен 41 несовершеннолетний, совершивший административное правонарушение, 9</w:t>
      </w:r>
      <w:r w:rsidR="000B2059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1123A1">
        <w:rPr>
          <w:rFonts w:ascii="Times New Roman" w:hAnsi="Times New Roman"/>
          <w:sz w:val="28"/>
          <w:szCs w:val="28"/>
        </w:rPr>
        <w:t xml:space="preserve"> – нуждающихся в помощи государственных органов власти, 3</w:t>
      </w:r>
      <w:r w:rsidR="000B2059">
        <w:rPr>
          <w:rFonts w:ascii="Times New Roman" w:hAnsi="Times New Roman"/>
          <w:sz w:val="28"/>
          <w:szCs w:val="28"/>
        </w:rPr>
        <w:t xml:space="preserve"> несовершеннолетних </w:t>
      </w:r>
      <w:r w:rsidR="001123A1">
        <w:rPr>
          <w:rFonts w:ascii="Times New Roman" w:hAnsi="Times New Roman"/>
          <w:sz w:val="28"/>
          <w:szCs w:val="28"/>
        </w:rPr>
        <w:t>– самовольно о</w:t>
      </w:r>
      <w:r w:rsidR="000B2059">
        <w:rPr>
          <w:rFonts w:ascii="Times New Roman" w:hAnsi="Times New Roman"/>
          <w:sz w:val="28"/>
          <w:szCs w:val="28"/>
        </w:rPr>
        <w:t>ставивших семью и госучреждения. По месту</w:t>
      </w:r>
      <w:r w:rsidR="001123A1">
        <w:rPr>
          <w:rFonts w:ascii="Times New Roman" w:hAnsi="Times New Roman"/>
          <w:sz w:val="28"/>
          <w:szCs w:val="28"/>
        </w:rPr>
        <w:t xml:space="preserve"> жительства </w:t>
      </w:r>
      <w:r w:rsidR="000B2059">
        <w:rPr>
          <w:rFonts w:ascii="Times New Roman" w:hAnsi="Times New Roman"/>
          <w:sz w:val="28"/>
          <w:szCs w:val="28"/>
        </w:rPr>
        <w:t xml:space="preserve">проверено </w:t>
      </w:r>
      <w:r w:rsidR="001123A1">
        <w:rPr>
          <w:rFonts w:ascii="Times New Roman" w:hAnsi="Times New Roman"/>
          <w:sz w:val="28"/>
          <w:szCs w:val="28"/>
        </w:rPr>
        <w:t xml:space="preserve">708 подростков, состоящих  на учете в ПДН (по результатам мероприятий </w:t>
      </w:r>
      <w:r w:rsidR="000B2059">
        <w:rPr>
          <w:rFonts w:ascii="Times New Roman" w:hAnsi="Times New Roman"/>
          <w:sz w:val="28"/>
          <w:szCs w:val="28"/>
        </w:rPr>
        <w:t>еще 6 подростков поставлены на учет в ПДН</w:t>
      </w:r>
      <w:r w:rsidR="001123A1">
        <w:rPr>
          <w:rFonts w:ascii="Times New Roman" w:hAnsi="Times New Roman"/>
          <w:sz w:val="28"/>
          <w:szCs w:val="28"/>
        </w:rPr>
        <w:t xml:space="preserve">). В период проведения профилактических мероприятий формами организованного досуга было охвачено 47 подростков данной категории, 19 подростков временно трудоустроены. В ходе мероприятий </w:t>
      </w:r>
      <w:r w:rsidR="001123A1">
        <w:rPr>
          <w:rFonts w:ascii="Times New Roman" w:hAnsi="Times New Roman"/>
          <w:sz w:val="28"/>
          <w:szCs w:val="28"/>
        </w:rPr>
        <w:lastRenderedPageBreak/>
        <w:t>совместно с сотрудниками УИИ УФСИН Ро</w:t>
      </w:r>
      <w:r w:rsidR="00424D76">
        <w:rPr>
          <w:rFonts w:ascii="Times New Roman" w:hAnsi="Times New Roman"/>
          <w:sz w:val="28"/>
          <w:szCs w:val="28"/>
        </w:rPr>
        <w:t xml:space="preserve">ссии по РК проведены рейды всех </w:t>
      </w:r>
      <w:r w:rsidR="001123A1">
        <w:rPr>
          <w:rFonts w:ascii="Times New Roman" w:hAnsi="Times New Roman"/>
          <w:sz w:val="28"/>
          <w:szCs w:val="28"/>
        </w:rPr>
        <w:t>несовершеннолетних</w:t>
      </w:r>
      <w:r w:rsidR="00424D76">
        <w:rPr>
          <w:rFonts w:ascii="Times New Roman" w:hAnsi="Times New Roman"/>
          <w:sz w:val="28"/>
          <w:szCs w:val="28"/>
        </w:rPr>
        <w:t>, имеющих судимость и состоящих на учете в ПДН и УИИ, выявлено 8 нарушений обязанностей, возложенных приговором суда. В результате в УИИ сотрудниками ОВД   направлено 8 сообщений о выявленных нарушениях и 2 ходатайства о возложении дополнительных обя</w:t>
      </w:r>
      <w:r w:rsidR="00377212">
        <w:rPr>
          <w:rFonts w:ascii="Times New Roman" w:hAnsi="Times New Roman"/>
          <w:sz w:val="28"/>
          <w:szCs w:val="28"/>
        </w:rPr>
        <w:t>занностей на несовершеннолетних</w:t>
      </w:r>
      <w:r w:rsidR="00424D76">
        <w:rPr>
          <w:rFonts w:ascii="Times New Roman" w:hAnsi="Times New Roman"/>
          <w:sz w:val="28"/>
          <w:szCs w:val="28"/>
        </w:rPr>
        <w:t xml:space="preserve">. Сотрудники территориальных </w:t>
      </w:r>
      <w:r>
        <w:rPr>
          <w:rFonts w:ascii="Times New Roman" w:hAnsi="Times New Roman"/>
          <w:sz w:val="28"/>
          <w:szCs w:val="28"/>
        </w:rPr>
        <w:t xml:space="preserve">органов внутренних дел </w:t>
      </w:r>
      <w:r w:rsidR="00424D76">
        <w:rPr>
          <w:rFonts w:ascii="Times New Roman" w:hAnsi="Times New Roman"/>
          <w:sz w:val="28"/>
          <w:szCs w:val="28"/>
        </w:rPr>
        <w:t>принимали активное участие в работе детских лагерей различного профиля. Работа проводилась как с детьми, так и с персоналом (проведены беседы по соблюдению правил безопасности в местах отдыха, правила поведения на воде, разъяснение административного законодательства). Всего проведено 56 профилактических мероприятий в местах отдыха детей.</w:t>
      </w:r>
    </w:p>
    <w:p w:rsidR="008310E5" w:rsidRDefault="00424D76" w:rsidP="00E876DD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</w:t>
      </w:r>
      <w:r w:rsidR="000B2059">
        <w:rPr>
          <w:rFonts w:ascii="Times New Roman" w:hAnsi="Times New Roman"/>
          <w:sz w:val="28"/>
          <w:szCs w:val="28"/>
        </w:rPr>
        <w:t xml:space="preserve"> сотрудниками территориальных органов внутренних дел МВД </w:t>
      </w:r>
      <w:r w:rsidR="002D5718">
        <w:rPr>
          <w:rFonts w:ascii="Times New Roman" w:hAnsi="Times New Roman"/>
          <w:sz w:val="28"/>
          <w:szCs w:val="28"/>
        </w:rPr>
        <w:t>п</w:t>
      </w:r>
      <w:r w:rsidR="000B2059">
        <w:rPr>
          <w:rFonts w:ascii="Times New Roman" w:hAnsi="Times New Roman"/>
          <w:sz w:val="28"/>
          <w:szCs w:val="28"/>
        </w:rPr>
        <w:t xml:space="preserve">о Республике Карелия </w:t>
      </w:r>
      <w:r>
        <w:rPr>
          <w:rFonts w:ascii="Times New Roman" w:hAnsi="Times New Roman"/>
          <w:sz w:val="28"/>
          <w:szCs w:val="28"/>
        </w:rPr>
        <w:t xml:space="preserve"> уделялось работе с родителями ненадлежащим образом исполняющих сво</w:t>
      </w:r>
      <w:r w:rsidR="00377212">
        <w:rPr>
          <w:rFonts w:ascii="Times New Roman" w:hAnsi="Times New Roman"/>
          <w:sz w:val="28"/>
          <w:szCs w:val="28"/>
        </w:rPr>
        <w:t xml:space="preserve">и родительские обязанности. Так, </w:t>
      </w:r>
      <w:r>
        <w:rPr>
          <w:rFonts w:ascii="Times New Roman" w:hAnsi="Times New Roman"/>
          <w:sz w:val="28"/>
          <w:szCs w:val="28"/>
        </w:rPr>
        <w:t>в период проведения оперативных мероприятий совместно с органами системы профила</w:t>
      </w:r>
      <w:r w:rsidR="00E50D2B">
        <w:rPr>
          <w:rFonts w:ascii="Times New Roman" w:hAnsi="Times New Roman"/>
          <w:sz w:val="28"/>
          <w:szCs w:val="28"/>
        </w:rPr>
        <w:t>ктики семейного неблагополучия осуществлена проверка 242 родителей, состоящих на учете в ПДН, в результате мероприятий выявлено еще 4 законных представителя, составлено 59 административных протоколов по</w:t>
      </w:r>
      <w:r w:rsidR="00377212">
        <w:rPr>
          <w:rFonts w:ascii="Times New Roman" w:hAnsi="Times New Roman"/>
          <w:sz w:val="28"/>
          <w:szCs w:val="28"/>
        </w:rPr>
        <w:t xml:space="preserve"> статье</w:t>
      </w:r>
      <w:r w:rsidR="00E50D2B">
        <w:rPr>
          <w:rFonts w:ascii="Times New Roman" w:hAnsi="Times New Roman"/>
          <w:sz w:val="28"/>
          <w:szCs w:val="28"/>
        </w:rPr>
        <w:t xml:space="preserve"> 5.35 </w:t>
      </w:r>
      <w:proofErr w:type="spellStart"/>
      <w:r w:rsidR="00E50D2B">
        <w:rPr>
          <w:rFonts w:ascii="Times New Roman" w:hAnsi="Times New Roman"/>
          <w:sz w:val="28"/>
          <w:szCs w:val="28"/>
        </w:rPr>
        <w:t>КоАП</w:t>
      </w:r>
      <w:proofErr w:type="spellEnd"/>
      <w:r w:rsidR="00E50D2B">
        <w:rPr>
          <w:rFonts w:ascii="Times New Roman" w:hAnsi="Times New Roman"/>
          <w:sz w:val="28"/>
          <w:szCs w:val="28"/>
        </w:rPr>
        <w:t xml:space="preserve"> РФ, выявлено 13 подростков, нуждающихся в государственной поддержке (все они были направлены в учреждения здравоохранения и социальной защиты). В целях освещения данных мероприятий и их результатов в средствах массовой информации размещено 3 статьи.</w:t>
      </w:r>
    </w:p>
    <w:p w:rsidR="002D5718" w:rsidRDefault="004D7FC6" w:rsidP="00FB00FE">
      <w:pPr>
        <w:pStyle w:val="ConsPlusCell"/>
        <w:widowControl/>
        <w:tabs>
          <w:tab w:val="left" w:pos="709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907EAE">
        <w:rPr>
          <w:rFonts w:ascii="Times New Roman" w:hAnsi="Times New Roman" w:cs="Times New Roman"/>
          <w:sz w:val="28"/>
          <w:szCs w:val="28"/>
          <w:u w:val="single"/>
        </w:rPr>
        <w:t>пунктов 31, 32  Комплексных мер</w:t>
      </w:r>
      <w:r w:rsidRPr="005D2E5B">
        <w:rPr>
          <w:rFonts w:ascii="Times New Roman" w:hAnsi="Times New Roman" w:cs="Times New Roman"/>
          <w:sz w:val="28"/>
          <w:szCs w:val="28"/>
        </w:rPr>
        <w:t xml:space="preserve">   </w:t>
      </w:r>
      <w:r w:rsidR="00E50D2B">
        <w:rPr>
          <w:rFonts w:ascii="Times New Roman" w:hAnsi="Times New Roman"/>
          <w:sz w:val="28"/>
          <w:szCs w:val="28"/>
        </w:rPr>
        <w:t>Государственным комитетом Республики Карелия по обеспечению жизнедеятельности и безопасности населения</w:t>
      </w:r>
      <w:r>
        <w:rPr>
          <w:rFonts w:ascii="Times New Roman" w:hAnsi="Times New Roman"/>
          <w:sz w:val="28"/>
          <w:szCs w:val="28"/>
        </w:rPr>
        <w:t>,</w:t>
      </w:r>
      <w:r w:rsidR="00377212">
        <w:rPr>
          <w:rFonts w:ascii="Times New Roman" w:hAnsi="Times New Roman"/>
          <w:sz w:val="28"/>
          <w:szCs w:val="28"/>
        </w:rPr>
        <w:t xml:space="preserve"> </w:t>
      </w:r>
      <w:r w:rsidR="00E50D2B" w:rsidRPr="005D2E5B">
        <w:rPr>
          <w:rFonts w:ascii="Times New Roman" w:hAnsi="Times New Roman" w:cs="Times New Roman"/>
          <w:sz w:val="28"/>
          <w:szCs w:val="28"/>
        </w:rPr>
        <w:t>ГКУ РК «Карельская поисково-спасательная</w:t>
      </w:r>
      <w:r w:rsidR="00907EAE">
        <w:rPr>
          <w:rFonts w:ascii="Times New Roman" w:hAnsi="Times New Roman" w:cs="Times New Roman"/>
          <w:sz w:val="28"/>
          <w:szCs w:val="28"/>
        </w:rPr>
        <w:t xml:space="preserve"> служба» (далее – ГКУ КРПСС) </w:t>
      </w:r>
      <w:r w:rsidRPr="005D2E5B">
        <w:rPr>
          <w:rFonts w:ascii="Times New Roman" w:hAnsi="Times New Roman" w:cs="Times New Roman"/>
          <w:sz w:val="28"/>
          <w:szCs w:val="28"/>
        </w:rPr>
        <w:t>в течение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436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дены </w:t>
      </w:r>
      <w:r w:rsidR="003C5436">
        <w:rPr>
          <w:rFonts w:ascii="Times New Roman" w:hAnsi="Times New Roman" w:cs="Times New Roman"/>
          <w:sz w:val="28"/>
          <w:szCs w:val="28"/>
        </w:rPr>
        <w:t xml:space="preserve"> </w:t>
      </w:r>
      <w:r w:rsidR="00907EAE">
        <w:rPr>
          <w:rFonts w:ascii="Times New Roman" w:hAnsi="Times New Roman" w:cs="Times New Roman"/>
          <w:sz w:val="28"/>
          <w:szCs w:val="28"/>
        </w:rPr>
        <w:t>с обу</w:t>
      </w:r>
      <w:r w:rsidR="00E50D2B" w:rsidRPr="005D2E5B">
        <w:rPr>
          <w:rFonts w:ascii="Times New Roman" w:hAnsi="Times New Roman" w:cs="Times New Roman"/>
          <w:sz w:val="28"/>
          <w:szCs w:val="28"/>
        </w:rPr>
        <w:t>ча</w:t>
      </w:r>
      <w:r w:rsidR="00907EAE">
        <w:rPr>
          <w:rFonts w:ascii="Times New Roman" w:hAnsi="Times New Roman" w:cs="Times New Roman"/>
          <w:sz w:val="28"/>
          <w:szCs w:val="28"/>
        </w:rPr>
        <w:t>ю</w:t>
      </w:r>
      <w:r w:rsidR="00E50D2B" w:rsidRPr="005D2E5B">
        <w:rPr>
          <w:rFonts w:ascii="Times New Roman" w:hAnsi="Times New Roman" w:cs="Times New Roman"/>
          <w:sz w:val="28"/>
          <w:szCs w:val="28"/>
        </w:rPr>
        <w:t>щимися кадетских клас</w:t>
      </w:r>
      <w:r w:rsidR="005D2E5B" w:rsidRPr="005D2E5B">
        <w:rPr>
          <w:rFonts w:ascii="Times New Roman" w:hAnsi="Times New Roman" w:cs="Times New Roman"/>
          <w:sz w:val="28"/>
          <w:szCs w:val="28"/>
        </w:rPr>
        <w:t xml:space="preserve">сов </w:t>
      </w:r>
      <w:r w:rsidR="002D5718">
        <w:rPr>
          <w:rFonts w:ascii="Times New Roman" w:hAnsi="Times New Roman" w:cs="Times New Roman"/>
          <w:sz w:val="28"/>
          <w:szCs w:val="28"/>
        </w:rPr>
        <w:t xml:space="preserve">МОУ </w:t>
      </w:r>
      <w:r w:rsidR="005D2E5B" w:rsidRPr="005D2E5B">
        <w:rPr>
          <w:rFonts w:ascii="Times New Roman" w:hAnsi="Times New Roman" w:cs="Times New Roman"/>
          <w:sz w:val="28"/>
          <w:szCs w:val="28"/>
        </w:rPr>
        <w:t xml:space="preserve">Петрозаводского городского округа  </w:t>
      </w:r>
      <w:r w:rsidR="00E50D2B" w:rsidRPr="005D2E5B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  <w:r w:rsidR="003C5436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5D2E5B">
        <w:rPr>
          <w:rFonts w:ascii="Times New Roman" w:hAnsi="Times New Roman" w:cs="Times New Roman"/>
          <w:sz w:val="28"/>
          <w:szCs w:val="28"/>
        </w:rPr>
        <w:t>:</w:t>
      </w:r>
      <w:r w:rsidR="003C54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718" w:rsidRPr="002D5718" w:rsidRDefault="00E50D2B" w:rsidP="00E876DD">
      <w:pPr>
        <w:pStyle w:val="ConsPlusCell"/>
        <w:widowControl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436">
        <w:rPr>
          <w:rFonts w:ascii="Times New Roman" w:hAnsi="Times New Roman"/>
          <w:sz w:val="28"/>
          <w:szCs w:val="28"/>
        </w:rPr>
        <w:t>28 занятий  на базе ГКУ КРПСС (</w:t>
      </w:r>
      <w:r w:rsidR="002D5718">
        <w:rPr>
          <w:rFonts w:ascii="Times New Roman" w:hAnsi="Times New Roman"/>
          <w:sz w:val="28"/>
          <w:szCs w:val="28"/>
        </w:rPr>
        <w:t>420</w:t>
      </w:r>
      <w:r w:rsidR="00E876DD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3C5436">
        <w:rPr>
          <w:rFonts w:ascii="Times New Roman" w:hAnsi="Times New Roman"/>
          <w:sz w:val="28"/>
          <w:szCs w:val="28"/>
        </w:rPr>
        <w:t>);</w:t>
      </w:r>
      <w:r w:rsidR="003C5436">
        <w:rPr>
          <w:rFonts w:ascii="Times New Roman" w:hAnsi="Times New Roman"/>
          <w:sz w:val="28"/>
          <w:szCs w:val="28"/>
        </w:rPr>
        <w:t xml:space="preserve"> </w:t>
      </w:r>
    </w:p>
    <w:p w:rsidR="002D5718" w:rsidRPr="002D5718" w:rsidRDefault="00E50D2B" w:rsidP="00E876DD">
      <w:pPr>
        <w:pStyle w:val="ConsPlusCell"/>
        <w:widowControl/>
        <w:numPr>
          <w:ilvl w:val="0"/>
          <w:numId w:val="30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5436">
        <w:rPr>
          <w:rFonts w:ascii="Times New Roman" w:hAnsi="Times New Roman"/>
          <w:sz w:val="28"/>
          <w:szCs w:val="28"/>
        </w:rPr>
        <w:t>занятия в ходе проведения учебно-тренировочного лагеря</w:t>
      </w:r>
      <w:r w:rsidR="003C5436">
        <w:rPr>
          <w:rFonts w:ascii="Times New Roman" w:hAnsi="Times New Roman"/>
          <w:sz w:val="28"/>
          <w:szCs w:val="28"/>
        </w:rPr>
        <w:t xml:space="preserve"> учащихся кадетских классов в поселке</w:t>
      </w:r>
      <w:r w:rsidRPr="003C5436">
        <w:rPr>
          <w:rFonts w:ascii="Times New Roman" w:hAnsi="Times New Roman"/>
          <w:sz w:val="28"/>
          <w:szCs w:val="28"/>
        </w:rPr>
        <w:t xml:space="preserve"> Западное </w:t>
      </w:r>
      <w:proofErr w:type="spellStart"/>
      <w:r w:rsidRPr="003C5436">
        <w:rPr>
          <w:rFonts w:ascii="Times New Roman" w:hAnsi="Times New Roman"/>
          <w:sz w:val="28"/>
          <w:szCs w:val="28"/>
        </w:rPr>
        <w:t>Кончезеро</w:t>
      </w:r>
      <w:proofErr w:type="spellEnd"/>
      <w:r w:rsidRPr="003C5436">
        <w:rPr>
          <w:rFonts w:ascii="Times New Roman" w:hAnsi="Times New Roman"/>
          <w:sz w:val="28"/>
          <w:szCs w:val="28"/>
        </w:rPr>
        <w:t xml:space="preserve"> в пери</w:t>
      </w:r>
      <w:r w:rsidR="004D7FC6">
        <w:rPr>
          <w:rFonts w:ascii="Times New Roman" w:hAnsi="Times New Roman"/>
          <w:sz w:val="28"/>
          <w:szCs w:val="28"/>
        </w:rPr>
        <w:t>оды</w:t>
      </w:r>
      <w:r w:rsidR="00AA73EB">
        <w:rPr>
          <w:rFonts w:ascii="Times New Roman" w:hAnsi="Times New Roman"/>
          <w:sz w:val="28"/>
          <w:szCs w:val="28"/>
        </w:rPr>
        <w:t>:</w:t>
      </w:r>
      <w:r w:rsidR="003C5436">
        <w:rPr>
          <w:rFonts w:ascii="Times New Roman" w:hAnsi="Times New Roman"/>
          <w:sz w:val="28"/>
          <w:szCs w:val="28"/>
        </w:rPr>
        <w:t xml:space="preserve"> с 22 по 24 февраля (50</w:t>
      </w:r>
      <w:r w:rsidR="00AA73EB">
        <w:rPr>
          <w:rFonts w:ascii="Times New Roman" w:hAnsi="Times New Roman"/>
          <w:sz w:val="28"/>
          <w:szCs w:val="28"/>
        </w:rPr>
        <w:t xml:space="preserve"> </w:t>
      </w:r>
      <w:r w:rsidR="00E876DD">
        <w:rPr>
          <w:rFonts w:ascii="Times New Roman" w:hAnsi="Times New Roman"/>
          <w:sz w:val="28"/>
          <w:szCs w:val="28"/>
        </w:rPr>
        <w:t>несовершеннолетних), с 24 по 26 марта (50 несовершеннолетних</w:t>
      </w:r>
      <w:r w:rsidR="003C5436">
        <w:rPr>
          <w:rFonts w:ascii="Times New Roman" w:hAnsi="Times New Roman"/>
          <w:sz w:val="28"/>
          <w:szCs w:val="28"/>
        </w:rPr>
        <w:t>),</w:t>
      </w:r>
      <w:r w:rsidR="002D5718">
        <w:rPr>
          <w:rFonts w:ascii="Times New Roman" w:hAnsi="Times New Roman"/>
          <w:sz w:val="28"/>
          <w:szCs w:val="28"/>
        </w:rPr>
        <w:t xml:space="preserve"> </w:t>
      </w:r>
      <w:r w:rsidR="00E876DD">
        <w:rPr>
          <w:rFonts w:ascii="Times New Roman" w:hAnsi="Times New Roman"/>
          <w:sz w:val="28"/>
          <w:szCs w:val="28"/>
        </w:rPr>
        <w:t xml:space="preserve"> с 25 по 29 августа (150 несовершеннолетних</w:t>
      </w:r>
      <w:r w:rsidRPr="003C5436">
        <w:rPr>
          <w:rFonts w:ascii="Times New Roman" w:hAnsi="Times New Roman"/>
          <w:sz w:val="28"/>
          <w:szCs w:val="28"/>
        </w:rPr>
        <w:t xml:space="preserve">); </w:t>
      </w:r>
    </w:p>
    <w:p w:rsidR="002D5718" w:rsidRPr="002D5718" w:rsidRDefault="00E50D2B" w:rsidP="00E876DD">
      <w:pPr>
        <w:pStyle w:val="ConsPlusCell"/>
        <w:widowControl/>
        <w:numPr>
          <w:ilvl w:val="0"/>
          <w:numId w:val="30"/>
        </w:numPr>
        <w:spacing w:line="276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436">
        <w:rPr>
          <w:rFonts w:ascii="Times New Roman" w:hAnsi="Times New Roman"/>
          <w:sz w:val="28"/>
          <w:szCs w:val="28"/>
        </w:rPr>
        <w:t xml:space="preserve">участие в проведении и судействе кадетских соревнований «Поисково-спасательные работы в условиях </w:t>
      </w:r>
      <w:r w:rsidR="004D7FC6">
        <w:rPr>
          <w:rFonts w:ascii="Times New Roman" w:hAnsi="Times New Roman"/>
          <w:sz w:val="28"/>
          <w:szCs w:val="28"/>
        </w:rPr>
        <w:t xml:space="preserve">чрезвычайных ситуаций </w:t>
      </w:r>
      <w:r w:rsidRPr="003C5436">
        <w:rPr>
          <w:rFonts w:ascii="Times New Roman" w:hAnsi="Times New Roman"/>
          <w:sz w:val="28"/>
          <w:szCs w:val="28"/>
        </w:rPr>
        <w:t>техногенного ха</w:t>
      </w:r>
      <w:r w:rsidR="002D5718">
        <w:rPr>
          <w:rFonts w:ascii="Times New Roman" w:hAnsi="Times New Roman"/>
          <w:sz w:val="28"/>
          <w:szCs w:val="28"/>
        </w:rPr>
        <w:t>рактера»  13-14 января (100</w:t>
      </w:r>
      <w:r w:rsidR="00E876DD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3C5436">
        <w:rPr>
          <w:rFonts w:ascii="Times New Roman" w:hAnsi="Times New Roman"/>
          <w:sz w:val="28"/>
          <w:szCs w:val="28"/>
        </w:rPr>
        <w:t>);</w:t>
      </w:r>
      <w:r w:rsidR="003C5436">
        <w:rPr>
          <w:rFonts w:ascii="Times New Roman" w:hAnsi="Times New Roman"/>
          <w:sz w:val="28"/>
          <w:szCs w:val="28"/>
        </w:rPr>
        <w:t xml:space="preserve"> </w:t>
      </w:r>
    </w:p>
    <w:p w:rsidR="00E50D2B" w:rsidRPr="003C5436" w:rsidRDefault="00E50D2B" w:rsidP="00E876DD">
      <w:pPr>
        <w:pStyle w:val="ConsPlusCell"/>
        <w:widowControl/>
        <w:numPr>
          <w:ilvl w:val="0"/>
          <w:numId w:val="30"/>
        </w:numPr>
        <w:spacing w:line="276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C5436">
        <w:rPr>
          <w:rFonts w:ascii="Times New Roman" w:hAnsi="Times New Roman"/>
          <w:sz w:val="28"/>
          <w:szCs w:val="28"/>
        </w:rPr>
        <w:lastRenderedPageBreak/>
        <w:t>участие в обеспечении безопасности и проведен</w:t>
      </w:r>
      <w:r w:rsidR="003C5436">
        <w:rPr>
          <w:rFonts w:ascii="Times New Roman" w:hAnsi="Times New Roman"/>
          <w:sz w:val="28"/>
          <w:szCs w:val="28"/>
        </w:rPr>
        <w:t>ие</w:t>
      </w:r>
      <w:r w:rsidRPr="003C5436">
        <w:rPr>
          <w:rFonts w:ascii="Times New Roman" w:hAnsi="Times New Roman"/>
          <w:sz w:val="28"/>
          <w:szCs w:val="28"/>
        </w:rPr>
        <w:t xml:space="preserve"> инструктаж</w:t>
      </w:r>
      <w:r w:rsidR="003C5436">
        <w:rPr>
          <w:rFonts w:ascii="Times New Roman" w:hAnsi="Times New Roman"/>
          <w:sz w:val="28"/>
          <w:szCs w:val="28"/>
        </w:rPr>
        <w:t>а</w:t>
      </w:r>
      <w:r w:rsidRPr="003C5436">
        <w:rPr>
          <w:rFonts w:ascii="Times New Roman" w:hAnsi="Times New Roman"/>
          <w:sz w:val="28"/>
          <w:szCs w:val="28"/>
        </w:rPr>
        <w:t xml:space="preserve"> учащихся кадетских классов в ходе проведения Республиканских соревнований по технике лыжного туризма 3</w:t>
      </w:r>
      <w:r w:rsidR="005D2E5B" w:rsidRPr="003C5436">
        <w:rPr>
          <w:rFonts w:ascii="Times New Roman" w:hAnsi="Times New Roman"/>
          <w:sz w:val="28"/>
          <w:szCs w:val="28"/>
        </w:rPr>
        <w:t xml:space="preserve"> </w:t>
      </w:r>
      <w:r w:rsidRPr="003C5436">
        <w:rPr>
          <w:rFonts w:ascii="Times New Roman" w:hAnsi="Times New Roman"/>
          <w:sz w:val="28"/>
          <w:szCs w:val="28"/>
        </w:rPr>
        <w:t>-</w:t>
      </w:r>
      <w:r w:rsidR="005D2E5B" w:rsidRPr="003C5436">
        <w:rPr>
          <w:rFonts w:ascii="Times New Roman" w:hAnsi="Times New Roman"/>
          <w:sz w:val="28"/>
          <w:szCs w:val="28"/>
        </w:rPr>
        <w:t xml:space="preserve"> </w:t>
      </w:r>
      <w:r w:rsidRPr="003C5436">
        <w:rPr>
          <w:rFonts w:ascii="Times New Roman" w:hAnsi="Times New Roman"/>
          <w:sz w:val="28"/>
          <w:szCs w:val="28"/>
        </w:rPr>
        <w:t>4 марта на трассе «Фонтаны» (40</w:t>
      </w:r>
      <w:r w:rsidR="00E876DD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3C5436">
        <w:rPr>
          <w:rFonts w:ascii="Times New Roman" w:hAnsi="Times New Roman"/>
          <w:sz w:val="28"/>
          <w:szCs w:val="28"/>
        </w:rPr>
        <w:t>);</w:t>
      </w:r>
    </w:p>
    <w:p w:rsidR="00E50D2B" w:rsidRPr="00E876DD" w:rsidRDefault="00E50D2B" w:rsidP="00E876DD">
      <w:pPr>
        <w:pStyle w:val="a7"/>
        <w:numPr>
          <w:ilvl w:val="0"/>
          <w:numId w:val="30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876DD">
        <w:rPr>
          <w:rFonts w:ascii="Times New Roman" w:hAnsi="Times New Roman"/>
          <w:sz w:val="28"/>
          <w:szCs w:val="28"/>
        </w:rPr>
        <w:t>участие в проведении и судействе открытых кадетских соревнований «Спасательное м</w:t>
      </w:r>
      <w:r w:rsidR="002D5718" w:rsidRPr="00E876DD">
        <w:rPr>
          <w:rFonts w:ascii="Times New Roman" w:hAnsi="Times New Roman"/>
          <w:sz w:val="28"/>
          <w:szCs w:val="28"/>
        </w:rPr>
        <w:t>ног</w:t>
      </w:r>
      <w:r w:rsidR="00E876DD">
        <w:rPr>
          <w:rFonts w:ascii="Times New Roman" w:hAnsi="Times New Roman"/>
          <w:sz w:val="28"/>
          <w:szCs w:val="28"/>
        </w:rPr>
        <w:t>оборье»  15 декабря (140 несовершеннолетних</w:t>
      </w:r>
      <w:r w:rsidRPr="00E876DD">
        <w:rPr>
          <w:rFonts w:ascii="Times New Roman" w:hAnsi="Times New Roman"/>
          <w:sz w:val="28"/>
          <w:szCs w:val="28"/>
        </w:rPr>
        <w:t>)</w:t>
      </w:r>
      <w:r w:rsidR="002D5718" w:rsidRPr="00E876DD">
        <w:rPr>
          <w:rFonts w:ascii="Times New Roman" w:hAnsi="Times New Roman"/>
          <w:sz w:val="28"/>
          <w:szCs w:val="28"/>
        </w:rPr>
        <w:t>.</w:t>
      </w:r>
    </w:p>
    <w:p w:rsidR="005D2E5B" w:rsidRPr="005D2E5B" w:rsidRDefault="005D2E5B" w:rsidP="00E876DD">
      <w:pPr>
        <w:pStyle w:val="ConsPlusCell"/>
        <w:widowControl/>
        <w:tabs>
          <w:tab w:val="left" w:pos="709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E5B">
        <w:rPr>
          <w:rFonts w:ascii="Times New Roman" w:hAnsi="Times New Roman" w:cs="Times New Roman"/>
          <w:sz w:val="28"/>
          <w:szCs w:val="28"/>
        </w:rPr>
        <w:t>В 2012 году Г</w:t>
      </w:r>
      <w:r>
        <w:rPr>
          <w:rFonts w:ascii="Times New Roman" w:hAnsi="Times New Roman" w:cs="Times New Roman"/>
          <w:sz w:val="28"/>
          <w:szCs w:val="28"/>
        </w:rPr>
        <w:t>КУ КРПСС</w:t>
      </w:r>
      <w:r w:rsidRPr="005D2E5B">
        <w:rPr>
          <w:rFonts w:ascii="Times New Roman" w:hAnsi="Times New Roman" w:cs="Times New Roman"/>
          <w:sz w:val="28"/>
          <w:szCs w:val="28"/>
        </w:rPr>
        <w:t xml:space="preserve"> в ходе мероприятий, проводимых ГБОУ  «Республиканский центр детско-юношеского туризма», проведены занятия по вопросам обеспечения безопасности жизнедеятельности с учащимися образовательных учреждений Республики Карелия в ходе проведения </w:t>
      </w:r>
      <w:r w:rsidR="002D5718">
        <w:rPr>
          <w:rFonts w:ascii="Times New Roman" w:hAnsi="Times New Roman" w:cs="Times New Roman"/>
          <w:sz w:val="28"/>
          <w:szCs w:val="28"/>
        </w:rPr>
        <w:t>8 республиканских и муниципальных мероприятий, в которых в общей сложности приняло участие 880 человек</w:t>
      </w:r>
      <w:r w:rsidR="00E876DD">
        <w:rPr>
          <w:rFonts w:ascii="Times New Roman" w:hAnsi="Times New Roman" w:cs="Times New Roman"/>
          <w:sz w:val="28"/>
          <w:szCs w:val="28"/>
        </w:rPr>
        <w:t>.</w:t>
      </w:r>
      <w:r w:rsidR="00E876DD">
        <w:rPr>
          <w:rStyle w:val="afc"/>
          <w:rFonts w:ascii="Times New Roman" w:hAnsi="Times New Roman" w:cs="Times New Roman"/>
          <w:sz w:val="28"/>
          <w:szCs w:val="28"/>
        </w:rPr>
        <w:footnoteReference w:id="2"/>
      </w:r>
      <w:r w:rsidR="00E87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C6" w:rsidRDefault="005D2E5B" w:rsidP="006D48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BB4131">
        <w:rPr>
          <w:rFonts w:ascii="Times New Roman" w:hAnsi="Times New Roman"/>
          <w:sz w:val="28"/>
          <w:szCs w:val="28"/>
          <w:u w:val="single"/>
        </w:rPr>
        <w:t>пункту 33 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 культуры Ре</w:t>
      </w:r>
      <w:r w:rsidR="00BA094C">
        <w:rPr>
          <w:rFonts w:ascii="Times New Roman" w:hAnsi="Times New Roman"/>
          <w:sz w:val="28"/>
          <w:szCs w:val="28"/>
        </w:rPr>
        <w:t>спублики Карелия, совместно с бюджетным учреждением</w:t>
      </w:r>
      <w:r>
        <w:rPr>
          <w:rFonts w:ascii="Times New Roman" w:hAnsi="Times New Roman"/>
          <w:sz w:val="28"/>
          <w:szCs w:val="28"/>
        </w:rPr>
        <w:t xml:space="preserve"> «Музей изобразительных искусств</w:t>
      </w:r>
      <w:r w:rsidR="006D48E4">
        <w:rPr>
          <w:rFonts w:ascii="Times New Roman" w:hAnsi="Times New Roman"/>
          <w:sz w:val="28"/>
          <w:szCs w:val="28"/>
        </w:rPr>
        <w:t xml:space="preserve"> Республики Карелия</w:t>
      </w:r>
      <w:r>
        <w:rPr>
          <w:rFonts w:ascii="Times New Roman" w:hAnsi="Times New Roman"/>
          <w:sz w:val="28"/>
          <w:szCs w:val="28"/>
        </w:rPr>
        <w:t>»</w:t>
      </w:r>
      <w:r w:rsidR="006D48E4">
        <w:rPr>
          <w:rFonts w:ascii="Times New Roman" w:hAnsi="Times New Roman"/>
          <w:sz w:val="28"/>
          <w:szCs w:val="28"/>
        </w:rPr>
        <w:t xml:space="preserve"> </w:t>
      </w:r>
      <w:r w:rsidR="00BA094C">
        <w:rPr>
          <w:rFonts w:ascii="Times New Roman" w:hAnsi="Times New Roman"/>
          <w:sz w:val="28"/>
          <w:szCs w:val="28"/>
        </w:rPr>
        <w:t xml:space="preserve">в 2012 году </w:t>
      </w:r>
      <w:r w:rsidR="006D48E4">
        <w:rPr>
          <w:rFonts w:ascii="Times New Roman" w:hAnsi="Times New Roman"/>
          <w:sz w:val="28"/>
          <w:szCs w:val="28"/>
        </w:rPr>
        <w:t>реализовало музейно-образовательные программы «Мы входим в мир прекрасного» для дошкольных учреждений и «Мир музея» для общеобразовательных школ</w:t>
      </w:r>
      <w:r w:rsidR="00BA094C">
        <w:rPr>
          <w:rFonts w:ascii="Times New Roman" w:hAnsi="Times New Roman"/>
          <w:sz w:val="28"/>
          <w:szCs w:val="28"/>
        </w:rPr>
        <w:t xml:space="preserve"> в Республике Карелия.  Цель программ - </w:t>
      </w:r>
      <w:r w:rsidRPr="006D48E4">
        <w:rPr>
          <w:rFonts w:ascii="Times New Roman" w:hAnsi="Times New Roman"/>
          <w:sz w:val="28"/>
          <w:szCs w:val="28"/>
        </w:rPr>
        <w:t>организация продуктивного взаимодейст</w:t>
      </w:r>
      <w:r w:rsidR="00BA094C">
        <w:rPr>
          <w:rFonts w:ascii="Times New Roman" w:hAnsi="Times New Roman"/>
          <w:sz w:val="28"/>
          <w:szCs w:val="28"/>
        </w:rPr>
        <w:t>вия художественных музеев Российской Федерации</w:t>
      </w:r>
      <w:r w:rsidRPr="006D48E4">
        <w:rPr>
          <w:rFonts w:ascii="Times New Roman" w:hAnsi="Times New Roman"/>
          <w:sz w:val="28"/>
          <w:szCs w:val="28"/>
        </w:rPr>
        <w:t xml:space="preserve"> с системой образования. За </w:t>
      </w:r>
      <w:r w:rsidR="006D48E4" w:rsidRPr="006D48E4">
        <w:rPr>
          <w:rFonts w:ascii="Times New Roman" w:hAnsi="Times New Roman"/>
          <w:sz w:val="28"/>
          <w:szCs w:val="28"/>
        </w:rPr>
        <w:t xml:space="preserve"> отчетный период </w:t>
      </w:r>
      <w:r w:rsidRPr="006D48E4">
        <w:rPr>
          <w:rFonts w:ascii="Times New Roman" w:hAnsi="Times New Roman"/>
          <w:sz w:val="28"/>
          <w:szCs w:val="28"/>
        </w:rPr>
        <w:t>в рамках реализации музейно-образовательных прог</w:t>
      </w:r>
      <w:r w:rsidR="004D7FC6">
        <w:rPr>
          <w:rFonts w:ascii="Times New Roman" w:hAnsi="Times New Roman"/>
          <w:sz w:val="28"/>
          <w:szCs w:val="28"/>
        </w:rPr>
        <w:t xml:space="preserve">рамм проведено 551 мероприятие </w:t>
      </w:r>
      <w:r w:rsidRPr="006D48E4">
        <w:rPr>
          <w:rFonts w:ascii="Times New Roman" w:hAnsi="Times New Roman"/>
          <w:sz w:val="28"/>
          <w:szCs w:val="28"/>
        </w:rPr>
        <w:t xml:space="preserve">из них: </w:t>
      </w:r>
    </w:p>
    <w:p w:rsidR="004D7FC6" w:rsidRPr="00AA73EB" w:rsidRDefault="00BA094C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5 мини-семинаров;</w:t>
      </w:r>
    </w:p>
    <w:p w:rsidR="004D7FC6" w:rsidRPr="00AA73EB" w:rsidRDefault="005D2E5B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1 встреча с директорами и заведую</w:t>
      </w:r>
      <w:r w:rsidR="00BA094C" w:rsidRPr="00AA73EB">
        <w:rPr>
          <w:rFonts w:ascii="Times New Roman" w:hAnsi="Times New Roman"/>
          <w:sz w:val="28"/>
          <w:szCs w:val="28"/>
        </w:rPr>
        <w:t>щими образовательных учреждений;</w:t>
      </w:r>
    </w:p>
    <w:p w:rsidR="004D7FC6" w:rsidRPr="00AA73EB" w:rsidRDefault="005D2E5B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24 открытых м</w:t>
      </w:r>
      <w:r w:rsidR="00BA094C" w:rsidRPr="00AA73EB">
        <w:rPr>
          <w:rFonts w:ascii="Times New Roman" w:hAnsi="Times New Roman"/>
          <w:sz w:val="28"/>
          <w:szCs w:val="28"/>
        </w:rPr>
        <w:t>етодических урока для педагогов;</w:t>
      </w:r>
      <w:r w:rsidRPr="00AA73EB">
        <w:rPr>
          <w:rFonts w:ascii="Times New Roman" w:hAnsi="Times New Roman"/>
          <w:sz w:val="28"/>
          <w:szCs w:val="28"/>
        </w:rPr>
        <w:t xml:space="preserve"> </w:t>
      </w:r>
    </w:p>
    <w:p w:rsidR="004D7FC6" w:rsidRPr="00AA73EB" w:rsidRDefault="005D2E5B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1</w:t>
      </w:r>
      <w:r w:rsidR="00BA094C" w:rsidRPr="00AA73EB">
        <w:rPr>
          <w:rFonts w:ascii="Times New Roman" w:hAnsi="Times New Roman"/>
          <w:sz w:val="28"/>
          <w:szCs w:val="28"/>
        </w:rPr>
        <w:t xml:space="preserve"> музейно-педагогический семинар;</w:t>
      </w:r>
    </w:p>
    <w:p w:rsidR="004D7FC6" w:rsidRPr="00AA73EB" w:rsidRDefault="005D2E5B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 xml:space="preserve">263 экскурсии для детей (135 – по программе «Мы входим в мир прекрасного»,  </w:t>
      </w:r>
      <w:r w:rsidR="00BA094C" w:rsidRPr="00AA73EB">
        <w:rPr>
          <w:rFonts w:ascii="Times New Roman" w:hAnsi="Times New Roman"/>
          <w:sz w:val="28"/>
          <w:szCs w:val="28"/>
        </w:rPr>
        <w:t>128 – по программе «Мир музея»);</w:t>
      </w:r>
      <w:r w:rsidRPr="00AA73EB">
        <w:rPr>
          <w:rFonts w:ascii="Times New Roman" w:hAnsi="Times New Roman"/>
          <w:sz w:val="28"/>
          <w:szCs w:val="28"/>
        </w:rPr>
        <w:t xml:space="preserve"> </w:t>
      </w:r>
    </w:p>
    <w:p w:rsidR="004D7FC6" w:rsidRPr="00AA73EB" w:rsidRDefault="005D2E5B" w:rsidP="00AA73EB">
      <w:pPr>
        <w:pStyle w:val="a7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263 мастер класса для детей (135 – по программе «Мы входим в мир прекрасного»,  128 – по программе «Мир музея»).</w:t>
      </w:r>
      <w:r w:rsidR="006D48E4" w:rsidRPr="00AA73EB">
        <w:rPr>
          <w:rFonts w:ascii="Times New Roman" w:hAnsi="Times New Roman"/>
          <w:sz w:val="28"/>
          <w:szCs w:val="28"/>
        </w:rPr>
        <w:t xml:space="preserve"> </w:t>
      </w:r>
    </w:p>
    <w:p w:rsidR="005D2E5B" w:rsidRPr="004D7FC6" w:rsidRDefault="005D2E5B" w:rsidP="00FB00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7FC6">
        <w:rPr>
          <w:rFonts w:ascii="Times New Roman" w:hAnsi="Times New Roman"/>
          <w:sz w:val="28"/>
          <w:szCs w:val="28"/>
        </w:rPr>
        <w:t xml:space="preserve">Всего в 2012 году участниками программ стали 10 910 несовершеннолетних (из них </w:t>
      </w:r>
      <w:r w:rsidR="00AA73EB">
        <w:rPr>
          <w:rFonts w:ascii="Times New Roman" w:hAnsi="Times New Roman"/>
          <w:sz w:val="28"/>
          <w:szCs w:val="28"/>
        </w:rPr>
        <w:t xml:space="preserve"> </w:t>
      </w:r>
      <w:r w:rsidRPr="004D7FC6">
        <w:rPr>
          <w:rFonts w:ascii="Times New Roman" w:hAnsi="Times New Roman"/>
          <w:sz w:val="28"/>
          <w:szCs w:val="28"/>
        </w:rPr>
        <w:t xml:space="preserve">по программе </w:t>
      </w:r>
      <w:r w:rsidR="00AA73EB">
        <w:rPr>
          <w:rFonts w:ascii="Times New Roman" w:hAnsi="Times New Roman"/>
          <w:sz w:val="28"/>
          <w:szCs w:val="28"/>
        </w:rPr>
        <w:t xml:space="preserve">«Мы входим в мир прекрасного» - </w:t>
      </w:r>
      <w:r w:rsidR="006D48E4" w:rsidRPr="004D7FC6">
        <w:rPr>
          <w:rFonts w:ascii="Times New Roman" w:hAnsi="Times New Roman"/>
          <w:sz w:val="28"/>
          <w:szCs w:val="28"/>
        </w:rPr>
        <w:t>5320</w:t>
      </w:r>
      <w:r w:rsidR="00BA094C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4D7FC6">
        <w:rPr>
          <w:rFonts w:ascii="Times New Roman" w:hAnsi="Times New Roman"/>
          <w:sz w:val="28"/>
          <w:szCs w:val="28"/>
        </w:rPr>
        <w:t xml:space="preserve">, по программе «Мир музея» - </w:t>
      </w:r>
      <w:r w:rsidR="006D48E4" w:rsidRPr="004D7FC6">
        <w:rPr>
          <w:rFonts w:ascii="Times New Roman" w:hAnsi="Times New Roman"/>
          <w:sz w:val="28"/>
          <w:szCs w:val="28"/>
        </w:rPr>
        <w:t>5590</w:t>
      </w:r>
      <w:r w:rsidR="00BA094C"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4D7FC6">
        <w:rPr>
          <w:rFonts w:ascii="Times New Roman" w:hAnsi="Times New Roman"/>
          <w:sz w:val="28"/>
          <w:szCs w:val="28"/>
        </w:rPr>
        <w:t>)</w:t>
      </w:r>
      <w:r w:rsidR="006D48E4" w:rsidRPr="004D7FC6">
        <w:rPr>
          <w:rFonts w:ascii="Times New Roman" w:hAnsi="Times New Roman"/>
          <w:sz w:val="28"/>
          <w:szCs w:val="28"/>
        </w:rPr>
        <w:t>.</w:t>
      </w:r>
    </w:p>
    <w:p w:rsidR="00BA094C" w:rsidRDefault="006D48E4" w:rsidP="00FB00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9F11EF">
        <w:rPr>
          <w:rFonts w:ascii="Times New Roman" w:hAnsi="Times New Roman"/>
          <w:sz w:val="28"/>
          <w:szCs w:val="28"/>
          <w:u w:val="single"/>
        </w:rPr>
        <w:t>пунктам 34, 35, 36</w:t>
      </w:r>
      <w:r w:rsidR="00BA1785">
        <w:rPr>
          <w:rFonts w:ascii="Times New Roman" w:hAnsi="Times New Roman"/>
          <w:sz w:val="28"/>
          <w:szCs w:val="28"/>
          <w:u w:val="single"/>
        </w:rPr>
        <w:t>, 37</w:t>
      </w:r>
      <w:r w:rsidRPr="009F11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F11EF" w:rsidRPr="009F11EF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="009F1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</w:t>
      </w:r>
      <w:r w:rsidR="00AA73E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="00BA094C">
        <w:rPr>
          <w:rFonts w:ascii="Times New Roman" w:hAnsi="Times New Roman"/>
          <w:sz w:val="28"/>
          <w:szCs w:val="28"/>
        </w:rPr>
        <w:t xml:space="preserve"> </w:t>
      </w:r>
      <w:r w:rsidR="00AA73EB">
        <w:rPr>
          <w:rFonts w:ascii="Times New Roman" w:hAnsi="Times New Roman"/>
          <w:sz w:val="28"/>
          <w:szCs w:val="28"/>
        </w:rPr>
        <w:t xml:space="preserve">и социального развития Республики Карелия </w:t>
      </w:r>
      <w:r w:rsidR="00907EAE">
        <w:rPr>
          <w:rFonts w:ascii="Times New Roman" w:hAnsi="Times New Roman"/>
          <w:sz w:val="28"/>
          <w:szCs w:val="28"/>
        </w:rPr>
        <w:t xml:space="preserve">в течение 2012 года </w:t>
      </w:r>
      <w:r w:rsidR="00BB4131">
        <w:rPr>
          <w:rFonts w:ascii="Times New Roman" w:hAnsi="Times New Roman"/>
          <w:sz w:val="28"/>
          <w:szCs w:val="28"/>
        </w:rPr>
        <w:t xml:space="preserve">ежеквартально </w:t>
      </w:r>
      <w:r w:rsidR="000A3778">
        <w:rPr>
          <w:rFonts w:ascii="Times New Roman" w:hAnsi="Times New Roman"/>
          <w:sz w:val="28"/>
          <w:szCs w:val="28"/>
        </w:rPr>
        <w:t>проводи</w:t>
      </w:r>
      <w:r w:rsidR="00AA73EB">
        <w:rPr>
          <w:rFonts w:ascii="Times New Roman" w:hAnsi="Times New Roman"/>
          <w:sz w:val="28"/>
          <w:szCs w:val="28"/>
        </w:rPr>
        <w:t>лся</w:t>
      </w:r>
      <w:r w:rsidR="000A3778">
        <w:rPr>
          <w:rFonts w:ascii="Times New Roman" w:hAnsi="Times New Roman"/>
          <w:sz w:val="28"/>
          <w:szCs w:val="28"/>
        </w:rPr>
        <w:t xml:space="preserve"> мониторинг применения в учреждениях социального обслуживания семьи и детей современных технологий </w:t>
      </w:r>
      <w:r w:rsidR="000A3778">
        <w:rPr>
          <w:rFonts w:ascii="Times New Roman" w:hAnsi="Times New Roman"/>
          <w:sz w:val="28"/>
          <w:szCs w:val="28"/>
        </w:rPr>
        <w:lastRenderedPageBreak/>
        <w:t xml:space="preserve">социальной работы. </w:t>
      </w:r>
      <w:r w:rsidR="00BA1785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0A3778">
        <w:rPr>
          <w:rFonts w:ascii="Times New Roman" w:hAnsi="Times New Roman"/>
          <w:sz w:val="28"/>
          <w:szCs w:val="28"/>
        </w:rPr>
        <w:t xml:space="preserve">учреждениями социального обслуживания семьи и детей охвачено 505 детей и 200 родителей (их членов семей). В работе с данной категорией населения использовались </w:t>
      </w:r>
      <w:r w:rsidR="001B669A">
        <w:rPr>
          <w:rFonts w:ascii="Times New Roman" w:hAnsi="Times New Roman"/>
          <w:sz w:val="28"/>
          <w:szCs w:val="28"/>
        </w:rPr>
        <w:t>такие технологии</w:t>
      </w:r>
      <w:r w:rsidR="00AA73EB">
        <w:rPr>
          <w:rFonts w:ascii="Times New Roman" w:hAnsi="Times New Roman"/>
          <w:sz w:val="28"/>
          <w:szCs w:val="28"/>
        </w:rPr>
        <w:t>:</w:t>
      </w:r>
    </w:p>
    <w:p w:rsidR="00BA094C" w:rsidRPr="00AA73EB" w:rsidRDefault="001B669A" w:rsidP="00AA73EB">
      <w:pPr>
        <w:pStyle w:val="a7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«Невероятные годы» (программа направлена на решение проблем детско-родительских отношений с целью профилакт</w:t>
      </w:r>
      <w:r w:rsidR="00BA094C" w:rsidRPr="00AA73EB">
        <w:rPr>
          <w:rFonts w:ascii="Times New Roman" w:hAnsi="Times New Roman"/>
          <w:sz w:val="28"/>
          <w:szCs w:val="28"/>
        </w:rPr>
        <w:t>ики жестокого отношения в семье).  В</w:t>
      </w:r>
      <w:r w:rsidRPr="00AA73EB">
        <w:rPr>
          <w:rFonts w:ascii="Times New Roman" w:hAnsi="Times New Roman"/>
          <w:sz w:val="28"/>
          <w:szCs w:val="28"/>
        </w:rPr>
        <w:t>сего в работе социально-коррекционных групп приняло участие 70 детей и 104 родителя в ГБУ СО РК «Республиканский центр социальной помощи семье и детям «</w:t>
      </w:r>
      <w:proofErr w:type="spellStart"/>
      <w:r w:rsidRPr="00AA73EB">
        <w:rPr>
          <w:rFonts w:ascii="Times New Roman" w:hAnsi="Times New Roman"/>
          <w:sz w:val="28"/>
          <w:szCs w:val="28"/>
        </w:rPr>
        <w:t>Сампо</w:t>
      </w:r>
      <w:proofErr w:type="spellEnd"/>
      <w:r w:rsidRPr="00AA73EB">
        <w:rPr>
          <w:rFonts w:ascii="Times New Roman" w:hAnsi="Times New Roman"/>
          <w:sz w:val="28"/>
          <w:szCs w:val="28"/>
        </w:rPr>
        <w:t>», трех муниципальных центрах и двух комплексных центрах социального обслуживания населения);</w:t>
      </w:r>
    </w:p>
    <w:p w:rsidR="00BA094C" w:rsidRPr="00AA73EB" w:rsidRDefault="001B669A" w:rsidP="00AA73EB">
      <w:pPr>
        <w:pStyle w:val="a7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«Интенсивная семейная терапия» (программа направлена на индивидуальную работу с семьей и поиск внутренних ресурсов семьи по выход</w:t>
      </w:r>
      <w:r w:rsidR="00BA094C" w:rsidRPr="00AA73EB">
        <w:rPr>
          <w:rFonts w:ascii="Times New Roman" w:hAnsi="Times New Roman"/>
          <w:sz w:val="28"/>
          <w:szCs w:val="28"/>
        </w:rPr>
        <w:t>у из трудной жизненной ситуации), р</w:t>
      </w:r>
      <w:r w:rsidRPr="00AA73EB">
        <w:rPr>
          <w:rFonts w:ascii="Times New Roman" w:hAnsi="Times New Roman"/>
          <w:sz w:val="28"/>
          <w:szCs w:val="28"/>
        </w:rPr>
        <w:t xml:space="preserve">еализуется в Петрозаводском и </w:t>
      </w:r>
      <w:proofErr w:type="spellStart"/>
      <w:r w:rsidRPr="00AA73EB">
        <w:rPr>
          <w:rFonts w:ascii="Times New Roman" w:hAnsi="Times New Roman"/>
          <w:sz w:val="28"/>
          <w:szCs w:val="28"/>
        </w:rPr>
        <w:t>Костомукшском</w:t>
      </w:r>
      <w:proofErr w:type="spellEnd"/>
      <w:r w:rsidRPr="00AA73EB">
        <w:rPr>
          <w:rFonts w:ascii="Times New Roman" w:hAnsi="Times New Roman"/>
          <w:sz w:val="28"/>
          <w:szCs w:val="28"/>
        </w:rPr>
        <w:t xml:space="preserve"> городских округах и двух м</w:t>
      </w:r>
      <w:r w:rsidR="00BA094C" w:rsidRPr="00AA73EB">
        <w:rPr>
          <w:rFonts w:ascii="Times New Roman" w:hAnsi="Times New Roman"/>
          <w:sz w:val="28"/>
          <w:szCs w:val="28"/>
        </w:rPr>
        <w:t>униципальных районах республики. В</w:t>
      </w:r>
      <w:r w:rsidRPr="00AA73EB">
        <w:rPr>
          <w:rFonts w:ascii="Times New Roman" w:hAnsi="Times New Roman"/>
          <w:sz w:val="28"/>
          <w:szCs w:val="28"/>
        </w:rPr>
        <w:t>сего в 2012 году обеспечено сопров</w:t>
      </w:r>
      <w:r w:rsidR="00BA094C" w:rsidRPr="00AA73EB">
        <w:rPr>
          <w:rFonts w:ascii="Times New Roman" w:hAnsi="Times New Roman"/>
          <w:sz w:val="28"/>
          <w:szCs w:val="28"/>
        </w:rPr>
        <w:t>ождение 36 детей и 47 родителей</w:t>
      </w:r>
      <w:r w:rsidRPr="00AA73EB">
        <w:rPr>
          <w:rFonts w:ascii="Times New Roman" w:hAnsi="Times New Roman"/>
          <w:sz w:val="28"/>
          <w:szCs w:val="28"/>
        </w:rPr>
        <w:t xml:space="preserve">; </w:t>
      </w:r>
    </w:p>
    <w:p w:rsidR="00BA094C" w:rsidRPr="00AA73EB" w:rsidRDefault="001B669A" w:rsidP="00AA73EB">
      <w:pPr>
        <w:pStyle w:val="a7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«Родителей не выбирают» (программа направлена на работу с детьми, чьи ро</w:t>
      </w:r>
      <w:r w:rsidR="00BA094C" w:rsidRPr="00AA73EB">
        <w:rPr>
          <w:rFonts w:ascii="Times New Roman" w:hAnsi="Times New Roman"/>
          <w:sz w:val="28"/>
          <w:szCs w:val="28"/>
        </w:rPr>
        <w:t xml:space="preserve">дители злоупотребляют алкоголем), </w:t>
      </w:r>
      <w:r w:rsidRPr="00AA73EB">
        <w:rPr>
          <w:rFonts w:ascii="Times New Roman" w:hAnsi="Times New Roman"/>
          <w:sz w:val="28"/>
          <w:szCs w:val="28"/>
        </w:rPr>
        <w:t xml:space="preserve"> внедре</w:t>
      </w:r>
      <w:r w:rsidR="00BA094C" w:rsidRPr="00AA73EB">
        <w:rPr>
          <w:rFonts w:ascii="Times New Roman" w:hAnsi="Times New Roman"/>
          <w:sz w:val="28"/>
          <w:szCs w:val="28"/>
        </w:rPr>
        <w:t>на в четырех районах республики. В</w:t>
      </w:r>
      <w:r w:rsidRPr="00AA73EB">
        <w:rPr>
          <w:rFonts w:ascii="Times New Roman" w:hAnsi="Times New Roman"/>
          <w:sz w:val="28"/>
          <w:szCs w:val="28"/>
        </w:rPr>
        <w:t xml:space="preserve">сего за отчетный период </w:t>
      </w:r>
      <w:r w:rsidR="008038C8" w:rsidRPr="00AA73EB">
        <w:rPr>
          <w:rFonts w:ascii="Times New Roman" w:hAnsi="Times New Roman"/>
          <w:sz w:val="28"/>
          <w:szCs w:val="28"/>
        </w:rPr>
        <w:t>102 ребенка и 11 родителей при</w:t>
      </w:r>
      <w:r w:rsidR="00BA094C" w:rsidRPr="00AA73EB">
        <w:rPr>
          <w:rFonts w:ascii="Times New Roman" w:hAnsi="Times New Roman"/>
          <w:sz w:val="28"/>
          <w:szCs w:val="28"/>
        </w:rPr>
        <w:t>няли участие в данной программе</w:t>
      </w:r>
      <w:r w:rsidR="008038C8" w:rsidRPr="00AA73EB">
        <w:rPr>
          <w:rFonts w:ascii="Times New Roman" w:hAnsi="Times New Roman"/>
          <w:sz w:val="28"/>
          <w:szCs w:val="28"/>
        </w:rPr>
        <w:t xml:space="preserve">; </w:t>
      </w:r>
    </w:p>
    <w:p w:rsidR="006D48E4" w:rsidRPr="00AA73EB" w:rsidRDefault="008038C8" w:rsidP="00AA73EB">
      <w:pPr>
        <w:pStyle w:val="a7"/>
        <w:numPr>
          <w:ilvl w:val="0"/>
          <w:numId w:val="34"/>
        </w:numPr>
        <w:tabs>
          <w:tab w:val="left" w:pos="426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«Семейные воспитательные группы» (направлена на ра</w:t>
      </w:r>
      <w:r w:rsidR="00BA094C" w:rsidRPr="00AA73EB">
        <w:rPr>
          <w:rFonts w:ascii="Times New Roman" w:hAnsi="Times New Roman"/>
          <w:sz w:val="28"/>
          <w:szCs w:val="28"/>
        </w:rPr>
        <w:t xml:space="preserve">боту с родителями-воспитателями), </w:t>
      </w:r>
      <w:r w:rsidRPr="00AA73EB">
        <w:rPr>
          <w:rFonts w:ascii="Times New Roman" w:hAnsi="Times New Roman"/>
          <w:sz w:val="28"/>
          <w:szCs w:val="28"/>
        </w:rPr>
        <w:t xml:space="preserve"> по данной программе прошли реабилитацию 25 не</w:t>
      </w:r>
      <w:r w:rsidR="00BA094C" w:rsidRPr="00AA73EB">
        <w:rPr>
          <w:rFonts w:ascii="Times New Roman" w:hAnsi="Times New Roman"/>
          <w:sz w:val="28"/>
          <w:szCs w:val="28"/>
        </w:rPr>
        <w:t>совершеннолетних и 19 родителей</w:t>
      </w:r>
      <w:r w:rsidRPr="00AA73EB">
        <w:rPr>
          <w:rFonts w:ascii="Times New Roman" w:hAnsi="Times New Roman"/>
          <w:sz w:val="28"/>
          <w:szCs w:val="28"/>
        </w:rPr>
        <w:t>;</w:t>
      </w:r>
    </w:p>
    <w:p w:rsidR="00BA094C" w:rsidRPr="00AA73EB" w:rsidRDefault="008038C8" w:rsidP="00AA73EB">
      <w:pPr>
        <w:pStyle w:val="a7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</w:t>
      </w:r>
      <w:r w:rsidRPr="00AA73EB">
        <w:rPr>
          <w:rFonts w:ascii="Times New Roman" w:hAnsi="Times New Roman"/>
          <w:sz w:val="28"/>
          <w:szCs w:val="28"/>
          <w:lang w:val="en-US"/>
        </w:rPr>
        <w:t>ART</w:t>
      </w:r>
      <w:r w:rsidRPr="00AA73EB">
        <w:rPr>
          <w:rFonts w:ascii="Times New Roman" w:hAnsi="Times New Roman"/>
          <w:sz w:val="28"/>
          <w:szCs w:val="28"/>
        </w:rPr>
        <w:t>» (формирование социальных умений, тренировка контроля гнева и моральных рассуждений у подростков</w:t>
      </w:r>
      <w:r w:rsidR="00BA094C" w:rsidRPr="00AA73EB">
        <w:rPr>
          <w:rFonts w:ascii="Times New Roman" w:hAnsi="Times New Roman"/>
          <w:sz w:val="28"/>
          <w:szCs w:val="28"/>
        </w:rPr>
        <w:t>). В</w:t>
      </w:r>
      <w:r w:rsidRPr="00AA73EB">
        <w:rPr>
          <w:rFonts w:ascii="Times New Roman" w:hAnsi="Times New Roman"/>
          <w:sz w:val="28"/>
          <w:szCs w:val="28"/>
        </w:rPr>
        <w:t>сего приняло участие 18</w:t>
      </w:r>
      <w:r w:rsidR="00BA094C" w:rsidRPr="00AA73EB">
        <w:rPr>
          <w:rFonts w:ascii="Times New Roman" w:hAnsi="Times New Roman"/>
          <w:sz w:val="28"/>
          <w:szCs w:val="28"/>
        </w:rPr>
        <w:t>9 подростков</w:t>
      </w:r>
      <w:r w:rsidRPr="00AA73EB">
        <w:rPr>
          <w:rFonts w:ascii="Times New Roman" w:hAnsi="Times New Roman"/>
          <w:sz w:val="28"/>
          <w:szCs w:val="28"/>
        </w:rPr>
        <w:t>;</w:t>
      </w:r>
    </w:p>
    <w:p w:rsidR="00BA094C" w:rsidRPr="00AA73EB" w:rsidRDefault="008038C8" w:rsidP="00AA73EB">
      <w:pPr>
        <w:pStyle w:val="a7"/>
        <w:numPr>
          <w:ilvl w:val="0"/>
          <w:numId w:val="34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</w:t>
      </w:r>
      <w:r w:rsidRPr="00AA73EB">
        <w:rPr>
          <w:rFonts w:ascii="Times New Roman" w:hAnsi="Times New Roman"/>
          <w:sz w:val="28"/>
          <w:szCs w:val="28"/>
          <w:lang w:val="en-US"/>
        </w:rPr>
        <w:t>ART</w:t>
      </w:r>
      <w:r w:rsidRPr="00AA73EB">
        <w:rPr>
          <w:rFonts w:ascii="Times New Roman" w:hAnsi="Times New Roman"/>
          <w:sz w:val="28"/>
          <w:szCs w:val="28"/>
        </w:rPr>
        <w:t xml:space="preserve"> в семье» (направлена на гармон</w:t>
      </w:r>
      <w:r w:rsidR="00BA094C" w:rsidRPr="00AA73EB">
        <w:rPr>
          <w:rFonts w:ascii="Times New Roman" w:hAnsi="Times New Roman"/>
          <w:sz w:val="28"/>
          <w:szCs w:val="28"/>
        </w:rPr>
        <w:t xml:space="preserve">изацию внутрисемейных отношений), </w:t>
      </w:r>
      <w:r w:rsidRPr="00AA73EB">
        <w:rPr>
          <w:rFonts w:ascii="Times New Roman" w:hAnsi="Times New Roman"/>
          <w:sz w:val="28"/>
          <w:szCs w:val="28"/>
        </w:rPr>
        <w:t xml:space="preserve"> реализуется в </w:t>
      </w:r>
      <w:r w:rsidR="00BA094C" w:rsidRPr="00AA73EB">
        <w:rPr>
          <w:rFonts w:ascii="Times New Roman" w:hAnsi="Times New Roman"/>
          <w:sz w:val="28"/>
          <w:szCs w:val="28"/>
        </w:rPr>
        <w:t xml:space="preserve">МБУ </w:t>
      </w:r>
      <w:r w:rsidRPr="00AA73EB">
        <w:rPr>
          <w:rFonts w:ascii="Times New Roman" w:hAnsi="Times New Roman"/>
          <w:sz w:val="28"/>
          <w:szCs w:val="28"/>
        </w:rPr>
        <w:t>СРЦ для несовершеннолетних «Надежда»</w:t>
      </w:r>
      <w:r w:rsidR="00BA094C" w:rsidRPr="00AA73EB">
        <w:rPr>
          <w:rFonts w:ascii="Times New Roman" w:hAnsi="Times New Roman"/>
          <w:sz w:val="28"/>
          <w:szCs w:val="28"/>
        </w:rPr>
        <w:t xml:space="preserve"> Петрозаводского городского округа  и ЦСО РК «Возрождение». Всего</w:t>
      </w:r>
      <w:r w:rsidRPr="00AA73EB">
        <w:rPr>
          <w:rFonts w:ascii="Times New Roman" w:hAnsi="Times New Roman"/>
          <w:sz w:val="28"/>
          <w:szCs w:val="28"/>
        </w:rPr>
        <w:t xml:space="preserve"> </w:t>
      </w:r>
      <w:r w:rsidR="00BA094C" w:rsidRPr="00AA73EB">
        <w:rPr>
          <w:rFonts w:ascii="Times New Roman" w:hAnsi="Times New Roman"/>
          <w:sz w:val="28"/>
          <w:szCs w:val="28"/>
        </w:rPr>
        <w:t xml:space="preserve"> в работе программы </w:t>
      </w:r>
      <w:r w:rsidRPr="00AA73EB">
        <w:rPr>
          <w:rFonts w:ascii="Times New Roman" w:hAnsi="Times New Roman"/>
          <w:sz w:val="28"/>
          <w:szCs w:val="28"/>
        </w:rPr>
        <w:t>приня</w:t>
      </w:r>
      <w:r w:rsidR="00BA094C" w:rsidRPr="00AA73EB">
        <w:rPr>
          <w:rFonts w:ascii="Times New Roman" w:hAnsi="Times New Roman"/>
          <w:sz w:val="28"/>
          <w:szCs w:val="28"/>
        </w:rPr>
        <w:t>ло участие 8 детей и 4 родителя</w:t>
      </w:r>
      <w:r w:rsidRPr="00AA73EB">
        <w:rPr>
          <w:rFonts w:ascii="Times New Roman" w:hAnsi="Times New Roman"/>
          <w:sz w:val="28"/>
          <w:szCs w:val="28"/>
        </w:rPr>
        <w:t>;</w:t>
      </w:r>
    </w:p>
    <w:p w:rsidR="008038C8" w:rsidRPr="00AA73EB" w:rsidRDefault="008038C8" w:rsidP="00AA73EB">
      <w:pPr>
        <w:pStyle w:val="a7"/>
        <w:numPr>
          <w:ilvl w:val="0"/>
          <w:numId w:val="3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A73EB">
        <w:rPr>
          <w:rFonts w:ascii="Times New Roman" w:hAnsi="Times New Roman"/>
          <w:sz w:val="28"/>
          <w:szCs w:val="28"/>
        </w:rPr>
        <w:t>«Ребенок в безопасном мире» (</w:t>
      </w:r>
      <w:r w:rsidR="00BA094C" w:rsidRPr="00AA73EB">
        <w:rPr>
          <w:rFonts w:ascii="Times New Roman" w:hAnsi="Times New Roman"/>
          <w:sz w:val="28"/>
          <w:szCs w:val="28"/>
        </w:rPr>
        <w:t xml:space="preserve">направлена на </w:t>
      </w:r>
      <w:r w:rsidRPr="00AA73EB">
        <w:rPr>
          <w:rFonts w:ascii="Times New Roman" w:hAnsi="Times New Roman"/>
          <w:sz w:val="28"/>
          <w:szCs w:val="28"/>
        </w:rPr>
        <w:t>снижение уровня тревожности и агрессии, фор</w:t>
      </w:r>
      <w:r w:rsidR="00C56E10" w:rsidRPr="00AA73EB">
        <w:rPr>
          <w:rFonts w:ascii="Times New Roman" w:hAnsi="Times New Roman"/>
          <w:sz w:val="28"/>
          <w:szCs w:val="28"/>
        </w:rPr>
        <w:t xml:space="preserve">мирование адекватной самооценки). </w:t>
      </w:r>
      <w:r w:rsidRPr="00AA73EB">
        <w:rPr>
          <w:rFonts w:ascii="Times New Roman" w:hAnsi="Times New Roman"/>
          <w:sz w:val="28"/>
          <w:szCs w:val="28"/>
        </w:rPr>
        <w:t xml:space="preserve"> </w:t>
      </w:r>
      <w:r w:rsidR="00AA73EB">
        <w:rPr>
          <w:rFonts w:ascii="Times New Roman" w:hAnsi="Times New Roman"/>
          <w:sz w:val="28"/>
          <w:szCs w:val="28"/>
        </w:rPr>
        <w:t>В</w:t>
      </w:r>
      <w:r w:rsidR="00762E02" w:rsidRPr="00AA73EB">
        <w:rPr>
          <w:rFonts w:ascii="Times New Roman" w:hAnsi="Times New Roman"/>
          <w:sz w:val="28"/>
          <w:szCs w:val="28"/>
        </w:rPr>
        <w:t xml:space="preserve"> работе программы</w:t>
      </w:r>
      <w:r w:rsidR="00C56E10" w:rsidRPr="00AA73EB">
        <w:rPr>
          <w:rFonts w:ascii="Times New Roman" w:hAnsi="Times New Roman"/>
          <w:sz w:val="28"/>
          <w:szCs w:val="28"/>
        </w:rPr>
        <w:t xml:space="preserve"> </w:t>
      </w:r>
      <w:r w:rsidR="00AA73EB">
        <w:rPr>
          <w:rFonts w:ascii="Times New Roman" w:hAnsi="Times New Roman"/>
          <w:sz w:val="28"/>
          <w:szCs w:val="28"/>
        </w:rPr>
        <w:t xml:space="preserve"> участвовало </w:t>
      </w:r>
      <w:r w:rsidR="00C56E10" w:rsidRPr="00AA73EB">
        <w:rPr>
          <w:rFonts w:ascii="Times New Roman" w:hAnsi="Times New Roman"/>
          <w:sz w:val="28"/>
          <w:szCs w:val="28"/>
        </w:rPr>
        <w:t>75 детей и 15 родителей</w:t>
      </w:r>
      <w:r w:rsidR="00762E02" w:rsidRPr="00AA73EB">
        <w:rPr>
          <w:rFonts w:ascii="Times New Roman" w:hAnsi="Times New Roman"/>
          <w:sz w:val="28"/>
          <w:szCs w:val="28"/>
        </w:rPr>
        <w:t xml:space="preserve">. </w:t>
      </w:r>
    </w:p>
    <w:p w:rsidR="00762E02" w:rsidRDefault="00762E02" w:rsidP="006D48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2012 году Министерство здравоохранения </w:t>
      </w:r>
      <w:r w:rsidR="00AA73EB">
        <w:rPr>
          <w:rFonts w:ascii="Times New Roman" w:hAnsi="Times New Roman"/>
          <w:sz w:val="28"/>
          <w:szCs w:val="28"/>
        </w:rPr>
        <w:t xml:space="preserve">и социального развития Республики Карелия </w:t>
      </w:r>
      <w:r>
        <w:rPr>
          <w:rFonts w:ascii="Times New Roman" w:hAnsi="Times New Roman"/>
          <w:sz w:val="28"/>
          <w:szCs w:val="28"/>
        </w:rPr>
        <w:t xml:space="preserve">поддержало организацию четырех специализированных (профильных лагерей), организованных Межрегиональной детской общественной неполитической организацией разведчиков-скаутов. В работе лагерей приняло участие 240 несовершеннолетних, находящихся в трудной жизненной ситуации. </w:t>
      </w:r>
    </w:p>
    <w:p w:rsidR="00C56E10" w:rsidRDefault="00762E02" w:rsidP="00AA73E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отчетный период учреждениями здравоохранения Республики Карелия оказана помощь 347 несовершеннолетним, находящимся в социально опасном положении. Все несовершеннолетние были госпитализированы,   получили нео</w:t>
      </w:r>
      <w:r w:rsidR="00C56E10">
        <w:rPr>
          <w:rFonts w:ascii="Times New Roman" w:hAnsi="Times New Roman"/>
          <w:sz w:val="28"/>
          <w:szCs w:val="28"/>
        </w:rPr>
        <w:t>бходимое обследование и лечение.</w:t>
      </w:r>
    </w:p>
    <w:p w:rsidR="00BA1785" w:rsidRPr="00C56E10" w:rsidRDefault="00BA1785" w:rsidP="00C56E10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A1785">
        <w:rPr>
          <w:rFonts w:ascii="Times New Roman" w:hAnsi="Times New Roman"/>
          <w:sz w:val="28"/>
          <w:szCs w:val="28"/>
        </w:rPr>
        <w:t>В Республике Карелия на 2012-2014 годы принята  программа «Развитие отдыха и оздоровления детей в Республике Карелия». Все мероприятия</w:t>
      </w:r>
      <w:r>
        <w:rPr>
          <w:rFonts w:ascii="Times New Roman" w:hAnsi="Times New Roman"/>
          <w:sz w:val="28"/>
          <w:szCs w:val="28"/>
        </w:rPr>
        <w:t xml:space="preserve"> программы, </w:t>
      </w:r>
      <w:r w:rsidRPr="00BA1785">
        <w:rPr>
          <w:rFonts w:ascii="Times New Roman" w:hAnsi="Times New Roman"/>
          <w:sz w:val="28"/>
          <w:szCs w:val="28"/>
        </w:rPr>
        <w:t xml:space="preserve"> запланированные на отчетный период выполн</w:t>
      </w:r>
      <w:r w:rsidR="00FB00FE">
        <w:rPr>
          <w:rFonts w:ascii="Times New Roman" w:hAnsi="Times New Roman"/>
          <w:sz w:val="28"/>
          <w:szCs w:val="28"/>
        </w:rPr>
        <w:t>ялись</w:t>
      </w:r>
      <w:r>
        <w:rPr>
          <w:rFonts w:ascii="Times New Roman" w:hAnsi="Times New Roman"/>
          <w:sz w:val="28"/>
          <w:szCs w:val="28"/>
        </w:rPr>
        <w:t xml:space="preserve"> согласно установленным срокам</w:t>
      </w:r>
      <w:r w:rsidRPr="00BA1785">
        <w:rPr>
          <w:rFonts w:ascii="Times New Roman" w:hAnsi="Times New Roman"/>
          <w:sz w:val="28"/>
          <w:szCs w:val="28"/>
        </w:rPr>
        <w:t>.  По данным органов местного самоуправления, осуществляющих управление в сфере образования муниципальных районов и городских округов и руководителей государственных образовательных учреждений в 2012 году в сфере образования Республики Карелия проведено 449 лагерей, в которых приняли участие  15128 обучающихся, из них 5747 ребенка, находящихся в трудной жизненной ситуации. Разнообразны направленности специализированных (профильных) лагерей и лагерей дневного пребывания детей: эколого-биологическая (22 лагеря); физкультурно-спортивная (68 лагерей);  худож</w:t>
      </w:r>
      <w:r w:rsidR="00C56E10">
        <w:rPr>
          <w:rFonts w:ascii="Times New Roman" w:hAnsi="Times New Roman"/>
          <w:sz w:val="28"/>
          <w:szCs w:val="28"/>
        </w:rPr>
        <w:t>ественно-эстетическая (45 лагерей</w:t>
      </w:r>
      <w:r w:rsidRPr="00BA1785">
        <w:rPr>
          <w:rFonts w:ascii="Times New Roman" w:hAnsi="Times New Roman"/>
          <w:sz w:val="28"/>
          <w:szCs w:val="28"/>
        </w:rPr>
        <w:t>); соц</w:t>
      </w:r>
      <w:r w:rsidR="00C56E10">
        <w:rPr>
          <w:rFonts w:ascii="Times New Roman" w:hAnsi="Times New Roman"/>
          <w:sz w:val="28"/>
          <w:szCs w:val="28"/>
        </w:rPr>
        <w:t>иально-педагогическая (39 лагерей</w:t>
      </w:r>
      <w:r w:rsidRPr="00BA1785">
        <w:rPr>
          <w:rFonts w:ascii="Times New Roman" w:hAnsi="Times New Roman"/>
          <w:sz w:val="28"/>
          <w:szCs w:val="28"/>
        </w:rPr>
        <w:t xml:space="preserve">); духовно-нравственная (5 лагерей); военно-патриотическая (7 лагерей); научно-техническая (15 лагерей); спортивно-техническая (7 лагерей); оборонно-спортивная (11 лагерей); этнокультурная (18 лагерей); лагеря труда и отдыха (10 лагерей); </w:t>
      </w:r>
      <w:proofErr w:type="spellStart"/>
      <w:r w:rsidRPr="00BA1785">
        <w:rPr>
          <w:rFonts w:ascii="Times New Roman" w:hAnsi="Times New Roman"/>
          <w:sz w:val="28"/>
          <w:szCs w:val="28"/>
        </w:rPr>
        <w:t>туристко-краведческая</w:t>
      </w:r>
      <w:proofErr w:type="spellEnd"/>
      <w:r w:rsidRPr="00BA1785">
        <w:rPr>
          <w:rFonts w:ascii="Times New Roman" w:hAnsi="Times New Roman"/>
          <w:sz w:val="28"/>
          <w:szCs w:val="28"/>
        </w:rPr>
        <w:t xml:space="preserve"> (38 лагерей); гражданско-патриотическая (10 лагерей); социально-реабилитационная (8 лагерей); оздоровительная (144 лагеря); другая (10 лагерей).</w:t>
      </w:r>
      <w:r w:rsidR="00EA34E8" w:rsidRPr="00EA34E8">
        <w:rPr>
          <w:spacing w:val="-1"/>
        </w:rPr>
        <w:t xml:space="preserve"> </w:t>
      </w:r>
      <w:r w:rsidR="00EA34E8" w:rsidRPr="00EA34E8">
        <w:rPr>
          <w:rFonts w:ascii="Times New Roman" w:hAnsi="Times New Roman"/>
          <w:spacing w:val="-1"/>
          <w:sz w:val="28"/>
          <w:szCs w:val="28"/>
        </w:rPr>
        <w:t xml:space="preserve">Особое внимание в лагерях дневного пребывания и специализированных (профильных) лагерях, организованных образовательными учреждениями, уделяется вопросам воспитания и формированию здорового образа жизни, организации содержательного досуга: здоровый образ жизни (2139 мероприятий); духовно-нравственное воспитание (1138 мероприятий); </w:t>
      </w:r>
      <w:proofErr w:type="spellStart"/>
      <w:r w:rsidR="00EA34E8" w:rsidRPr="00EA34E8">
        <w:rPr>
          <w:rFonts w:ascii="Times New Roman" w:hAnsi="Times New Roman"/>
          <w:spacing w:val="-1"/>
          <w:sz w:val="28"/>
          <w:szCs w:val="28"/>
        </w:rPr>
        <w:t>гражданско</w:t>
      </w:r>
      <w:proofErr w:type="spellEnd"/>
      <w:r w:rsidR="00EA34E8" w:rsidRPr="00EA34E8">
        <w:rPr>
          <w:rFonts w:ascii="Times New Roman" w:hAnsi="Times New Roman"/>
          <w:spacing w:val="-1"/>
          <w:sz w:val="28"/>
          <w:szCs w:val="28"/>
        </w:rPr>
        <w:t xml:space="preserve"> (</w:t>
      </w:r>
      <w:proofErr w:type="spellStart"/>
      <w:r w:rsidR="00EA34E8" w:rsidRPr="00EA34E8">
        <w:rPr>
          <w:rFonts w:ascii="Times New Roman" w:hAnsi="Times New Roman"/>
          <w:spacing w:val="-1"/>
          <w:sz w:val="28"/>
          <w:szCs w:val="28"/>
        </w:rPr>
        <w:t>военно</w:t>
      </w:r>
      <w:proofErr w:type="spellEnd"/>
      <w:r w:rsidR="00EA34E8" w:rsidRPr="00EA34E8">
        <w:rPr>
          <w:rFonts w:ascii="Times New Roman" w:hAnsi="Times New Roman"/>
          <w:spacing w:val="-1"/>
          <w:sz w:val="28"/>
          <w:szCs w:val="28"/>
        </w:rPr>
        <w:t xml:space="preserve">) - патриотическое воспитание (865 мероприятий); экологическое воспитание (690 мероприятий); социализацию (680 мероприятий); трудовое воспитание (707 мероприятий); формирование  толерантности (563 мероприятия), другое (краеведение, художественно-эстетические мероприятия, основы безопасности жизнедеятельности и т.д. - 926 мероприятий). </w:t>
      </w:r>
    </w:p>
    <w:p w:rsidR="00AA73EB" w:rsidRDefault="00AA73EB" w:rsidP="00BA178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A73EB" w:rsidRDefault="00AA73EB" w:rsidP="00BA1785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A1785" w:rsidRDefault="00BA1785" w:rsidP="00BA1785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BA1785">
        <w:rPr>
          <w:rFonts w:ascii="Times New Roman" w:hAnsi="Times New Roman"/>
          <w:b/>
          <w:sz w:val="28"/>
          <w:szCs w:val="28"/>
        </w:rPr>
        <w:t>Защита детей от жестокого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BA1785" w:rsidRDefault="00C56E10" w:rsidP="00AA73E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B14ACA">
        <w:rPr>
          <w:rFonts w:ascii="Times New Roman" w:hAnsi="Times New Roman"/>
          <w:sz w:val="28"/>
          <w:szCs w:val="28"/>
          <w:u w:val="single"/>
        </w:rPr>
        <w:t xml:space="preserve">пунктам </w:t>
      </w:r>
      <w:r w:rsidR="00BA1785" w:rsidRPr="00B14ACA">
        <w:rPr>
          <w:rFonts w:ascii="Times New Roman" w:hAnsi="Times New Roman"/>
          <w:sz w:val="28"/>
          <w:szCs w:val="28"/>
          <w:u w:val="single"/>
        </w:rPr>
        <w:t xml:space="preserve"> 38, 39</w:t>
      </w:r>
      <w:r w:rsidRPr="00B14ACA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BA1785">
        <w:rPr>
          <w:rFonts w:ascii="Times New Roman" w:hAnsi="Times New Roman"/>
          <w:sz w:val="28"/>
          <w:szCs w:val="28"/>
        </w:rPr>
        <w:t xml:space="preserve"> Министерством здравоохранения</w:t>
      </w:r>
      <w:r w:rsidR="00AA73EB">
        <w:rPr>
          <w:rFonts w:ascii="Times New Roman" w:hAnsi="Times New Roman"/>
          <w:sz w:val="28"/>
          <w:szCs w:val="28"/>
        </w:rPr>
        <w:t xml:space="preserve"> и социального развития Республики Карелия и Министерством образования Республики Карелия </w:t>
      </w:r>
      <w:r w:rsidR="00BA1785">
        <w:rPr>
          <w:rFonts w:ascii="Times New Roman" w:hAnsi="Times New Roman"/>
          <w:sz w:val="28"/>
          <w:szCs w:val="28"/>
        </w:rPr>
        <w:t xml:space="preserve"> на территории республики </w:t>
      </w:r>
      <w:r w:rsidR="00BA1785">
        <w:rPr>
          <w:rFonts w:ascii="Times New Roman" w:hAnsi="Times New Roman"/>
          <w:sz w:val="28"/>
          <w:szCs w:val="28"/>
        </w:rPr>
        <w:lastRenderedPageBreak/>
        <w:t xml:space="preserve">реализуется </w:t>
      </w:r>
      <w:r w:rsidR="00EA34E8">
        <w:rPr>
          <w:rFonts w:ascii="Times New Roman" w:hAnsi="Times New Roman"/>
          <w:sz w:val="28"/>
          <w:szCs w:val="28"/>
        </w:rPr>
        <w:t xml:space="preserve">Указ Главы Республики Карелия от 06.02.2012 года № 7 «О выявлении и учете на территории Республики Карелия случаев жестокого обращения с несовершеннолетними, организация оказания помощи несовершеннолетним, подвергшимся жестокому обращению», </w:t>
      </w:r>
      <w:r w:rsidR="00AA73EB">
        <w:rPr>
          <w:rFonts w:ascii="Times New Roman" w:hAnsi="Times New Roman"/>
          <w:sz w:val="28"/>
          <w:szCs w:val="28"/>
        </w:rPr>
        <w:t xml:space="preserve">а </w:t>
      </w:r>
      <w:r w:rsidR="00EA34E8">
        <w:rPr>
          <w:rFonts w:ascii="Times New Roman" w:hAnsi="Times New Roman"/>
          <w:sz w:val="28"/>
          <w:szCs w:val="28"/>
        </w:rPr>
        <w:t xml:space="preserve">также совместный приказ Министерства здравоохранения и МВД от 23.03.2004 года № 106/117 «О регистрации случаев жестокого обращения с детьми». Порядок выявления и учета несовершеннолетних, подвергшимся жестокому </w:t>
      </w:r>
      <w:r w:rsidR="001D7265">
        <w:rPr>
          <w:rFonts w:ascii="Times New Roman" w:hAnsi="Times New Roman"/>
          <w:sz w:val="28"/>
          <w:szCs w:val="28"/>
        </w:rPr>
        <w:t xml:space="preserve">обращению, основан на межведомственном взаимодействии (мониторинг случаев </w:t>
      </w:r>
      <w:r>
        <w:rPr>
          <w:rFonts w:ascii="Times New Roman" w:hAnsi="Times New Roman"/>
          <w:sz w:val="28"/>
          <w:szCs w:val="28"/>
        </w:rPr>
        <w:t xml:space="preserve">жестокого обращения указан в </w:t>
      </w:r>
      <w:r w:rsidR="001D7265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е </w:t>
      </w:r>
      <w:r w:rsidR="001D726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Комплексных мер</w:t>
      </w:r>
      <w:r w:rsidR="001D7265">
        <w:rPr>
          <w:rFonts w:ascii="Times New Roman" w:hAnsi="Times New Roman"/>
          <w:sz w:val="28"/>
          <w:szCs w:val="28"/>
        </w:rPr>
        <w:t>).</w:t>
      </w:r>
    </w:p>
    <w:p w:rsidR="001D7265" w:rsidRPr="003E26D1" w:rsidRDefault="001D7265" w:rsidP="00AA73EB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Республики Карелия от 26 ноября 2011 года № 685р-П «Об утверждении Комплексного плана мероприятий по снижению смертности детей от внешних причин в Республике Карелия на 2011-2013 годы» (далее –</w:t>
      </w:r>
      <w:r w:rsidR="003E2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План).</w:t>
      </w:r>
      <w:r w:rsidRPr="003E26D1">
        <w:rPr>
          <w:iCs/>
          <w:sz w:val="28"/>
          <w:szCs w:val="28"/>
        </w:rPr>
        <w:t xml:space="preserve"> </w:t>
      </w:r>
      <w:r w:rsidRPr="003E26D1">
        <w:rPr>
          <w:rFonts w:ascii="Times New Roman" w:hAnsi="Times New Roman"/>
          <w:iCs/>
          <w:sz w:val="28"/>
          <w:szCs w:val="28"/>
        </w:rPr>
        <w:t>Министерством здравоохранения</w:t>
      </w:r>
      <w:r w:rsidR="00AA73EB">
        <w:rPr>
          <w:rFonts w:ascii="Times New Roman" w:hAnsi="Times New Roman"/>
          <w:iCs/>
          <w:sz w:val="28"/>
          <w:szCs w:val="28"/>
        </w:rPr>
        <w:t xml:space="preserve"> и социального развития Республики Карелия</w:t>
      </w:r>
      <w:r w:rsidRPr="003E26D1">
        <w:rPr>
          <w:rFonts w:ascii="Times New Roman" w:hAnsi="Times New Roman"/>
          <w:iCs/>
          <w:sz w:val="28"/>
          <w:szCs w:val="28"/>
        </w:rPr>
        <w:t xml:space="preserve">, </w:t>
      </w:r>
      <w:r w:rsidRPr="003E26D1">
        <w:rPr>
          <w:rFonts w:ascii="Times New Roman" w:hAnsi="Times New Roman"/>
          <w:sz w:val="28"/>
          <w:szCs w:val="28"/>
        </w:rPr>
        <w:t>в целях организации системы регистрации и хранения данных о попытках суицидов несовершеннолетних, их причин и условий,  издан Приказ №</w:t>
      </w:r>
      <w:r w:rsidR="00FB00FE">
        <w:rPr>
          <w:rFonts w:ascii="Times New Roman" w:hAnsi="Times New Roman"/>
          <w:sz w:val="28"/>
          <w:szCs w:val="28"/>
        </w:rPr>
        <w:t xml:space="preserve"> </w:t>
      </w:r>
      <w:r w:rsidRPr="003E26D1">
        <w:rPr>
          <w:rFonts w:ascii="Times New Roman" w:hAnsi="Times New Roman"/>
          <w:sz w:val="28"/>
          <w:szCs w:val="28"/>
        </w:rPr>
        <w:t xml:space="preserve">370 от </w:t>
      </w:r>
      <w:r w:rsidR="00FB00FE">
        <w:rPr>
          <w:rFonts w:ascii="Times New Roman" w:hAnsi="Times New Roman"/>
          <w:sz w:val="28"/>
          <w:szCs w:val="28"/>
        </w:rPr>
        <w:t xml:space="preserve">2 марта </w:t>
      </w:r>
      <w:r w:rsidRPr="003E26D1">
        <w:rPr>
          <w:rFonts w:ascii="Times New Roman" w:hAnsi="Times New Roman"/>
          <w:sz w:val="28"/>
          <w:szCs w:val="28"/>
        </w:rPr>
        <w:t>2012 года  «О профилактике суицидов среди детского населения в Республике Карелия», предусматривающий ведение мониторинга суицидов.</w:t>
      </w:r>
      <w:r w:rsidRPr="003E26D1">
        <w:rPr>
          <w:rFonts w:ascii="Times New Roman" w:hAnsi="Times New Roman"/>
          <w:iCs/>
          <w:sz w:val="28"/>
          <w:szCs w:val="28"/>
        </w:rPr>
        <w:t xml:space="preserve">  </w:t>
      </w:r>
    </w:p>
    <w:p w:rsidR="001D7265" w:rsidRPr="003E26D1" w:rsidRDefault="001D7265" w:rsidP="003E26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26D1">
        <w:rPr>
          <w:rFonts w:ascii="Times New Roman" w:hAnsi="Times New Roman"/>
          <w:iCs/>
          <w:sz w:val="28"/>
          <w:szCs w:val="28"/>
        </w:rPr>
        <w:t xml:space="preserve">       </w:t>
      </w:r>
      <w:r w:rsidRPr="003E26D1">
        <w:rPr>
          <w:rFonts w:ascii="Times New Roman" w:hAnsi="Times New Roman"/>
          <w:sz w:val="28"/>
          <w:szCs w:val="28"/>
        </w:rPr>
        <w:t xml:space="preserve"> </w:t>
      </w:r>
      <w:r w:rsidR="003E26D1">
        <w:rPr>
          <w:rFonts w:ascii="Times New Roman" w:hAnsi="Times New Roman"/>
          <w:sz w:val="28"/>
          <w:szCs w:val="28"/>
        </w:rPr>
        <w:tab/>
      </w:r>
      <w:r w:rsidRPr="003E26D1">
        <w:rPr>
          <w:rFonts w:ascii="Times New Roman" w:hAnsi="Times New Roman"/>
          <w:sz w:val="28"/>
          <w:szCs w:val="28"/>
        </w:rPr>
        <w:t xml:space="preserve">В ГБУЗ «Республиканский </w:t>
      </w:r>
      <w:proofErr w:type="spellStart"/>
      <w:r w:rsidRPr="003E26D1">
        <w:rPr>
          <w:rFonts w:ascii="Times New Roman" w:hAnsi="Times New Roman"/>
          <w:sz w:val="28"/>
          <w:szCs w:val="28"/>
        </w:rPr>
        <w:t>психо-неврологический</w:t>
      </w:r>
      <w:proofErr w:type="spellEnd"/>
      <w:r w:rsidRPr="003E26D1">
        <w:rPr>
          <w:rFonts w:ascii="Times New Roman" w:hAnsi="Times New Roman"/>
          <w:sz w:val="28"/>
          <w:szCs w:val="28"/>
        </w:rPr>
        <w:t xml:space="preserve"> диспансер» (далее - ГБУЗ «РПНД») осуществляется работа по приему и анализу поступивших извещений о случаях попыток суицидов; разработан  алгоритм поэтапного оказания медицинской и социально-психологической помощи несовершеннолетнем</w:t>
      </w:r>
      <w:r w:rsidR="00C56E10">
        <w:rPr>
          <w:rFonts w:ascii="Times New Roman" w:hAnsi="Times New Roman"/>
          <w:sz w:val="28"/>
          <w:szCs w:val="28"/>
        </w:rPr>
        <w:t>у, совершившему попытку суицида; р</w:t>
      </w:r>
      <w:r w:rsidRPr="003E26D1">
        <w:rPr>
          <w:rFonts w:ascii="Times New Roman" w:hAnsi="Times New Roman"/>
          <w:sz w:val="28"/>
          <w:szCs w:val="28"/>
        </w:rPr>
        <w:t xml:space="preserve">азработано положение о кабинете детского психиатра-суицидолога. Сформирована выездная </w:t>
      </w:r>
      <w:proofErr w:type="spellStart"/>
      <w:r w:rsidRPr="003E26D1">
        <w:rPr>
          <w:rFonts w:ascii="Times New Roman" w:hAnsi="Times New Roman"/>
          <w:sz w:val="28"/>
          <w:szCs w:val="28"/>
        </w:rPr>
        <w:t>полипрофессиональная</w:t>
      </w:r>
      <w:proofErr w:type="spellEnd"/>
      <w:r w:rsidRPr="003E26D1">
        <w:rPr>
          <w:rFonts w:ascii="Times New Roman" w:hAnsi="Times New Roman"/>
          <w:sz w:val="28"/>
          <w:szCs w:val="28"/>
        </w:rPr>
        <w:t xml:space="preserve"> бригада (суицидолог;  детский психиатр;  клинический психолог) для  работы в районах, городах республики для оказания помощи в случае групповых (повторных) суицидов  у несовершеннолетних.</w:t>
      </w:r>
    </w:p>
    <w:p w:rsidR="001D7265" w:rsidRPr="003E26D1" w:rsidRDefault="001D7265" w:rsidP="00C56E10">
      <w:pPr>
        <w:pStyle w:val="af"/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E26D1">
        <w:rPr>
          <w:rFonts w:ascii="Times New Roman" w:hAnsi="Times New Roman"/>
          <w:sz w:val="28"/>
          <w:szCs w:val="28"/>
        </w:rPr>
        <w:t xml:space="preserve">       </w:t>
      </w:r>
      <w:r w:rsidR="003E26D1">
        <w:rPr>
          <w:rFonts w:ascii="Times New Roman" w:hAnsi="Times New Roman"/>
          <w:sz w:val="28"/>
          <w:szCs w:val="28"/>
        </w:rPr>
        <w:tab/>
      </w:r>
      <w:r w:rsidRPr="003E26D1">
        <w:rPr>
          <w:rFonts w:ascii="Times New Roman" w:hAnsi="Times New Roman"/>
          <w:sz w:val="28"/>
          <w:szCs w:val="28"/>
        </w:rPr>
        <w:t xml:space="preserve">С </w:t>
      </w:r>
      <w:r w:rsidR="00C56E10">
        <w:rPr>
          <w:rFonts w:ascii="Times New Roman" w:hAnsi="Times New Roman"/>
          <w:sz w:val="28"/>
          <w:szCs w:val="28"/>
        </w:rPr>
        <w:t xml:space="preserve">1 марта </w:t>
      </w:r>
      <w:r w:rsidRPr="003E26D1">
        <w:rPr>
          <w:rFonts w:ascii="Times New Roman" w:hAnsi="Times New Roman"/>
          <w:sz w:val="28"/>
          <w:szCs w:val="28"/>
        </w:rPr>
        <w:t xml:space="preserve">2012 года в ГБУЗ «Республиканский </w:t>
      </w:r>
      <w:proofErr w:type="spellStart"/>
      <w:r w:rsidRPr="003E26D1">
        <w:rPr>
          <w:rFonts w:ascii="Times New Roman" w:hAnsi="Times New Roman"/>
          <w:sz w:val="28"/>
          <w:szCs w:val="28"/>
        </w:rPr>
        <w:t>психо-неврологический</w:t>
      </w:r>
      <w:proofErr w:type="spellEnd"/>
      <w:r w:rsidRPr="003E26D1">
        <w:rPr>
          <w:rFonts w:ascii="Times New Roman" w:hAnsi="Times New Roman"/>
          <w:sz w:val="28"/>
          <w:szCs w:val="28"/>
        </w:rPr>
        <w:t xml:space="preserve"> диспансер» (далее – ГБУЗ «РПНД») организован и осуществляется прием врача детского суицидолога (прием ведет детский психотерапевт диспансера). Детский суицидолог ГБУЗ «РПНД» осуществляет  консультативную работу с подростками, совершившими в прошлом суицидную попытку. </w:t>
      </w:r>
    </w:p>
    <w:p w:rsidR="00AA73EB" w:rsidRDefault="001D7265" w:rsidP="00AA73EB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E26D1">
        <w:rPr>
          <w:sz w:val="28"/>
          <w:szCs w:val="28"/>
        </w:rPr>
        <w:t xml:space="preserve">       </w:t>
      </w:r>
      <w:r w:rsidR="003E26D1">
        <w:rPr>
          <w:sz w:val="28"/>
          <w:szCs w:val="28"/>
        </w:rPr>
        <w:tab/>
      </w:r>
      <w:r w:rsidRPr="003E26D1">
        <w:rPr>
          <w:rFonts w:ascii="Times New Roman" w:hAnsi="Times New Roman"/>
          <w:sz w:val="28"/>
          <w:szCs w:val="28"/>
        </w:rPr>
        <w:t xml:space="preserve">За 2012 год в Республике Карелия  зарегистрировано  18 попыток  суицида несовершеннолетних, из них  завершенных 4 случая суицида (в </w:t>
      </w:r>
      <w:proofErr w:type="spellStart"/>
      <w:r w:rsidRPr="003E26D1">
        <w:rPr>
          <w:rFonts w:ascii="Times New Roman" w:hAnsi="Times New Roman"/>
          <w:sz w:val="28"/>
          <w:szCs w:val="28"/>
        </w:rPr>
        <w:t>Лахденпохском</w:t>
      </w:r>
      <w:proofErr w:type="spellEnd"/>
      <w:r w:rsidRPr="003E26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26D1">
        <w:rPr>
          <w:rFonts w:ascii="Times New Roman" w:hAnsi="Times New Roman"/>
          <w:sz w:val="28"/>
          <w:szCs w:val="28"/>
        </w:rPr>
        <w:t>Питкярантском</w:t>
      </w:r>
      <w:proofErr w:type="spellEnd"/>
      <w:r w:rsidRPr="003E26D1">
        <w:rPr>
          <w:rFonts w:ascii="Times New Roman" w:hAnsi="Times New Roman"/>
          <w:sz w:val="28"/>
          <w:szCs w:val="28"/>
        </w:rPr>
        <w:t xml:space="preserve"> и</w:t>
      </w:r>
      <w:r w:rsidR="00C56E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10">
        <w:rPr>
          <w:rFonts w:ascii="Times New Roman" w:hAnsi="Times New Roman"/>
          <w:sz w:val="28"/>
          <w:szCs w:val="28"/>
        </w:rPr>
        <w:t>Кондопожском</w:t>
      </w:r>
      <w:proofErr w:type="spellEnd"/>
      <w:r w:rsidR="00C56E10">
        <w:rPr>
          <w:rFonts w:ascii="Times New Roman" w:hAnsi="Times New Roman"/>
          <w:sz w:val="28"/>
          <w:szCs w:val="28"/>
        </w:rPr>
        <w:t xml:space="preserve"> </w:t>
      </w:r>
      <w:r w:rsidR="00AA73EB">
        <w:rPr>
          <w:rFonts w:ascii="Times New Roman" w:hAnsi="Times New Roman"/>
          <w:sz w:val="28"/>
          <w:szCs w:val="28"/>
        </w:rPr>
        <w:t xml:space="preserve">муниципальных </w:t>
      </w:r>
      <w:r w:rsidR="00C56E10">
        <w:rPr>
          <w:rFonts w:ascii="Times New Roman" w:hAnsi="Times New Roman"/>
          <w:sz w:val="28"/>
          <w:szCs w:val="28"/>
        </w:rPr>
        <w:t>районах). В 2011</w:t>
      </w:r>
      <w:r w:rsidR="00AA73EB">
        <w:rPr>
          <w:rFonts w:ascii="Times New Roman" w:hAnsi="Times New Roman"/>
          <w:sz w:val="28"/>
          <w:szCs w:val="28"/>
        </w:rPr>
        <w:t xml:space="preserve"> </w:t>
      </w:r>
      <w:r w:rsidR="00C56E10">
        <w:rPr>
          <w:rFonts w:ascii="Times New Roman" w:hAnsi="Times New Roman"/>
          <w:sz w:val="28"/>
          <w:szCs w:val="28"/>
        </w:rPr>
        <w:t>году</w:t>
      </w:r>
      <w:r w:rsidRPr="003E26D1">
        <w:rPr>
          <w:rFonts w:ascii="Times New Roman" w:hAnsi="Times New Roman"/>
          <w:sz w:val="28"/>
          <w:szCs w:val="28"/>
        </w:rPr>
        <w:t xml:space="preserve"> зарегистрировано 4 законченных случая суицида ср</w:t>
      </w:r>
      <w:r w:rsidR="00C56E10">
        <w:rPr>
          <w:rFonts w:ascii="Times New Roman" w:hAnsi="Times New Roman"/>
          <w:sz w:val="28"/>
          <w:szCs w:val="28"/>
        </w:rPr>
        <w:t xml:space="preserve">еди несовершеннолетних. </w:t>
      </w:r>
    </w:p>
    <w:p w:rsidR="003E26D1" w:rsidRDefault="00AA73EB" w:rsidP="00AA73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E26D1" w:rsidRPr="003E26D1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 w:rsidR="003E26D1" w:rsidRPr="003E26D1">
        <w:rPr>
          <w:rFonts w:ascii="Times New Roman" w:hAnsi="Times New Roman"/>
          <w:iCs/>
          <w:sz w:val="28"/>
          <w:szCs w:val="28"/>
        </w:rPr>
        <w:t>«Комплексного плана мероприятий по</w:t>
      </w:r>
      <w:r w:rsidR="003E26D1" w:rsidRPr="003E26D1">
        <w:rPr>
          <w:rFonts w:ascii="Times New Roman" w:hAnsi="Times New Roman"/>
          <w:sz w:val="28"/>
          <w:szCs w:val="28"/>
        </w:rPr>
        <w:t xml:space="preserve"> снижению смертности детей от внешних причин в Республике Карелия на 2011-2013 годы» в 2012 году достигнуто значительное (на 67,8%) снижение смертности детей от внешних причин с 28 человек в 2011 году  до 19 детей в 2012 году.</w:t>
      </w:r>
      <w:r w:rsidR="008E581B">
        <w:rPr>
          <w:rFonts w:ascii="Times New Roman" w:hAnsi="Times New Roman"/>
          <w:sz w:val="28"/>
          <w:szCs w:val="28"/>
        </w:rPr>
        <w:t xml:space="preserve"> Мероприятия Плана за отчетный период выполнены в полном объеме.</w:t>
      </w:r>
    </w:p>
    <w:p w:rsidR="00AA73EB" w:rsidRDefault="00AA73EB" w:rsidP="00AA73EB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581B" w:rsidRDefault="008E581B" w:rsidP="00A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81B">
        <w:rPr>
          <w:rFonts w:ascii="Times New Roman" w:hAnsi="Times New Roman"/>
          <w:b/>
          <w:sz w:val="28"/>
          <w:szCs w:val="28"/>
        </w:rPr>
        <w:t xml:space="preserve">Профилактика употребления </w:t>
      </w:r>
      <w:proofErr w:type="spellStart"/>
      <w:r w:rsidRPr="008E581B">
        <w:rPr>
          <w:rFonts w:ascii="Times New Roman" w:hAnsi="Times New Roman"/>
          <w:b/>
          <w:sz w:val="28"/>
          <w:szCs w:val="28"/>
        </w:rPr>
        <w:t>психоактивных</w:t>
      </w:r>
      <w:proofErr w:type="spellEnd"/>
      <w:r w:rsidRPr="008E581B">
        <w:rPr>
          <w:rFonts w:ascii="Times New Roman" w:hAnsi="Times New Roman"/>
          <w:b/>
          <w:sz w:val="28"/>
          <w:szCs w:val="28"/>
        </w:rPr>
        <w:t xml:space="preserve"> веществ среди несовершеннолетних, пропаганда здорового образа жизни.</w:t>
      </w:r>
    </w:p>
    <w:p w:rsidR="00AA73EB" w:rsidRDefault="00AA73EB" w:rsidP="00AA73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581B" w:rsidRDefault="008E581B" w:rsidP="00AA73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66E63" w:rsidRPr="00E66E63">
        <w:rPr>
          <w:rFonts w:ascii="Times New Roman" w:hAnsi="Times New Roman"/>
          <w:sz w:val="28"/>
          <w:szCs w:val="28"/>
        </w:rPr>
        <w:t xml:space="preserve">Ежегодно большая работа проводится органами системы профилактики безнадзорности и правонарушений несовершеннолетних по профилактике употребления </w:t>
      </w:r>
      <w:proofErr w:type="spellStart"/>
      <w:r w:rsidR="00E66E63" w:rsidRPr="00E66E6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E66E63" w:rsidRPr="00E66E63">
        <w:rPr>
          <w:rFonts w:ascii="Times New Roman" w:hAnsi="Times New Roman"/>
          <w:sz w:val="28"/>
          <w:szCs w:val="28"/>
        </w:rPr>
        <w:t xml:space="preserve"> веществ, </w:t>
      </w:r>
      <w:r w:rsidR="00C56E10">
        <w:rPr>
          <w:rFonts w:ascii="Times New Roman" w:hAnsi="Times New Roman"/>
          <w:sz w:val="28"/>
          <w:szCs w:val="28"/>
        </w:rPr>
        <w:t>по пропаганде и формированию</w:t>
      </w:r>
      <w:r w:rsidR="00E66E63" w:rsidRPr="00E66E63">
        <w:rPr>
          <w:rFonts w:ascii="Times New Roman" w:hAnsi="Times New Roman"/>
          <w:sz w:val="28"/>
          <w:szCs w:val="28"/>
        </w:rPr>
        <w:t xml:space="preserve"> здорового образа жизни</w:t>
      </w:r>
      <w:r w:rsidR="00E66E63">
        <w:rPr>
          <w:rFonts w:ascii="Times New Roman" w:hAnsi="Times New Roman"/>
          <w:sz w:val="28"/>
          <w:szCs w:val="28"/>
        </w:rPr>
        <w:t>.</w:t>
      </w:r>
    </w:p>
    <w:p w:rsidR="00E66E63" w:rsidRPr="00E66E63" w:rsidRDefault="00FB00FE" w:rsidP="00050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EC79DB">
        <w:rPr>
          <w:rFonts w:ascii="Times New Roman" w:hAnsi="Times New Roman"/>
          <w:sz w:val="28"/>
          <w:szCs w:val="28"/>
        </w:rPr>
        <w:t>,</w:t>
      </w:r>
      <w:r w:rsidR="00E66E63">
        <w:rPr>
          <w:rFonts w:ascii="Times New Roman" w:hAnsi="Times New Roman"/>
          <w:sz w:val="28"/>
          <w:szCs w:val="28"/>
        </w:rPr>
        <w:t xml:space="preserve"> согласно </w:t>
      </w:r>
      <w:r w:rsidR="00E66E63" w:rsidRPr="000508A9">
        <w:rPr>
          <w:rFonts w:ascii="Times New Roman" w:hAnsi="Times New Roman"/>
          <w:sz w:val="28"/>
          <w:szCs w:val="28"/>
          <w:u w:val="single"/>
        </w:rPr>
        <w:t>пунктам 40, 41, 42 Комплексных мер</w:t>
      </w:r>
      <w:r w:rsidR="00E66E63">
        <w:rPr>
          <w:rFonts w:ascii="Times New Roman" w:hAnsi="Times New Roman"/>
          <w:sz w:val="28"/>
          <w:szCs w:val="28"/>
        </w:rPr>
        <w:t xml:space="preserve"> Министерством здравоохранения</w:t>
      </w:r>
      <w:r w:rsidR="00EC79DB">
        <w:rPr>
          <w:rFonts w:ascii="Times New Roman" w:hAnsi="Times New Roman"/>
          <w:sz w:val="28"/>
          <w:szCs w:val="28"/>
        </w:rPr>
        <w:t xml:space="preserve"> и социального развития Республики Карелия </w:t>
      </w:r>
      <w:r w:rsidR="00E66E63">
        <w:rPr>
          <w:rFonts w:ascii="Times New Roman" w:hAnsi="Times New Roman"/>
          <w:sz w:val="28"/>
          <w:szCs w:val="28"/>
        </w:rPr>
        <w:t xml:space="preserve">в течение 2012 года в муниципальных районах и городских округах </w:t>
      </w:r>
      <w:r w:rsidR="00EC79DB">
        <w:rPr>
          <w:rFonts w:ascii="Times New Roman" w:hAnsi="Times New Roman"/>
          <w:sz w:val="28"/>
          <w:szCs w:val="28"/>
        </w:rPr>
        <w:t xml:space="preserve">в Республике Карелия </w:t>
      </w:r>
      <w:r w:rsidR="00E66E63">
        <w:rPr>
          <w:rFonts w:ascii="Times New Roman" w:hAnsi="Times New Roman"/>
          <w:sz w:val="28"/>
          <w:szCs w:val="28"/>
        </w:rPr>
        <w:t xml:space="preserve">специалистами медицинских учреждений «Клиника, дружественная к молодежи», волонтерами и общественными организациями проведены акции </w:t>
      </w:r>
      <w:proofErr w:type="spellStart"/>
      <w:r w:rsidR="00E66E63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="00E66E63">
        <w:rPr>
          <w:rFonts w:ascii="Times New Roman" w:hAnsi="Times New Roman"/>
          <w:sz w:val="28"/>
          <w:szCs w:val="28"/>
        </w:rPr>
        <w:t xml:space="preserve"> направленности, физкультурно-оздоровительные мероприятия.  В летн</w:t>
      </w:r>
      <w:r>
        <w:rPr>
          <w:rFonts w:ascii="Times New Roman" w:hAnsi="Times New Roman"/>
          <w:sz w:val="28"/>
          <w:szCs w:val="28"/>
        </w:rPr>
        <w:t xml:space="preserve">ий период 2012 года 363 ребенка </w:t>
      </w:r>
      <w:r w:rsidR="00E66E63">
        <w:rPr>
          <w:rFonts w:ascii="Times New Roman" w:hAnsi="Times New Roman"/>
          <w:sz w:val="28"/>
          <w:szCs w:val="28"/>
        </w:rPr>
        <w:t xml:space="preserve">получили </w:t>
      </w:r>
      <w:r>
        <w:rPr>
          <w:rFonts w:ascii="Times New Roman" w:hAnsi="Times New Roman"/>
          <w:sz w:val="28"/>
          <w:szCs w:val="28"/>
        </w:rPr>
        <w:t>услуги по оздоровлению</w:t>
      </w:r>
      <w:r w:rsidR="00E66E63">
        <w:rPr>
          <w:rFonts w:ascii="Times New Roman" w:hAnsi="Times New Roman"/>
          <w:sz w:val="28"/>
          <w:szCs w:val="28"/>
        </w:rPr>
        <w:t xml:space="preserve"> на базе педиатрических отделений учреждений здравоохранения. </w:t>
      </w:r>
    </w:p>
    <w:p w:rsidR="00EC79DB" w:rsidRDefault="004254D3" w:rsidP="00050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территории Республики Карелия реализуется </w:t>
      </w:r>
      <w:r>
        <w:rPr>
          <w:rFonts w:ascii="Times New Roman" w:hAnsi="Times New Roman"/>
          <w:vanish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</w:rPr>
        <w:t>долгосрочн</w:t>
      </w:r>
      <w:r w:rsidR="00101D2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целев</w:t>
      </w:r>
      <w:r w:rsidR="00101D2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101D2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«Комплексные меры профилактики немедицинского потребления наркотиков в Республике Карелия» на 2011-2015 годы (утверждена постановлением Правительства Республики Карелия от 17 февраля 2011 года № 37-П)</w:t>
      </w:r>
      <w:r w:rsidR="0056223C">
        <w:rPr>
          <w:rFonts w:ascii="Times New Roman" w:hAnsi="Times New Roman"/>
          <w:sz w:val="28"/>
          <w:szCs w:val="28"/>
        </w:rPr>
        <w:t>. Органами власти (исполнителями)  мероприятия Программы в 2012 год</w:t>
      </w:r>
      <w:r w:rsidR="00ED71F3">
        <w:rPr>
          <w:rFonts w:ascii="Times New Roman" w:hAnsi="Times New Roman"/>
          <w:sz w:val="28"/>
          <w:szCs w:val="28"/>
        </w:rPr>
        <w:t>у выполнены в полном объеме. Например</w:t>
      </w:r>
      <w:r w:rsidR="0056223C">
        <w:rPr>
          <w:rFonts w:ascii="Times New Roman" w:hAnsi="Times New Roman"/>
          <w:sz w:val="28"/>
          <w:szCs w:val="28"/>
        </w:rPr>
        <w:t xml:space="preserve">, </w:t>
      </w:r>
      <w:r w:rsidR="00EC79DB">
        <w:rPr>
          <w:rFonts w:ascii="Times New Roman" w:hAnsi="Times New Roman"/>
          <w:sz w:val="28"/>
          <w:szCs w:val="28"/>
        </w:rPr>
        <w:t>Министерством по делам молодежи, физической культуре, спорту и туризму Республики Карелия в 2012 году поведены мастер-</w:t>
      </w:r>
      <w:r w:rsidR="0056223C">
        <w:rPr>
          <w:rFonts w:ascii="Times New Roman" w:hAnsi="Times New Roman"/>
          <w:sz w:val="28"/>
          <w:szCs w:val="28"/>
        </w:rPr>
        <w:t>классы и выступления ведущих спортсменов, тренеров, специалистов в области физической культуры и спорта в муниципальных образованиях в Республике Карелия среди 1670 несовершенноле</w:t>
      </w:r>
      <w:r w:rsidR="00FB00FE">
        <w:rPr>
          <w:rFonts w:ascii="Times New Roman" w:hAnsi="Times New Roman"/>
          <w:sz w:val="28"/>
          <w:szCs w:val="28"/>
        </w:rPr>
        <w:t>т</w:t>
      </w:r>
      <w:r w:rsidR="00EC79DB">
        <w:rPr>
          <w:rFonts w:ascii="Times New Roman" w:hAnsi="Times New Roman"/>
          <w:sz w:val="28"/>
          <w:szCs w:val="28"/>
        </w:rPr>
        <w:t>них республики.</w:t>
      </w:r>
    </w:p>
    <w:p w:rsidR="008E581B" w:rsidRDefault="00ED71F3" w:rsidP="00050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культуры Республики Карелия в ходе реализации мероприятий программы приняло участие 56 учреждений культуры</w:t>
      </w:r>
      <w:r w:rsidR="00EC79DB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, из них 12 республиканских и 47 муниципальных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учреждений, всего в мероприятиях сферы культуры </w:t>
      </w:r>
      <w:r w:rsidR="00FB00FE">
        <w:rPr>
          <w:rFonts w:ascii="Times New Roman" w:hAnsi="Times New Roman"/>
          <w:sz w:val="28"/>
          <w:szCs w:val="28"/>
        </w:rPr>
        <w:t xml:space="preserve">по данной направленности </w:t>
      </w:r>
      <w:r>
        <w:rPr>
          <w:rFonts w:ascii="Times New Roman" w:hAnsi="Times New Roman"/>
          <w:sz w:val="28"/>
          <w:szCs w:val="28"/>
        </w:rPr>
        <w:t xml:space="preserve">участвовало   22486 несовершеннолетних.  </w:t>
      </w:r>
    </w:p>
    <w:p w:rsidR="0056223C" w:rsidRDefault="0056223C" w:rsidP="00050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меропри</w:t>
      </w:r>
      <w:r w:rsidR="000508A9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>й Программы позволила обеспечить дальнейшее развити</w:t>
      </w:r>
      <w:r w:rsidR="000508A9">
        <w:rPr>
          <w:rFonts w:ascii="Times New Roman" w:hAnsi="Times New Roman"/>
          <w:sz w:val="28"/>
          <w:szCs w:val="28"/>
        </w:rPr>
        <w:t>е системы межведомственного взаимодействия по вопросам профилактики наркомании, сохранить низкий уровень заболеваемости наркоманией и предотвратить заболеваемость наркоманией несовершеннолетних.</w:t>
      </w:r>
    </w:p>
    <w:p w:rsidR="000508A9" w:rsidRPr="003E26D1" w:rsidRDefault="000508A9" w:rsidP="000508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образования</w:t>
      </w:r>
      <w:r w:rsidR="00EC79DB">
        <w:rPr>
          <w:rFonts w:ascii="Times New Roman" w:hAnsi="Times New Roman"/>
          <w:sz w:val="28"/>
          <w:szCs w:val="28"/>
        </w:rPr>
        <w:t xml:space="preserve"> Республики Карелия</w:t>
      </w:r>
      <w:r>
        <w:rPr>
          <w:rFonts w:ascii="Times New Roman" w:hAnsi="Times New Roman"/>
          <w:sz w:val="28"/>
          <w:szCs w:val="28"/>
        </w:rPr>
        <w:t xml:space="preserve"> совместно с Министерством по делам молодежи</w:t>
      </w:r>
      <w:r w:rsidR="00EC79DB">
        <w:rPr>
          <w:rFonts w:ascii="Times New Roman" w:hAnsi="Times New Roman"/>
          <w:sz w:val="28"/>
          <w:szCs w:val="28"/>
        </w:rPr>
        <w:t xml:space="preserve">, физической культуре, </w:t>
      </w:r>
      <w:proofErr w:type="spellStart"/>
      <w:r w:rsidR="00EC79DB">
        <w:rPr>
          <w:rFonts w:ascii="Times New Roman" w:hAnsi="Times New Roman"/>
          <w:sz w:val="28"/>
          <w:szCs w:val="28"/>
        </w:rPr>
        <w:t>спотру</w:t>
      </w:r>
      <w:proofErr w:type="spellEnd"/>
      <w:r w:rsidR="00EC79DB">
        <w:rPr>
          <w:rFonts w:ascii="Times New Roman" w:hAnsi="Times New Roman"/>
          <w:sz w:val="28"/>
          <w:szCs w:val="28"/>
        </w:rPr>
        <w:t xml:space="preserve"> и туризму Республики Карелия</w:t>
      </w:r>
      <w:r w:rsidR="00FB0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 исполнение </w:t>
      </w:r>
      <w:r w:rsidRPr="000508A9">
        <w:rPr>
          <w:rFonts w:ascii="Times New Roman" w:hAnsi="Times New Roman"/>
          <w:sz w:val="28"/>
          <w:szCs w:val="28"/>
          <w:u w:val="single"/>
        </w:rPr>
        <w:t>пунктов 43, 44</w:t>
      </w:r>
      <w:r>
        <w:rPr>
          <w:rFonts w:ascii="Times New Roman" w:hAnsi="Times New Roman"/>
          <w:sz w:val="28"/>
          <w:szCs w:val="28"/>
          <w:u w:val="single"/>
        </w:rPr>
        <w:t>, 45</w:t>
      </w:r>
      <w:r w:rsidRPr="000508A9">
        <w:rPr>
          <w:rFonts w:ascii="Times New Roman" w:hAnsi="Times New Roman"/>
          <w:sz w:val="28"/>
          <w:szCs w:val="28"/>
          <w:u w:val="single"/>
        </w:rPr>
        <w:t xml:space="preserve"> Комплексных мер</w:t>
      </w:r>
      <w:r>
        <w:rPr>
          <w:rFonts w:ascii="Times New Roman" w:hAnsi="Times New Roman"/>
          <w:sz w:val="28"/>
          <w:szCs w:val="28"/>
        </w:rPr>
        <w:t xml:space="preserve"> в 2012 году организованы и проведены спортивные соревнования, легкоатлетические эстафеты, Всероссийские спортивные игры школьников «Президентские спортивные игры» и Всероссийские </w:t>
      </w:r>
      <w:r w:rsidR="00EC79DB">
        <w:rPr>
          <w:rFonts w:ascii="Times New Roman" w:hAnsi="Times New Roman"/>
          <w:sz w:val="28"/>
          <w:szCs w:val="28"/>
        </w:rPr>
        <w:t xml:space="preserve">спортивные </w:t>
      </w:r>
      <w:r>
        <w:rPr>
          <w:rFonts w:ascii="Times New Roman" w:hAnsi="Times New Roman"/>
          <w:sz w:val="28"/>
          <w:szCs w:val="28"/>
        </w:rPr>
        <w:t>соревнования школьников «Президентские состязания»</w:t>
      </w:r>
      <w:r w:rsidR="00132A1E" w:rsidRPr="00132A1E">
        <w:rPr>
          <w:shd w:val="clear" w:color="auto" w:fill="FFFFFF"/>
        </w:rPr>
        <w:t xml:space="preserve"> </w:t>
      </w:r>
      <w:r w:rsidR="00132A1E" w:rsidRPr="00132A1E">
        <w:rPr>
          <w:rFonts w:ascii="Times New Roman" w:hAnsi="Times New Roman"/>
          <w:sz w:val="28"/>
          <w:szCs w:val="28"/>
          <w:shd w:val="clear" w:color="auto" w:fill="FFFFFF"/>
        </w:rPr>
        <w:t>(программ</w:t>
      </w:r>
      <w:r w:rsidR="00132A1E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132A1E" w:rsidRPr="00132A1E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</w:t>
      </w:r>
      <w:r w:rsidR="00132A1E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132A1E" w:rsidRPr="00132A1E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пунктом 1 Указа Президента Российской Федерации от 30 июля 2010 года № 948 «О проведении всероссийских спортивных соревнований (игр) школьников</w:t>
      </w:r>
      <w:r w:rsidR="00132A1E" w:rsidRPr="00132A1E">
        <w:rPr>
          <w:rFonts w:ascii="Times New Roman" w:hAnsi="Times New Roman"/>
          <w:color w:val="373737"/>
          <w:sz w:val="28"/>
          <w:szCs w:val="28"/>
          <w:shd w:val="clear" w:color="auto" w:fill="FFFFFF"/>
        </w:rPr>
        <w:t>»)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08A9" w:rsidRPr="00132A1E" w:rsidRDefault="000508A9" w:rsidP="00EC79DB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4B4DBB">
        <w:rPr>
          <w:iCs/>
        </w:rPr>
        <w:t xml:space="preserve">         </w:t>
      </w:r>
      <w:r w:rsidR="00132A1E">
        <w:rPr>
          <w:iCs/>
        </w:rPr>
        <w:tab/>
      </w:r>
      <w:r w:rsidR="00993396">
        <w:rPr>
          <w:rFonts w:ascii="Times New Roman" w:hAnsi="Times New Roman"/>
          <w:iCs/>
          <w:sz w:val="28"/>
          <w:szCs w:val="28"/>
        </w:rPr>
        <w:t>Согласно календарному</w:t>
      </w:r>
      <w:r w:rsidRPr="00132A1E">
        <w:rPr>
          <w:rFonts w:ascii="Times New Roman" w:hAnsi="Times New Roman"/>
          <w:iCs/>
          <w:sz w:val="28"/>
          <w:szCs w:val="28"/>
        </w:rPr>
        <w:t xml:space="preserve"> плану проведения республиканских и участия во всероссийских спортивно-массовых мероприятиях в 2012 году состоялось 6 республиканских соревнований по 11 видам спорта. Всего в мероприятиях </w:t>
      </w:r>
      <w:r w:rsidR="00993396" w:rsidRPr="00132A1E">
        <w:rPr>
          <w:rFonts w:ascii="Times New Roman" w:hAnsi="Times New Roman"/>
          <w:iCs/>
          <w:sz w:val="28"/>
          <w:szCs w:val="28"/>
        </w:rPr>
        <w:t xml:space="preserve">участвовало </w:t>
      </w:r>
      <w:r w:rsidRPr="00132A1E">
        <w:rPr>
          <w:rFonts w:ascii="Times New Roman" w:hAnsi="Times New Roman"/>
          <w:iCs/>
          <w:sz w:val="28"/>
          <w:szCs w:val="28"/>
        </w:rPr>
        <w:t>964 обучающихся.</w:t>
      </w:r>
    </w:p>
    <w:p w:rsidR="003E26D1" w:rsidRPr="00132A1E" w:rsidRDefault="00993396" w:rsidP="0099339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508A9" w:rsidRPr="00132A1E">
        <w:rPr>
          <w:rFonts w:ascii="Times New Roman" w:hAnsi="Times New Roman"/>
          <w:sz w:val="28"/>
          <w:szCs w:val="28"/>
        </w:rPr>
        <w:t>С целью увеличения двигательной активности детей и подростков с 2011-2012 учебного года во всех общеобразовательных учреждениях Республики Карелия введен третий урок физической культуры. В 2012 году доля школьников, занимающихся 3 часа в неделю по курсу «Физическая культура» достигла 100 %, что значительно превышает плановый показатель на 2012 год.</w:t>
      </w:r>
    </w:p>
    <w:p w:rsidR="00132A1E" w:rsidRPr="00132A1E" w:rsidRDefault="00132A1E" w:rsidP="00132A1E">
      <w:pPr>
        <w:spacing w:after="0"/>
        <w:ind w:firstLine="708"/>
        <w:jc w:val="both"/>
        <w:rPr>
          <w:rStyle w:val="annot1"/>
          <w:rFonts w:ascii="Times New Roman" w:hAnsi="Times New Roman"/>
          <w:i w:val="0"/>
          <w:color w:val="000000"/>
          <w:sz w:val="28"/>
          <w:szCs w:val="28"/>
        </w:rPr>
      </w:pPr>
      <w:r w:rsidRPr="00132A1E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 xml:space="preserve">В 2012 году в  школьном этапе </w:t>
      </w:r>
      <w:r w:rsidR="00993396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>Всероссийских спортивных соревнований школьников «Президентские состязания»</w:t>
      </w:r>
      <w:r w:rsidR="00EC79DB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 xml:space="preserve"> приняло участие более 67 </w:t>
      </w:r>
      <w:r w:rsidRPr="00132A1E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 xml:space="preserve">%, в муниципальном этапе – 21,5%, в региональном этапе – 5,8% от общего числа обучающихся 1-11 классов. В школьном этапе </w:t>
      </w:r>
      <w:r w:rsidR="00993396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>Всероссийских спортивных игр школьников «Президентские спортивные</w:t>
      </w:r>
      <w:r w:rsidRPr="00132A1E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 xml:space="preserve"> игр</w:t>
      </w:r>
      <w:r w:rsidR="00993396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>ы»</w:t>
      </w:r>
      <w:r w:rsidRPr="00132A1E">
        <w:rPr>
          <w:rStyle w:val="annot1"/>
          <w:rFonts w:ascii="Times New Roman" w:hAnsi="Times New Roman"/>
          <w:i w:val="0"/>
          <w:color w:val="000000"/>
          <w:sz w:val="28"/>
          <w:szCs w:val="28"/>
        </w:rPr>
        <w:t xml:space="preserve"> приняло участие 54,6%, в муниципальном этапе – 13%, в региональном этапе – 0,4% от общего числа обучающихся 5-11 классов.</w:t>
      </w:r>
    </w:p>
    <w:p w:rsidR="00132A1E" w:rsidRPr="00132A1E" w:rsidRDefault="00132A1E" w:rsidP="00132A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2A1E">
        <w:rPr>
          <w:rStyle w:val="annot1"/>
          <w:rFonts w:ascii="Times New Roman" w:hAnsi="Times New Roman"/>
          <w:i w:val="0"/>
          <w:sz w:val="28"/>
          <w:szCs w:val="28"/>
        </w:rPr>
        <w:t xml:space="preserve"> </w:t>
      </w:r>
      <w:r w:rsidRPr="00132A1E">
        <w:rPr>
          <w:rFonts w:ascii="Times New Roman" w:hAnsi="Times New Roman"/>
          <w:sz w:val="28"/>
          <w:szCs w:val="28"/>
        </w:rPr>
        <w:t xml:space="preserve">В период с 1 по 5 июня 2012 года в Республике Карелия состоялся </w:t>
      </w:r>
      <w:r w:rsidRPr="00132A1E">
        <w:rPr>
          <w:rFonts w:ascii="Times New Roman" w:hAnsi="Times New Roman"/>
          <w:sz w:val="28"/>
          <w:szCs w:val="28"/>
          <w:lang w:val="en-US"/>
        </w:rPr>
        <w:t>III</w:t>
      </w:r>
      <w:r w:rsidRPr="00132A1E">
        <w:rPr>
          <w:rFonts w:ascii="Times New Roman" w:hAnsi="Times New Roman"/>
          <w:sz w:val="28"/>
          <w:szCs w:val="28"/>
        </w:rPr>
        <w:t xml:space="preserve"> (</w:t>
      </w:r>
      <w:r w:rsidRPr="00132A1E">
        <w:rPr>
          <w:rFonts w:ascii="Times New Roman" w:hAnsi="Times New Roman"/>
          <w:color w:val="000000"/>
          <w:sz w:val="28"/>
          <w:szCs w:val="28"/>
        </w:rPr>
        <w:t xml:space="preserve">региональный)  этап  </w:t>
      </w:r>
      <w:r w:rsidRPr="00132A1E">
        <w:rPr>
          <w:rFonts w:ascii="Times New Roman" w:hAnsi="Times New Roman"/>
          <w:sz w:val="28"/>
          <w:szCs w:val="28"/>
        </w:rPr>
        <w:t xml:space="preserve">Всероссийских спортивных соревнований школьников «Президентские состязания». По </w:t>
      </w:r>
      <w:r w:rsidR="00881045">
        <w:rPr>
          <w:rFonts w:ascii="Times New Roman" w:hAnsi="Times New Roman"/>
          <w:sz w:val="28"/>
          <w:szCs w:val="28"/>
        </w:rPr>
        <w:t>результатам которого</w:t>
      </w:r>
      <w:r w:rsidR="00EC79DB">
        <w:rPr>
          <w:rFonts w:ascii="Times New Roman" w:hAnsi="Times New Roman"/>
          <w:sz w:val="28"/>
          <w:szCs w:val="28"/>
        </w:rPr>
        <w:t xml:space="preserve">, </w:t>
      </w:r>
      <w:r w:rsidR="00881045">
        <w:rPr>
          <w:rFonts w:ascii="Times New Roman" w:hAnsi="Times New Roman"/>
          <w:sz w:val="28"/>
          <w:szCs w:val="28"/>
        </w:rPr>
        <w:t xml:space="preserve"> победителями </w:t>
      </w:r>
      <w:r w:rsidR="00881045" w:rsidRPr="00132A1E">
        <w:rPr>
          <w:rFonts w:ascii="Times New Roman" w:hAnsi="Times New Roman"/>
          <w:sz w:val="28"/>
          <w:szCs w:val="28"/>
        </w:rPr>
        <w:t>среди городских общеобразовательных учреждени</w:t>
      </w:r>
      <w:r w:rsidR="00881045">
        <w:rPr>
          <w:rFonts w:ascii="Times New Roman" w:hAnsi="Times New Roman"/>
          <w:sz w:val="28"/>
          <w:szCs w:val="28"/>
        </w:rPr>
        <w:t xml:space="preserve">й стала </w:t>
      </w:r>
      <w:r w:rsidRPr="00132A1E">
        <w:rPr>
          <w:rFonts w:ascii="Times New Roman" w:hAnsi="Times New Roman"/>
          <w:color w:val="000000"/>
          <w:sz w:val="28"/>
          <w:szCs w:val="28"/>
        </w:rPr>
        <w:t xml:space="preserve">класс-команда </w:t>
      </w:r>
      <w:r w:rsidR="00993396">
        <w:rPr>
          <w:rFonts w:ascii="Times New Roman" w:hAnsi="Times New Roman"/>
          <w:color w:val="000000"/>
          <w:sz w:val="28"/>
          <w:szCs w:val="28"/>
        </w:rPr>
        <w:t>МОУ «</w:t>
      </w:r>
      <w:r w:rsidR="00993396">
        <w:rPr>
          <w:rFonts w:ascii="Times New Roman" w:hAnsi="Times New Roman"/>
          <w:sz w:val="28"/>
          <w:szCs w:val="28"/>
        </w:rPr>
        <w:t>С</w:t>
      </w:r>
      <w:r w:rsidRPr="00132A1E">
        <w:rPr>
          <w:rFonts w:ascii="Times New Roman" w:hAnsi="Times New Roman"/>
          <w:sz w:val="28"/>
          <w:szCs w:val="28"/>
        </w:rPr>
        <w:t xml:space="preserve">редняя </w:t>
      </w:r>
      <w:r w:rsidR="00993396">
        <w:rPr>
          <w:rFonts w:ascii="Times New Roman" w:hAnsi="Times New Roman"/>
          <w:sz w:val="28"/>
          <w:szCs w:val="28"/>
        </w:rPr>
        <w:t>общеобразовательная школа № 3»  города  Пудож</w:t>
      </w:r>
      <w:r w:rsidR="00EC7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9DB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EC79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81045">
        <w:rPr>
          <w:rFonts w:ascii="Times New Roman" w:hAnsi="Times New Roman"/>
          <w:sz w:val="28"/>
          <w:szCs w:val="28"/>
        </w:rPr>
        <w:t xml:space="preserve">, а </w:t>
      </w:r>
      <w:r w:rsidR="00881045" w:rsidRPr="00132A1E">
        <w:rPr>
          <w:rFonts w:ascii="Times New Roman" w:hAnsi="Times New Roman"/>
          <w:sz w:val="28"/>
          <w:szCs w:val="28"/>
        </w:rPr>
        <w:t>среди сельских общеобразовательных учреждений</w:t>
      </w:r>
      <w:r w:rsidR="00881045">
        <w:rPr>
          <w:rFonts w:ascii="Times New Roman" w:hAnsi="Times New Roman"/>
          <w:sz w:val="28"/>
          <w:szCs w:val="28"/>
        </w:rPr>
        <w:t xml:space="preserve"> -</w:t>
      </w:r>
      <w:r w:rsidR="00881045" w:rsidRPr="00132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2A1E">
        <w:rPr>
          <w:rFonts w:ascii="Times New Roman" w:hAnsi="Times New Roman"/>
          <w:color w:val="000000"/>
          <w:sz w:val="28"/>
          <w:szCs w:val="28"/>
        </w:rPr>
        <w:t xml:space="preserve">класс-команда </w:t>
      </w:r>
      <w:r w:rsidR="00993396">
        <w:rPr>
          <w:rFonts w:ascii="Times New Roman" w:hAnsi="Times New Roman"/>
          <w:sz w:val="28"/>
          <w:szCs w:val="28"/>
        </w:rPr>
        <w:t xml:space="preserve">МОУ </w:t>
      </w:r>
      <w:r w:rsidRPr="00132A1E">
        <w:rPr>
          <w:rFonts w:ascii="Times New Roman" w:hAnsi="Times New Roman"/>
          <w:sz w:val="28"/>
          <w:szCs w:val="28"/>
        </w:rPr>
        <w:t>«</w:t>
      </w:r>
      <w:proofErr w:type="spellStart"/>
      <w:r w:rsidRPr="00132A1E">
        <w:rPr>
          <w:rFonts w:ascii="Times New Roman" w:hAnsi="Times New Roman"/>
          <w:sz w:val="28"/>
          <w:szCs w:val="28"/>
        </w:rPr>
        <w:t>Летнереченская</w:t>
      </w:r>
      <w:proofErr w:type="spellEnd"/>
      <w:r w:rsidRPr="00132A1E"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r w:rsidRPr="00132A1E">
        <w:rPr>
          <w:rFonts w:ascii="Times New Roman" w:hAnsi="Times New Roman"/>
          <w:sz w:val="28"/>
          <w:szCs w:val="28"/>
        </w:rPr>
        <w:lastRenderedPageBreak/>
        <w:t xml:space="preserve">школа» </w:t>
      </w:r>
      <w:r w:rsidR="00993396" w:rsidRPr="00132A1E">
        <w:rPr>
          <w:rFonts w:ascii="Times New Roman" w:hAnsi="Times New Roman"/>
          <w:sz w:val="28"/>
          <w:szCs w:val="28"/>
        </w:rPr>
        <w:t>Беломорского муниципального района</w:t>
      </w:r>
      <w:r w:rsidR="00881045">
        <w:rPr>
          <w:rFonts w:ascii="Times New Roman" w:hAnsi="Times New Roman"/>
          <w:sz w:val="28"/>
          <w:szCs w:val="28"/>
        </w:rPr>
        <w:t xml:space="preserve">. </w:t>
      </w:r>
      <w:r w:rsidRPr="00132A1E">
        <w:rPr>
          <w:rFonts w:ascii="Times New Roman" w:hAnsi="Times New Roman"/>
          <w:sz w:val="28"/>
          <w:szCs w:val="28"/>
        </w:rPr>
        <w:t xml:space="preserve">Победители (27 человек) приняли участие во всероссийском этапе Всероссийских спортивных соревнований школьников «Президентские состязания», </w:t>
      </w:r>
      <w:r w:rsidR="00EC79DB">
        <w:rPr>
          <w:rFonts w:ascii="Times New Roman" w:hAnsi="Times New Roman"/>
          <w:sz w:val="28"/>
          <w:szCs w:val="28"/>
        </w:rPr>
        <w:t>который состоялся в городе Анапе</w:t>
      </w:r>
      <w:r w:rsidR="00993396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132A1E">
        <w:rPr>
          <w:rFonts w:ascii="Times New Roman" w:hAnsi="Times New Roman"/>
          <w:sz w:val="28"/>
          <w:szCs w:val="28"/>
        </w:rPr>
        <w:t xml:space="preserve"> в Федеральном детском оздоровительно-образовательном центре  «Смена» с 29 августа  по 18 сентября 2012 года.  Среди сельских школ </w:t>
      </w:r>
      <w:r w:rsidR="00881045">
        <w:rPr>
          <w:rFonts w:ascii="Times New Roman" w:hAnsi="Times New Roman"/>
          <w:sz w:val="28"/>
          <w:szCs w:val="28"/>
        </w:rPr>
        <w:t>МОУ «</w:t>
      </w:r>
      <w:proofErr w:type="spellStart"/>
      <w:r w:rsidR="00881045">
        <w:rPr>
          <w:rFonts w:ascii="Times New Roman" w:hAnsi="Times New Roman"/>
          <w:sz w:val="28"/>
          <w:szCs w:val="28"/>
        </w:rPr>
        <w:t>Летнереченская</w:t>
      </w:r>
      <w:proofErr w:type="spellEnd"/>
      <w:r w:rsidR="00881045">
        <w:rPr>
          <w:rFonts w:ascii="Times New Roman" w:hAnsi="Times New Roman"/>
          <w:sz w:val="28"/>
          <w:szCs w:val="28"/>
        </w:rPr>
        <w:t xml:space="preserve"> с</w:t>
      </w:r>
      <w:r w:rsidRPr="00132A1E">
        <w:rPr>
          <w:rFonts w:ascii="Times New Roman" w:hAnsi="Times New Roman"/>
          <w:sz w:val="28"/>
          <w:szCs w:val="28"/>
        </w:rPr>
        <w:t>ред</w:t>
      </w:r>
      <w:r w:rsidR="00881045">
        <w:rPr>
          <w:rFonts w:ascii="Times New Roman" w:hAnsi="Times New Roman"/>
          <w:sz w:val="28"/>
          <w:szCs w:val="28"/>
        </w:rPr>
        <w:t xml:space="preserve">няя общеобразовательная школа» </w:t>
      </w:r>
      <w:r w:rsidRPr="00132A1E">
        <w:rPr>
          <w:rFonts w:ascii="Times New Roman" w:hAnsi="Times New Roman"/>
          <w:sz w:val="28"/>
          <w:szCs w:val="28"/>
        </w:rPr>
        <w:t xml:space="preserve"> </w:t>
      </w:r>
      <w:r w:rsidR="00881045">
        <w:rPr>
          <w:rFonts w:ascii="Times New Roman" w:hAnsi="Times New Roman"/>
          <w:sz w:val="28"/>
          <w:szCs w:val="28"/>
        </w:rPr>
        <w:t xml:space="preserve">Беломорского муниципального района </w:t>
      </w:r>
      <w:r w:rsidRPr="00132A1E">
        <w:rPr>
          <w:rFonts w:ascii="Times New Roman" w:hAnsi="Times New Roman"/>
          <w:sz w:val="28"/>
          <w:szCs w:val="28"/>
        </w:rPr>
        <w:t xml:space="preserve">заняла 29 место из 53 команд, среди городских </w:t>
      </w:r>
      <w:r w:rsidR="00881045">
        <w:rPr>
          <w:rFonts w:ascii="Times New Roman" w:hAnsi="Times New Roman"/>
          <w:sz w:val="28"/>
          <w:szCs w:val="28"/>
        </w:rPr>
        <w:t>МОУ «С</w:t>
      </w:r>
      <w:r w:rsidRPr="00132A1E">
        <w:rPr>
          <w:rFonts w:ascii="Times New Roman" w:hAnsi="Times New Roman"/>
          <w:sz w:val="28"/>
          <w:szCs w:val="28"/>
        </w:rPr>
        <w:t>редняя общеобразовательная школа №3</w:t>
      </w:r>
      <w:r w:rsidR="00881045">
        <w:rPr>
          <w:rFonts w:ascii="Times New Roman" w:hAnsi="Times New Roman"/>
          <w:sz w:val="28"/>
          <w:szCs w:val="28"/>
        </w:rPr>
        <w:t>» города  Пудож</w:t>
      </w:r>
      <w:r w:rsidRPr="00132A1E">
        <w:rPr>
          <w:rFonts w:ascii="Times New Roman" w:hAnsi="Times New Roman"/>
          <w:sz w:val="28"/>
          <w:szCs w:val="28"/>
        </w:rPr>
        <w:t xml:space="preserve"> заняла 39 место из 53 команд.</w:t>
      </w:r>
    </w:p>
    <w:p w:rsidR="00132A1E" w:rsidRPr="00132A1E" w:rsidRDefault="00132A1E" w:rsidP="00EC79D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2A1E">
        <w:rPr>
          <w:rFonts w:ascii="Times New Roman" w:hAnsi="Times New Roman"/>
          <w:sz w:val="28"/>
          <w:szCs w:val="28"/>
        </w:rPr>
        <w:t xml:space="preserve">В период с 5 по 9 июня 2012 года в Республике Карелия состоялся </w:t>
      </w:r>
      <w:r w:rsidRPr="00132A1E">
        <w:rPr>
          <w:rFonts w:ascii="Times New Roman" w:hAnsi="Times New Roman"/>
          <w:sz w:val="28"/>
          <w:szCs w:val="28"/>
          <w:lang w:val="en-US"/>
        </w:rPr>
        <w:t>III</w:t>
      </w:r>
      <w:r w:rsidRPr="00132A1E">
        <w:rPr>
          <w:rFonts w:ascii="Times New Roman" w:hAnsi="Times New Roman"/>
          <w:sz w:val="28"/>
          <w:szCs w:val="28"/>
        </w:rPr>
        <w:t xml:space="preserve"> (</w:t>
      </w:r>
      <w:r w:rsidRPr="00132A1E">
        <w:rPr>
          <w:rFonts w:ascii="Times New Roman" w:hAnsi="Times New Roman"/>
          <w:color w:val="000000"/>
          <w:sz w:val="28"/>
          <w:szCs w:val="28"/>
        </w:rPr>
        <w:t xml:space="preserve">региональный)  этап  </w:t>
      </w:r>
      <w:r w:rsidRPr="00132A1E">
        <w:rPr>
          <w:rFonts w:ascii="Times New Roman" w:hAnsi="Times New Roman"/>
          <w:sz w:val="28"/>
          <w:szCs w:val="28"/>
        </w:rPr>
        <w:t xml:space="preserve"> </w:t>
      </w:r>
      <w:r w:rsidRPr="00132A1E">
        <w:rPr>
          <w:rFonts w:ascii="Times New Roman" w:hAnsi="Times New Roman"/>
          <w:color w:val="000000"/>
          <w:sz w:val="28"/>
          <w:szCs w:val="28"/>
        </w:rPr>
        <w:t>Всероссийских спортивных игр школьников «Президентские спортивные игры»</w:t>
      </w:r>
      <w:r w:rsidR="00881045">
        <w:rPr>
          <w:rFonts w:ascii="Times New Roman" w:hAnsi="Times New Roman"/>
          <w:sz w:val="28"/>
          <w:szCs w:val="28"/>
        </w:rPr>
        <w:t>. По результатам которого</w:t>
      </w:r>
      <w:r w:rsidR="00EC79DB">
        <w:rPr>
          <w:rFonts w:ascii="Times New Roman" w:hAnsi="Times New Roman"/>
          <w:sz w:val="28"/>
          <w:szCs w:val="28"/>
        </w:rPr>
        <w:t>,</w:t>
      </w:r>
      <w:r w:rsidR="00881045">
        <w:rPr>
          <w:rFonts w:ascii="Times New Roman" w:hAnsi="Times New Roman"/>
          <w:sz w:val="28"/>
          <w:szCs w:val="28"/>
        </w:rPr>
        <w:t xml:space="preserve"> </w:t>
      </w:r>
      <w:r w:rsidR="00881045">
        <w:rPr>
          <w:rFonts w:ascii="Times New Roman" w:hAnsi="Times New Roman"/>
          <w:color w:val="000000"/>
          <w:sz w:val="28"/>
          <w:szCs w:val="28"/>
        </w:rPr>
        <w:t xml:space="preserve">победителем стала </w:t>
      </w:r>
      <w:r w:rsidRPr="00132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1045" w:rsidRPr="00132A1E">
        <w:rPr>
          <w:rFonts w:ascii="Times New Roman" w:hAnsi="Times New Roman"/>
          <w:color w:val="000000"/>
          <w:sz w:val="28"/>
          <w:szCs w:val="28"/>
        </w:rPr>
        <w:t xml:space="preserve">команда </w:t>
      </w:r>
      <w:r w:rsidR="00881045">
        <w:rPr>
          <w:rFonts w:ascii="Times New Roman" w:hAnsi="Times New Roman"/>
          <w:sz w:val="28"/>
          <w:szCs w:val="28"/>
        </w:rPr>
        <w:t xml:space="preserve">МОУ </w:t>
      </w:r>
      <w:r w:rsidRPr="00132A1E">
        <w:rPr>
          <w:rFonts w:ascii="Times New Roman" w:hAnsi="Times New Roman"/>
          <w:sz w:val="28"/>
          <w:szCs w:val="28"/>
        </w:rPr>
        <w:t xml:space="preserve">«Средняя общеобразовательная школа № 42 с углубленным изучением английского языка и математики» </w:t>
      </w:r>
      <w:r w:rsidR="00881045">
        <w:rPr>
          <w:rFonts w:ascii="Times New Roman" w:hAnsi="Times New Roman"/>
          <w:color w:val="000000"/>
          <w:sz w:val="28"/>
          <w:szCs w:val="28"/>
        </w:rPr>
        <w:t>Петрозаводского городского округа</w:t>
      </w:r>
      <w:r w:rsidRPr="00132A1E">
        <w:rPr>
          <w:rFonts w:ascii="Times New Roman" w:hAnsi="Times New Roman"/>
          <w:sz w:val="28"/>
          <w:szCs w:val="28"/>
        </w:rPr>
        <w:t xml:space="preserve">. Победители (22 человека) приняли участие во всероссийском этапе  </w:t>
      </w:r>
      <w:r w:rsidRPr="00132A1E">
        <w:rPr>
          <w:rFonts w:ascii="Times New Roman" w:hAnsi="Times New Roman"/>
          <w:color w:val="000000"/>
          <w:sz w:val="28"/>
          <w:szCs w:val="28"/>
        </w:rPr>
        <w:t>Всероссийских спортивных игр школьников «Президентские спортивные игры»</w:t>
      </w:r>
      <w:r w:rsidRPr="00132A1E">
        <w:rPr>
          <w:rFonts w:ascii="Times New Roman" w:hAnsi="Times New Roman"/>
          <w:sz w:val="28"/>
          <w:szCs w:val="28"/>
        </w:rPr>
        <w:t>, который состоялся в  Федеральном государственном бюджетном образовательном  учреждении Всероссийский детский центр  «Орленок» с 6 по 26 сентября 2012 года. Команда заняла 17 место, в соревнованиях участвовали команды из 83 субъектов Российской Федерации.</w:t>
      </w:r>
    </w:p>
    <w:p w:rsidR="001D7265" w:rsidRDefault="00132A1E" w:rsidP="00881045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32A1E">
        <w:rPr>
          <w:rFonts w:ascii="Times New Roman" w:hAnsi="Times New Roman"/>
          <w:bCs/>
          <w:sz w:val="28"/>
          <w:szCs w:val="28"/>
        </w:rPr>
        <w:t xml:space="preserve"> рамках реализации программ «</w:t>
      </w:r>
      <w:r w:rsidRPr="00132A1E">
        <w:rPr>
          <w:rFonts w:ascii="Times New Roman" w:hAnsi="Times New Roman"/>
          <w:sz w:val="28"/>
          <w:szCs w:val="28"/>
        </w:rPr>
        <w:t>Президентские состязания» и «П</w:t>
      </w:r>
      <w:r>
        <w:rPr>
          <w:rFonts w:ascii="Times New Roman" w:hAnsi="Times New Roman"/>
          <w:sz w:val="28"/>
          <w:szCs w:val="28"/>
        </w:rPr>
        <w:t>резидентские спортивные игры»» в</w:t>
      </w:r>
      <w:r w:rsidRPr="00132A1E">
        <w:rPr>
          <w:rFonts w:ascii="Times New Roman" w:hAnsi="Times New Roman"/>
          <w:sz w:val="28"/>
          <w:szCs w:val="28"/>
        </w:rPr>
        <w:t xml:space="preserve"> октябре 2012 года </w:t>
      </w:r>
      <w:r w:rsidRPr="00132A1E">
        <w:rPr>
          <w:rFonts w:ascii="Times New Roman" w:hAnsi="Times New Roman"/>
          <w:bCs/>
          <w:sz w:val="28"/>
          <w:szCs w:val="28"/>
        </w:rPr>
        <w:t>состоялся семинар по теме «Организация физкультурно-оздоровительной и спортивно-массовой работы с обучающимися на территории Республики Карелия</w:t>
      </w:r>
      <w:r w:rsidR="00881045">
        <w:rPr>
          <w:rFonts w:ascii="Times New Roman" w:hAnsi="Times New Roman"/>
          <w:bCs/>
          <w:sz w:val="28"/>
          <w:szCs w:val="28"/>
        </w:rPr>
        <w:t>»</w:t>
      </w:r>
      <w:r w:rsidR="00ED71F3">
        <w:rPr>
          <w:rFonts w:ascii="Times New Roman" w:hAnsi="Times New Roman"/>
          <w:bCs/>
          <w:sz w:val="28"/>
          <w:szCs w:val="28"/>
        </w:rPr>
        <w:t>, в котором</w:t>
      </w:r>
      <w:r w:rsidRPr="00132A1E">
        <w:rPr>
          <w:rFonts w:ascii="Times New Roman" w:hAnsi="Times New Roman"/>
          <w:bCs/>
          <w:sz w:val="28"/>
          <w:szCs w:val="28"/>
        </w:rPr>
        <w:t xml:space="preserve"> </w:t>
      </w:r>
      <w:r w:rsidRPr="00132A1E">
        <w:rPr>
          <w:rFonts w:ascii="Times New Roman" w:hAnsi="Times New Roman"/>
          <w:sz w:val="28"/>
          <w:szCs w:val="28"/>
        </w:rPr>
        <w:t>приняли участие 31 челов</w:t>
      </w:r>
      <w:r w:rsidR="00ED71F3">
        <w:rPr>
          <w:rFonts w:ascii="Times New Roman" w:hAnsi="Times New Roman"/>
          <w:sz w:val="28"/>
          <w:szCs w:val="28"/>
        </w:rPr>
        <w:t>ек (</w:t>
      </w:r>
      <w:r w:rsidRPr="00132A1E">
        <w:rPr>
          <w:rFonts w:ascii="Times New Roman" w:hAnsi="Times New Roman"/>
          <w:sz w:val="28"/>
          <w:szCs w:val="28"/>
        </w:rPr>
        <w:t>специалисты, координирующие реализацию программы, учителя физической культуры, педагоги организаторы и тренеры преподаватели из 12 муниципальных образований Республики Карелия</w:t>
      </w:r>
      <w:r w:rsidR="00ED71F3">
        <w:rPr>
          <w:rFonts w:ascii="Times New Roman" w:hAnsi="Times New Roman"/>
          <w:sz w:val="28"/>
          <w:szCs w:val="28"/>
        </w:rPr>
        <w:t>)</w:t>
      </w:r>
      <w:r w:rsidRPr="00132A1E">
        <w:rPr>
          <w:rFonts w:ascii="Times New Roman" w:hAnsi="Times New Roman"/>
          <w:sz w:val="28"/>
          <w:szCs w:val="28"/>
        </w:rPr>
        <w:t xml:space="preserve">.  </w:t>
      </w:r>
    </w:p>
    <w:p w:rsidR="00132A1E" w:rsidRPr="00132A1E" w:rsidRDefault="00ED71F3" w:rsidP="00132A1E">
      <w:pPr>
        <w:pStyle w:val="2"/>
        <w:shd w:val="clear" w:color="auto" w:fill="FFFFFF"/>
        <w:spacing w:after="0"/>
        <w:ind w:left="34" w:firstLine="674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>
        <w:rPr>
          <w:rFonts w:ascii="Times New Roman" w:eastAsia="Times New Roman" w:hAnsi="Times New Roman" w:cs="Shruti"/>
          <w:sz w:val="28"/>
          <w:szCs w:val="28"/>
          <w:lang w:eastAsia="ru-RU" w:bidi="gu-IN"/>
        </w:rPr>
        <w:t>Большое внимание в рес</w:t>
      </w:r>
      <w:r w:rsidR="00132A1E">
        <w:rPr>
          <w:rFonts w:ascii="Times New Roman" w:eastAsia="Times New Roman" w:hAnsi="Times New Roman" w:cs="Shruti"/>
          <w:sz w:val="28"/>
          <w:szCs w:val="28"/>
          <w:lang w:eastAsia="ru-RU" w:bidi="gu-IN"/>
        </w:rPr>
        <w:t>публике уделяется работе по волонтерскому движению. Так, н</w:t>
      </w:r>
      <w:r w:rsidR="00132A1E" w:rsidRPr="00132A1E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а базе АОУ СПО «Петрозаводский базовый медицинский колледж» действует волонтерский отряд «Надежда», который принимает активное участие в проведении акций, посвященных Дню борьбы со </w:t>
      </w:r>
      <w:proofErr w:type="spellStart"/>
      <w:r w:rsidR="00132A1E" w:rsidRPr="00132A1E">
        <w:rPr>
          <w:rFonts w:ascii="Times New Roman" w:eastAsia="Times New Roman" w:hAnsi="Times New Roman" w:cs="Shruti"/>
          <w:sz w:val="28"/>
          <w:szCs w:val="28"/>
          <w:lang w:eastAsia="ru-RU" w:bidi="gu-IN"/>
        </w:rPr>
        <w:t>СПИДом</w:t>
      </w:r>
      <w:proofErr w:type="spellEnd"/>
      <w:r w:rsidR="00132A1E" w:rsidRPr="00132A1E">
        <w:rPr>
          <w:rFonts w:ascii="Times New Roman" w:eastAsia="Times New Roman" w:hAnsi="Times New Roman" w:cs="Shruti"/>
          <w:sz w:val="28"/>
          <w:szCs w:val="28"/>
          <w:lang w:eastAsia="ru-RU" w:bidi="gu-IN"/>
        </w:rPr>
        <w:t>, пропаганде добровольного донорства крови и ее компонентов.</w:t>
      </w:r>
    </w:p>
    <w:p w:rsidR="00132A1E" w:rsidRPr="00132A1E" w:rsidRDefault="00132A1E" w:rsidP="00132A1E">
      <w:pPr>
        <w:pStyle w:val="2"/>
        <w:shd w:val="clear" w:color="auto" w:fill="FFFFFF"/>
        <w:spacing w:after="0"/>
        <w:ind w:left="34" w:firstLine="674"/>
        <w:jc w:val="both"/>
        <w:rPr>
          <w:rFonts w:ascii="Times New Roman" w:eastAsia="Times New Roman" w:hAnsi="Times New Roman" w:cs="Shruti"/>
          <w:sz w:val="28"/>
          <w:szCs w:val="28"/>
          <w:lang w:eastAsia="ru-RU" w:bidi="gu-IN"/>
        </w:rPr>
      </w:pPr>
      <w:r w:rsidRPr="00132A1E">
        <w:rPr>
          <w:rFonts w:ascii="Times New Roman" w:eastAsia="Times New Roman" w:hAnsi="Times New Roman" w:cs="Shruti"/>
          <w:sz w:val="28"/>
          <w:szCs w:val="28"/>
          <w:lang w:eastAsia="ru-RU" w:bidi="gu-IN"/>
        </w:rPr>
        <w:t xml:space="preserve">В ГАОУ СПО РК «Петрозаводский педагогический колледж» в марте 2012 года сформирован педагогический отряд «Перекрёсток», в состав которого вошли активные студенты разных специальностей. Педагогический отряд в марте и июне 2012 года провел для школьников республики две смены профильного лагеря «Педагогические мастерские», в рамках которого студенты-волонтёры работали вожатыми. </w:t>
      </w:r>
    </w:p>
    <w:p w:rsidR="00132A1E" w:rsidRDefault="00132A1E" w:rsidP="00132A1E">
      <w:pPr>
        <w:spacing w:after="0"/>
        <w:ind w:firstLine="708"/>
        <w:jc w:val="both"/>
        <w:rPr>
          <w:rFonts w:ascii="Times New Roman" w:hAnsi="Times New Roman" w:cs="Shruti"/>
          <w:sz w:val="28"/>
          <w:szCs w:val="28"/>
          <w:lang w:eastAsia="ru-RU" w:bidi="gu-IN"/>
        </w:rPr>
      </w:pPr>
      <w:r w:rsidRPr="00132A1E">
        <w:rPr>
          <w:rFonts w:ascii="Times New Roman" w:hAnsi="Times New Roman"/>
          <w:sz w:val="28"/>
          <w:szCs w:val="28"/>
          <w:lang w:eastAsia="ru-RU" w:bidi="gu-IN"/>
        </w:rPr>
        <w:lastRenderedPageBreak/>
        <w:t>Студенты-волонтёры и преподаватели колледжа принимали</w:t>
      </w:r>
      <w:r w:rsidRPr="00132A1E">
        <w:rPr>
          <w:rFonts w:ascii="Times New Roman" w:hAnsi="Times New Roman" w:cs="Shruti"/>
          <w:sz w:val="28"/>
          <w:szCs w:val="28"/>
          <w:lang w:eastAsia="ru-RU" w:bidi="gu-IN"/>
        </w:rPr>
        <w:t xml:space="preserve"> участие в благотворительных акциях: «Подарим тепло детям», «Пусть станет теплым детский дом» (сбор игру</w:t>
      </w:r>
      <w:r w:rsidR="004B4DC1">
        <w:rPr>
          <w:rFonts w:ascii="Times New Roman" w:hAnsi="Times New Roman" w:cs="Shruti"/>
          <w:sz w:val="28"/>
          <w:szCs w:val="28"/>
          <w:lang w:eastAsia="ru-RU" w:bidi="gu-IN"/>
        </w:rPr>
        <w:t xml:space="preserve">шек и одежды для детских домов </w:t>
      </w:r>
      <w:r w:rsidRPr="00132A1E">
        <w:rPr>
          <w:rFonts w:ascii="Times New Roman" w:hAnsi="Times New Roman" w:cs="Shruti"/>
          <w:sz w:val="28"/>
          <w:szCs w:val="28"/>
          <w:lang w:eastAsia="ru-RU" w:bidi="gu-IN"/>
        </w:rPr>
        <w:t xml:space="preserve"> </w:t>
      </w:r>
      <w:r w:rsidR="004B4DC1">
        <w:rPr>
          <w:rFonts w:ascii="Times New Roman" w:hAnsi="Times New Roman" w:cs="Shruti"/>
          <w:sz w:val="28"/>
          <w:szCs w:val="28"/>
          <w:lang w:eastAsia="ru-RU" w:bidi="gu-IN"/>
        </w:rPr>
        <w:t xml:space="preserve">Сортавальского и </w:t>
      </w:r>
      <w:proofErr w:type="spellStart"/>
      <w:r w:rsidRPr="00132A1E">
        <w:rPr>
          <w:rFonts w:ascii="Times New Roman" w:hAnsi="Times New Roman" w:cs="Shruti"/>
          <w:sz w:val="28"/>
          <w:szCs w:val="28"/>
          <w:lang w:eastAsia="ru-RU" w:bidi="gu-IN"/>
        </w:rPr>
        <w:t>Олонец</w:t>
      </w:r>
      <w:r w:rsidR="004B4DC1">
        <w:rPr>
          <w:rFonts w:ascii="Times New Roman" w:hAnsi="Times New Roman" w:cs="Shruti"/>
          <w:sz w:val="28"/>
          <w:szCs w:val="28"/>
          <w:lang w:eastAsia="ru-RU" w:bidi="gu-IN"/>
        </w:rPr>
        <w:t>кого</w:t>
      </w:r>
      <w:proofErr w:type="spellEnd"/>
      <w:r w:rsidR="004B4DC1">
        <w:rPr>
          <w:rFonts w:ascii="Times New Roman" w:hAnsi="Times New Roman" w:cs="Shruti"/>
          <w:sz w:val="28"/>
          <w:szCs w:val="28"/>
          <w:lang w:eastAsia="ru-RU" w:bidi="gu-IN"/>
        </w:rPr>
        <w:t xml:space="preserve"> муниципальных районов</w:t>
      </w:r>
      <w:r w:rsidRPr="00132A1E">
        <w:rPr>
          <w:rFonts w:ascii="Times New Roman" w:hAnsi="Times New Roman" w:cs="Shruti"/>
          <w:sz w:val="28"/>
          <w:szCs w:val="28"/>
          <w:lang w:eastAsia="ru-RU" w:bidi="gu-IN"/>
        </w:rPr>
        <w:t>), «Благотворительный концерт ко Дню пожилого человека» (Дом ветеранов).</w:t>
      </w:r>
    </w:p>
    <w:p w:rsidR="00132A1E" w:rsidRDefault="005E3BB1" w:rsidP="00132A1E">
      <w:pPr>
        <w:spacing w:after="0"/>
        <w:ind w:firstLine="708"/>
        <w:jc w:val="both"/>
        <w:rPr>
          <w:rFonts w:ascii="Times New Roman" w:hAnsi="Times New Roman" w:cs="Shruti"/>
          <w:sz w:val="28"/>
          <w:szCs w:val="28"/>
          <w:lang w:eastAsia="ru-RU" w:bidi="gu-IN"/>
        </w:rPr>
      </w:pPr>
      <w:r>
        <w:rPr>
          <w:rFonts w:ascii="Times New Roman" w:hAnsi="Times New Roman" w:cs="Shruti"/>
          <w:sz w:val="28"/>
          <w:szCs w:val="28"/>
          <w:lang w:eastAsia="ru-RU" w:bidi="gu-IN"/>
        </w:rPr>
        <w:t>На территории Республики Карелия с 2011 года реализуется долгосрочная целевая программа «Развитие физической культуры и массового спорта в Республике Карелия» на 2011-2015 годы. Органами власти (исполнителями Программы) мероприятия, указанные в программе реализуются в полном объеме.</w:t>
      </w:r>
    </w:p>
    <w:p w:rsidR="004B4DC1" w:rsidRDefault="004B4DC1" w:rsidP="00132A1E">
      <w:pPr>
        <w:spacing w:after="0"/>
        <w:ind w:firstLine="708"/>
        <w:jc w:val="both"/>
        <w:rPr>
          <w:rFonts w:ascii="Times New Roman" w:hAnsi="Times New Roman" w:cs="Shruti"/>
          <w:sz w:val="28"/>
          <w:szCs w:val="28"/>
          <w:lang w:eastAsia="ru-RU" w:bidi="gu-IN"/>
        </w:rPr>
      </w:pPr>
    </w:p>
    <w:p w:rsidR="005E3BB1" w:rsidRDefault="005E3BB1" w:rsidP="005E3BB1">
      <w:pPr>
        <w:spacing w:after="0"/>
        <w:ind w:firstLine="708"/>
        <w:jc w:val="center"/>
        <w:rPr>
          <w:rFonts w:ascii="Times New Roman" w:hAnsi="Times New Roman" w:cs="Shruti"/>
          <w:b/>
          <w:sz w:val="28"/>
          <w:szCs w:val="28"/>
          <w:lang w:eastAsia="ru-RU" w:bidi="gu-IN"/>
        </w:rPr>
      </w:pPr>
      <w:r w:rsidRPr="005E3BB1">
        <w:rPr>
          <w:rFonts w:ascii="Times New Roman" w:hAnsi="Times New Roman" w:cs="Shruti"/>
          <w:b/>
          <w:sz w:val="28"/>
          <w:szCs w:val="28"/>
          <w:lang w:eastAsia="ru-RU" w:bidi="gu-IN"/>
        </w:rPr>
        <w:t>Духовно-нравственное и патриотическое воспитание несовершеннолетних.</w:t>
      </w:r>
    </w:p>
    <w:p w:rsidR="00327FC7" w:rsidRDefault="00327FC7" w:rsidP="005E3BB1">
      <w:pPr>
        <w:spacing w:after="0"/>
        <w:ind w:firstLine="708"/>
        <w:jc w:val="center"/>
        <w:rPr>
          <w:rFonts w:ascii="Times New Roman" w:hAnsi="Times New Roman" w:cs="Shruti"/>
          <w:b/>
          <w:sz w:val="28"/>
          <w:szCs w:val="28"/>
          <w:lang w:eastAsia="ru-RU" w:bidi="gu-IN"/>
        </w:rPr>
      </w:pPr>
    </w:p>
    <w:p w:rsidR="005E3BB1" w:rsidRDefault="005E3BB1" w:rsidP="005E3BB1">
      <w:pPr>
        <w:spacing w:after="0"/>
        <w:ind w:firstLine="708"/>
        <w:jc w:val="both"/>
        <w:rPr>
          <w:rFonts w:ascii="Times New Roman" w:hAnsi="Times New Roman" w:cs="Shruti"/>
          <w:sz w:val="28"/>
          <w:szCs w:val="28"/>
          <w:lang w:eastAsia="ru-RU" w:bidi="gu-IN"/>
        </w:rPr>
      </w:pPr>
      <w:r>
        <w:rPr>
          <w:rFonts w:ascii="Times New Roman" w:hAnsi="Times New Roman" w:cs="Shruti"/>
          <w:sz w:val="28"/>
          <w:szCs w:val="28"/>
          <w:lang w:eastAsia="ru-RU" w:bidi="gu-IN"/>
        </w:rPr>
        <w:t>Воспи</w:t>
      </w:r>
      <w:r w:rsidR="004B4DC1">
        <w:rPr>
          <w:rFonts w:ascii="Times New Roman" w:hAnsi="Times New Roman" w:cs="Shruti"/>
          <w:sz w:val="28"/>
          <w:szCs w:val="28"/>
          <w:lang w:eastAsia="ru-RU" w:bidi="gu-IN"/>
        </w:rPr>
        <w:t>тание души, мужества и любви к р</w:t>
      </w:r>
      <w:r>
        <w:rPr>
          <w:rFonts w:ascii="Times New Roman" w:hAnsi="Times New Roman" w:cs="Shruti"/>
          <w:sz w:val="28"/>
          <w:szCs w:val="28"/>
          <w:lang w:eastAsia="ru-RU" w:bidi="gu-IN"/>
        </w:rPr>
        <w:t>одине является одним из приоритетных направлений в работе всех органов системы профилактики безнадзорности и правонарушений несовершеннолетних</w:t>
      </w:r>
      <w:r w:rsidR="0019716C" w:rsidRPr="0019716C">
        <w:rPr>
          <w:rFonts w:ascii="Times New Roman" w:hAnsi="Times New Roman" w:cs="Shruti"/>
          <w:sz w:val="28"/>
          <w:szCs w:val="28"/>
          <w:lang w:eastAsia="ru-RU" w:bidi="gu-IN"/>
        </w:rPr>
        <w:t xml:space="preserve"> </w:t>
      </w:r>
      <w:r w:rsidR="0019716C">
        <w:rPr>
          <w:rFonts w:ascii="Times New Roman" w:hAnsi="Times New Roman" w:cs="Shruti"/>
          <w:sz w:val="28"/>
          <w:szCs w:val="28"/>
          <w:lang w:eastAsia="ru-RU" w:bidi="gu-IN"/>
        </w:rPr>
        <w:t>в Республике Карелия</w:t>
      </w:r>
      <w:r>
        <w:rPr>
          <w:rFonts w:ascii="Times New Roman" w:hAnsi="Times New Roman" w:cs="Shruti"/>
          <w:sz w:val="28"/>
          <w:szCs w:val="28"/>
          <w:lang w:eastAsia="ru-RU" w:bidi="gu-IN"/>
        </w:rPr>
        <w:t xml:space="preserve">. </w:t>
      </w:r>
    </w:p>
    <w:p w:rsidR="00132A1E" w:rsidRPr="00A31B15" w:rsidRDefault="00A31B15" w:rsidP="00A31B1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 w:bidi="gu-IN"/>
        </w:rPr>
      </w:pPr>
      <w:r>
        <w:rPr>
          <w:rFonts w:ascii="Times New Roman" w:hAnsi="Times New Roman"/>
          <w:sz w:val="28"/>
          <w:szCs w:val="28"/>
        </w:rPr>
        <w:t>Министерством Республики Карелия по вопросам национальной политики, связям с общественными, религиозными о</w:t>
      </w:r>
      <w:r w:rsidR="00447376">
        <w:rPr>
          <w:rFonts w:ascii="Times New Roman" w:hAnsi="Times New Roman"/>
          <w:sz w:val="28"/>
          <w:szCs w:val="28"/>
        </w:rPr>
        <w:t xml:space="preserve">бъединениями и средствами массовой информации </w:t>
      </w:r>
      <w:r w:rsidR="00973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7376">
        <w:rPr>
          <w:rFonts w:ascii="Times New Roman" w:hAnsi="Times New Roman"/>
          <w:sz w:val="28"/>
          <w:szCs w:val="28"/>
        </w:rPr>
        <w:t xml:space="preserve">в </w:t>
      </w:r>
      <w:r w:rsidR="00973133">
        <w:rPr>
          <w:rFonts w:ascii="Times New Roman" w:hAnsi="Times New Roman"/>
          <w:sz w:val="28"/>
          <w:szCs w:val="28"/>
        </w:rPr>
        <w:t xml:space="preserve">течение </w:t>
      </w:r>
      <w:r w:rsidR="0019716C">
        <w:rPr>
          <w:rFonts w:ascii="Times New Roman" w:hAnsi="Times New Roman"/>
          <w:sz w:val="28"/>
          <w:szCs w:val="28"/>
        </w:rPr>
        <w:t xml:space="preserve">2012 года </w:t>
      </w:r>
      <w:r w:rsidR="00447376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447376" w:rsidRPr="00447376">
        <w:rPr>
          <w:rFonts w:ascii="Times New Roman" w:hAnsi="Times New Roman"/>
          <w:sz w:val="28"/>
          <w:szCs w:val="28"/>
          <w:u w:val="single"/>
        </w:rPr>
        <w:t>пунктов 47, 48, 49, 50, 51 Комплексных мер</w:t>
      </w:r>
      <w:r w:rsidR="00447376">
        <w:rPr>
          <w:rFonts w:ascii="Times New Roman" w:hAnsi="Times New Roman"/>
          <w:sz w:val="28"/>
          <w:szCs w:val="28"/>
        </w:rPr>
        <w:t xml:space="preserve"> </w:t>
      </w:r>
      <w:r w:rsidR="00973133">
        <w:rPr>
          <w:rFonts w:ascii="Times New Roman" w:hAnsi="Times New Roman"/>
          <w:sz w:val="28"/>
          <w:szCs w:val="28"/>
        </w:rPr>
        <w:t>активно проводилась работа по данным направлениям.</w:t>
      </w:r>
    </w:p>
    <w:p w:rsidR="00397799" w:rsidRPr="00A31B15" w:rsidRDefault="00397799" w:rsidP="0019716C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1B15">
        <w:rPr>
          <w:rFonts w:ascii="Times New Roman" w:hAnsi="Times New Roman"/>
          <w:bCs/>
          <w:sz w:val="28"/>
          <w:szCs w:val="28"/>
        </w:rPr>
        <w:t>В</w:t>
      </w:r>
      <w:r w:rsidRPr="00A31B15">
        <w:rPr>
          <w:rFonts w:ascii="Times New Roman" w:hAnsi="Times New Roman"/>
          <w:sz w:val="28"/>
          <w:szCs w:val="28"/>
        </w:rPr>
        <w:t xml:space="preserve"> 2012 году еженедельно проводились занятия в воскресной школе и театральной творческой группе </w:t>
      </w:r>
      <w:r w:rsidR="00447376">
        <w:rPr>
          <w:rFonts w:ascii="Times New Roman" w:hAnsi="Times New Roman"/>
          <w:sz w:val="28"/>
          <w:szCs w:val="28"/>
        </w:rPr>
        <w:t>Духовно-Просветительского центра Александра Свирского</w:t>
      </w:r>
      <w:r w:rsidR="00447376" w:rsidRPr="00A31B15">
        <w:rPr>
          <w:rFonts w:ascii="Times New Roman" w:hAnsi="Times New Roman"/>
          <w:sz w:val="28"/>
          <w:szCs w:val="28"/>
        </w:rPr>
        <w:t xml:space="preserve"> </w:t>
      </w:r>
      <w:r w:rsidRPr="00A31B15">
        <w:rPr>
          <w:rFonts w:ascii="Times New Roman" w:hAnsi="Times New Roman"/>
          <w:sz w:val="28"/>
          <w:szCs w:val="28"/>
        </w:rPr>
        <w:t xml:space="preserve">с детьми и молодежью. Общее количество  участников составило 140 человек, из них около 80 </w:t>
      </w:r>
      <w:r w:rsidR="0019716C"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A31B15">
        <w:rPr>
          <w:rFonts w:ascii="Times New Roman" w:hAnsi="Times New Roman"/>
          <w:sz w:val="28"/>
          <w:szCs w:val="28"/>
        </w:rPr>
        <w:t xml:space="preserve">из неблагополучных семей. </w:t>
      </w:r>
    </w:p>
    <w:p w:rsidR="00397799" w:rsidRPr="00A31B15" w:rsidRDefault="00397799" w:rsidP="00A31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1B15">
        <w:rPr>
          <w:rFonts w:ascii="Times New Roman" w:hAnsi="Times New Roman"/>
          <w:sz w:val="28"/>
          <w:szCs w:val="28"/>
        </w:rPr>
        <w:t>В 2012 году продолжилась реализация проекта «Маршрут дружбы по районам Карелии», мероприятия которого</w:t>
      </w:r>
      <w:r w:rsidR="00327FC7">
        <w:rPr>
          <w:rFonts w:ascii="Times New Roman" w:hAnsi="Times New Roman"/>
          <w:sz w:val="28"/>
          <w:szCs w:val="28"/>
        </w:rPr>
        <w:t>,</w:t>
      </w:r>
      <w:r w:rsidRPr="00A31B15">
        <w:rPr>
          <w:rFonts w:ascii="Times New Roman" w:hAnsi="Times New Roman"/>
          <w:sz w:val="28"/>
          <w:szCs w:val="28"/>
        </w:rPr>
        <w:t xml:space="preserve"> направлены на формирование гражданского согласия в обществе, в том числе в молодежной среде. «Маршрут дружбы» прошел в Петрозаводском и </w:t>
      </w:r>
      <w:proofErr w:type="spellStart"/>
      <w:r w:rsidRPr="00A31B15">
        <w:rPr>
          <w:rFonts w:ascii="Times New Roman" w:hAnsi="Times New Roman"/>
          <w:sz w:val="28"/>
          <w:szCs w:val="28"/>
        </w:rPr>
        <w:t>Костомукшском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 городских округах, </w:t>
      </w:r>
      <w:proofErr w:type="spellStart"/>
      <w:r w:rsidRPr="00A31B15">
        <w:rPr>
          <w:rFonts w:ascii="Times New Roman" w:hAnsi="Times New Roman"/>
          <w:sz w:val="28"/>
          <w:szCs w:val="28"/>
        </w:rPr>
        <w:t>Пряжинском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1B15">
        <w:rPr>
          <w:rFonts w:ascii="Times New Roman" w:hAnsi="Times New Roman"/>
          <w:sz w:val="28"/>
          <w:szCs w:val="28"/>
        </w:rPr>
        <w:t>Олонецком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 национальных муниципальных районах, </w:t>
      </w:r>
      <w:proofErr w:type="spellStart"/>
      <w:r w:rsidRPr="00A31B15">
        <w:rPr>
          <w:rFonts w:ascii="Times New Roman" w:hAnsi="Times New Roman"/>
          <w:sz w:val="28"/>
          <w:szCs w:val="28"/>
        </w:rPr>
        <w:t>Суоярвском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, Медвежьегорском, </w:t>
      </w:r>
      <w:proofErr w:type="spellStart"/>
      <w:r w:rsidRPr="00A31B15">
        <w:rPr>
          <w:rFonts w:ascii="Times New Roman" w:hAnsi="Times New Roman"/>
          <w:sz w:val="28"/>
          <w:szCs w:val="28"/>
        </w:rPr>
        <w:t>Кондопожском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, Сортавальском, </w:t>
      </w:r>
      <w:proofErr w:type="spellStart"/>
      <w:r w:rsidRPr="00A31B15">
        <w:rPr>
          <w:rFonts w:ascii="Times New Roman" w:hAnsi="Times New Roman"/>
          <w:sz w:val="28"/>
          <w:szCs w:val="28"/>
        </w:rPr>
        <w:t>Сегежском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1B15">
        <w:rPr>
          <w:rFonts w:ascii="Times New Roman" w:hAnsi="Times New Roman"/>
          <w:sz w:val="28"/>
          <w:szCs w:val="28"/>
        </w:rPr>
        <w:t>Прионежском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 муниципальных районах. </w:t>
      </w:r>
    </w:p>
    <w:p w:rsidR="00397799" w:rsidRPr="00A31B15" w:rsidRDefault="00397799" w:rsidP="00A31B15">
      <w:pPr>
        <w:pStyle w:val="a8"/>
        <w:spacing w:before="0" w:beforeAutospacing="0" w:after="0" w:line="276" w:lineRule="auto"/>
        <w:ind w:left="707" w:firstLine="1"/>
        <w:jc w:val="both"/>
        <w:rPr>
          <w:sz w:val="28"/>
          <w:szCs w:val="28"/>
        </w:rPr>
      </w:pPr>
      <w:r w:rsidRPr="00A31B15">
        <w:rPr>
          <w:sz w:val="28"/>
          <w:szCs w:val="28"/>
        </w:rPr>
        <w:t>В рамках проекта реализованы следующие мероприятия:</w:t>
      </w:r>
    </w:p>
    <w:p w:rsidR="00397799" w:rsidRPr="00327FC7" w:rsidRDefault="00397799" w:rsidP="00327FC7">
      <w:pPr>
        <w:pStyle w:val="a7"/>
        <w:numPr>
          <w:ilvl w:val="0"/>
          <w:numId w:val="3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 xml:space="preserve">80 уроков-встреч «Карелия – территория согласия» для студентов и обучающихся старших классов общеобразовательных школ </w:t>
      </w:r>
      <w:r w:rsidR="0019716C" w:rsidRPr="00327FC7">
        <w:rPr>
          <w:rFonts w:ascii="Times New Roman" w:hAnsi="Times New Roman"/>
          <w:sz w:val="28"/>
          <w:szCs w:val="28"/>
        </w:rPr>
        <w:t xml:space="preserve"> в Республике</w:t>
      </w:r>
      <w:r w:rsidRPr="00327FC7">
        <w:rPr>
          <w:rFonts w:ascii="Times New Roman" w:hAnsi="Times New Roman"/>
          <w:sz w:val="28"/>
          <w:szCs w:val="28"/>
        </w:rPr>
        <w:t xml:space="preserve"> Карелия;</w:t>
      </w:r>
    </w:p>
    <w:p w:rsidR="00397799" w:rsidRPr="00327FC7" w:rsidRDefault="00397799" w:rsidP="00327FC7">
      <w:pPr>
        <w:pStyle w:val="a7"/>
        <w:numPr>
          <w:ilvl w:val="0"/>
          <w:numId w:val="3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lastRenderedPageBreak/>
        <w:t xml:space="preserve">8 лекций по теме «Профилактика экстремизма, терроризма и радикализма» для обучающихся старших классов общеобразовательных школ </w:t>
      </w:r>
      <w:r w:rsidR="0019716C" w:rsidRPr="00327FC7">
        <w:rPr>
          <w:rFonts w:ascii="Times New Roman" w:hAnsi="Times New Roman"/>
          <w:sz w:val="28"/>
          <w:szCs w:val="28"/>
        </w:rPr>
        <w:t>в Республике</w:t>
      </w:r>
      <w:r w:rsidRPr="00327FC7">
        <w:rPr>
          <w:rFonts w:ascii="Times New Roman" w:hAnsi="Times New Roman"/>
          <w:sz w:val="28"/>
          <w:szCs w:val="28"/>
        </w:rPr>
        <w:t xml:space="preserve"> Карелия; </w:t>
      </w:r>
    </w:p>
    <w:p w:rsidR="00397799" w:rsidRPr="00327FC7" w:rsidRDefault="00397799" w:rsidP="00327FC7">
      <w:pPr>
        <w:pStyle w:val="a7"/>
        <w:numPr>
          <w:ilvl w:val="0"/>
          <w:numId w:val="3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8 творческих мастерских «</w:t>
      </w:r>
      <w:proofErr w:type="spellStart"/>
      <w:r w:rsidRPr="00327FC7">
        <w:rPr>
          <w:rFonts w:ascii="Times New Roman" w:hAnsi="Times New Roman"/>
          <w:sz w:val="28"/>
          <w:szCs w:val="28"/>
        </w:rPr>
        <w:t>Этноград</w:t>
      </w:r>
      <w:proofErr w:type="spellEnd"/>
      <w:r w:rsidRPr="00327FC7">
        <w:rPr>
          <w:rFonts w:ascii="Times New Roman" w:hAnsi="Times New Roman"/>
          <w:sz w:val="28"/>
          <w:szCs w:val="28"/>
        </w:rPr>
        <w:t>», в ходе которых ребята моделировали многонациональные города дружелюбия и анализировали механизм организации взаимодействия жителей разных националь</w:t>
      </w:r>
      <w:r w:rsidR="0019716C" w:rsidRPr="00327FC7">
        <w:rPr>
          <w:rFonts w:ascii="Times New Roman" w:hAnsi="Times New Roman"/>
          <w:sz w:val="28"/>
          <w:szCs w:val="28"/>
        </w:rPr>
        <w:t xml:space="preserve">ностей внутри каждого города (город Кондопога, </w:t>
      </w:r>
      <w:r w:rsidRPr="00327FC7">
        <w:rPr>
          <w:rFonts w:ascii="Times New Roman" w:hAnsi="Times New Roman"/>
          <w:sz w:val="28"/>
          <w:szCs w:val="28"/>
        </w:rPr>
        <w:t xml:space="preserve">Сегежа, </w:t>
      </w:r>
      <w:r w:rsidR="0019716C" w:rsidRPr="00327FC7">
        <w:rPr>
          <w:rFonts w:ascii="Times New Roman" w:hAnsi="Times New Roman"/>
          <w:sz w:val="28"/>
          <w:szCs w:val="28"/>
        </w:rPr>
        <w:t xml:space="preserve">Сортавала, </w:t>
      </w:r>
      <w:r w:rsidRPr="00327FC7">
        <w:rPr>
          <w:rFonts w:ascii="Times New Roman" w:hAnsi="Times New Roman"/>
          <w:sz w:val="28"/>
          <w:szCs w:val="28"/>
        </w:rPr>
        <w:t>Олонец</w:t>
      </w:r>
      <w:r w:rsidR="0019716C" w:rsidRPr="00327FC7">
        <w:rPr>
          <w:rFonts w:ascii="Times New Roman" w:hAnsi="Times New Roman"/>
          <w:sz w:val="28"/>
          <w:szCs w:val="28"/>
        </w:rPr>
        <w:t xml:space="preserve">,  село </w:t>
      </w:r>
      <w:proofErr w:type="spellStart"/>
      <w:r w:rsidR="0019716C" w:rsidRPr="00327FC7">
        <w:rPr>
          <w:rFonts w:ascii="Times New Roman" w:hAnsi="Times New Roman"/>
          <w:sz w:val="28"/>
          <w:szCs w:val="28"/>
        </w:rPr>
        <w:t>Вешкелица</w:t>
      </w:r>
      <w:proofErr w:type="spellEnd"/>
      <w:r w:rsidR="00327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FC7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327FC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27FC7">
        <w:rPr>
          <w:rFonts w:ascii="Times New Roman" w:hAnsi="Times New Roman"/>
          <w:sz w:val="28"/>
          <w:szCs w:val="28"/>
        </w:rPr>
        <w:t>);</w:t>
      </w:r>
    </w:p>
    <w:p w:rsidR="00397799" w:rsidRPr="00327FC7" w:rsidRDefault="00397799" w:rsidP="00327FC7">
      <w:pPr>
        <w:pStyle w:val="a7"/>
        <w:numPr>
          <w:ilvl w:val="0"/>
          <w:numId w:val="3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творческая встреч</w:t>
      </w:r>
      <w:r w:rsidR="0019716C" w:rsidRPr="00327FC7">
        <w:rPr>
          <w:rFonts w:ascii="Times New Roman" w:hAnsi="Times New Roman"/>
          <w:sz w:val="28"/>
          <w:szCs w:val="28"/>
        </w:rPr>
        <w:t xml:space="preserve">а с художником </w:t>
      </w:r>
      <w:proofErr w:type="spellStart"/>
      <w:r w:rsidR="0019716C" w:rsidRPr="00327FC7">
        <w:rPr>
          <w:rFonts w:ascii="Times New Roman" w:hAnsi="Times New Roman"/>
          <w:sz w:val="28"/>
          <w:szCs w:val="28"/>
        </w:rPr>
        <w:t>Бадри</w:t>
      </w:r>
      <w:proofErr w:type="spellEnd"/>
      <w:r w:rsidR="0019716C" w:rsidRPr="00327FC7">
        <w:rPr>
          <w:rFonts w:ascii="Times New Roman" w:hAnsi="Times New Roman"/>
          <w:sz w:val="28"/>
          <w:szCs w:val="28"/>
        </w:rPr>
        <w:t xml:space="preserve"> Топурия (город </w:t>
      </w:r>
      <w:r w:rsidRPr="00327FC7">
        <w:rPr>
          <w:rFonts w:ascii="Times New Roman" w:hAnsi="Times New Roman"/>
          <w:sz w:val="28"/>
          <w:szCs w:val="28"/>
        </w:rPr>
        <w:t>Медвежьегорск).</w:t>
      </w:r>
    </w:p>
    <w:p w:rsidR="00397799" w:rsidRPr="00A31B15" w:rsidRDefault="00397799" w:rsidP="00A31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1B15">
        <w:rPr>
          <w:rFonts w:ascii="Times New Roman" w:hAnsi="Times New Roman"/>
          <w:sz w:val="28"/>
          <w:szCs w:val="28"/>
        </w:rPr>
        <w:t>Впервые в мероприятиях проекта участвовал детский фольклорный ансамбль «</w:t>
      </w:r>
      <w:proofErr w:type="spellStart"/>
      <w:r w:rsidRPr="00A31B15">
        <w:rPr>
          <w:rFonts w:ascii="Times New Roman" w:hAnsi="Times New Roman"/>
          <w:sz w:val="28"/>
          <w:szCs w:val="28"/>
        </w:rPr>
        <w:t>Перегудки</w:t>
      </w:r>
      <w:proofErr w:type="spellEnd"/>
      <w:r w:rsidRPr="00A31B15">
        <w:rPr>
          <w:rFonts w:ascii="Times New Roman" w:hAnsi="Times New Roman"/>
          <w:sz w:val="28"/>
          <w:szCs w:val="28"/>
        </w:rPr>
        <w:t xml:space="preserve">». Для обучающихся 3-4-х классов </w:t>
      </w:r>
      <w:r w:rsidR="0019716C">
        <w:rPr>
          <w:rFonts w:ascii="Times New Roman" w:hAnsi="Times New Roman"/>
          <w:sz w:val="28"/>
          <w:szCs w:val="28"/>
        </w:rPr>
        <w:t>МОУ «Средняя общеобразовательная школа</w:t>
      </w:r>
      <w:r w:rsidRPr="00A31B15">
        <w:rPr>
          <w:rFonts w:ascii="Times New Roman" w:hAnsi="Times New Roman"/>
          <w:sz w:val="28"/>
          <w:szCs w:val="28"/>
        </w:rPr>
        <w:t xml:space="preserve"> № 2</w:t>
      </w:r>
      <w:r w:rsidR="0019716C">
        <w:rPr>
          <w:rFonts w:ascii="Times New Roman" w:hAnsi="Times New Roman"/>
          <w:sz w:val="28"/>
          <w:szCs w:val="28"/>
        </w:rPr>
        <w:t>»</w:t>
      </w:r>
      <w:r w:rsidRPr="00A31B15">
        <w:rPr>
          <w:rFonts w:ascii="Times New Roman" w:hAnsi="Times New Roman"/>
          <w:sz w:val="28"/>
          <w:szCs w:val="28"/>
        </w:rPr>
        <w:t xml:space="preserve"> города Медвежьегорска состоялся концерт, где школьники познакомились с русской и карельской культурой. </w:t>
      </w:r>
    </w:p>
    <w:p w:rsidR="00BA1785" w:rsidRPr="00A31B15" w:rsidRDefault="00397799" w:rsidP="00A31B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31B15">
        <w:rPr>
          <w:rFonts w:ascii="Times New Roman" w:hAnsi="Times New Roman"/>
          <w:sz w:val="28"/>
          <w:szCs w:val="28"/>
        </w:rPr>
        <w:t>Всего в мероприятиях проекта в 2012 году приняло участие более 1500 человек.</w:t>
      </w:r>
    </w:p>
    <w:p w:rsidR="00397799" w:rsidRPr="00A31B15" w:rsidRDefault="00397799" w:rsidP="00A31B15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31B15">
        <w:rPr>
          <w:rFonts w:ascii="Times New Roman" w:hAnsi="Times New Roman"/>
          <w:bCs/>
          <w:sz w:val="28"/>
          <w:szCs w:val="28"/>
        </w:rPr>
        <w:t>В течение 2012 года социальными партнерами при поддержке</w:t>
      </w:r>
      <w:r w:rsidRPr="00A31B15">
        <w:rPr>
          <w:rFonts w:ascii="Times New Roman" w:hAnsi="Times New Roman"/>
          <w:sz w:val="28"/>
          <w:szCs w:val="28"/>
        </w:rPr>
        <w:t xml:space="preserve"> Министерства </w:t>
      </w:r>
      <w:r w:rsidR="00327FC7">
        <w:rPr>
          <w:rFonts w:ascii="Times New Roman" w:hAnsi="Times New Roman"/>
          <w:sz w:val="28"/>
          <w:szCs w:val="28"/>
        </w:rPr>
        <w:t xml:space="preserve">Республики Карелия </w:t>
      </w:r>
      <w:r w:rsidRPr="00A31B15">
        <w:rPr>
          <w:rFonts w:ascii="Times New Roman" w:hAnsi="Times New Roman"/>
          <w:sz w:val="28"/>
          <w:szCs w:val="28"/>
        </w:rPr>
        <w:t>по вопросам национальной политики</w:t>
      </w:r>
      <w:r w:rsidR="00327FC7">
        <w:rPr>
          <w:rFonts w:ascii="Times New Roman" w:hAnsi="Times New Roman"/>
          <w:sz w:val="28"/>
          <w:szCs w:val="28"/>
        </w:rPr>
        <w:t>, связям с общественными, религиозными объединениями и средствами массовой информации</w:t>
      </w:r>
      <w:r w:rsidRPr="00A31B15">
        <w:rPr>
          <w:rFonts w:ascii="Times New Roman" w:hAnsi="Times New Roman"/>
          <w:sz w:val="28"/>
          <w:szCs w:val="28"/>
        </w:rPr>
        <w:t xml:space="preserve"> в сфере духовно-нравственного и патриотического воспитания молодежи проведены</w:t>
      </w:r>
      <w:r w:rsidRPr="00A31B15">
        <w:rPr>
          <w:rFonts w:ascii="Times New Roman" w:hAnsi="Times New Roman"/>
          <w:bCs/>
          <w:sz w:val="28"/>
          <w:szCs w:val="28"/>
        </w:rPr>
        <w:t xml:space="preserve"> следующие мероприятия</w:t>
      </w:r>
      <w:r w:rsidR="00973133" w:rsidRPr="00973133">
        <w:rPr>
          <w:rFonts w:ascii="Times New Roman" w:hAnsi="Times New Roman"/>
          <w:sz w:val="28"/>
          <w:szCs w:val="28"/>
        </w:rPr>
        <w:t xml:space="preserve"> </w:t>
      </w:r>
      <w:r w:rsidR="00973133" w:rsidRPr="00A31B15">
        <w:rPr>
          <w:rFonts w:ascii="Times New Roman" w:hAnsi="Times New Roman"/>
          <w:sz w:val="28"/>
          <w:szCs w:val="28"/>
        </w:rPr>
        <w:t>по духовно-нравственному и патриотическому воспитанию молодежи</w:t>
      </w:r>
      <w:r w:rsidRPr="00A31B15">
        <w:rPr>
          <w:rFonts w:ascii="Times New Roman" w:hAnsi="Times New Roman"/>
          <w:bCs/>
          <w:sz w:val="28"/>
          <w:szCs w:val="28"/>
        </w:rPr>
        <w:t>:</w:t>
      </w:r>
    </w:p>
    <w:p w:rsidR="00397799" w:rsidRPr="00A31B15" w:rsidRDefault="0062473B" w:rsidP="00327FC7">
      <w:pPr>
        <w:pStyle w:val="af1"/>
        <w:numPr>
          <w:ilvl w:val="0"/>
          <w:numId w:val="35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7799" w:rsidRPr="00A31B15">
        <w:rPr>
          <w:rFonts w:ascii="Times New Roman" w:hAnsi="Times New Roman"/>
          <w:sz w:val="28"/>
          <w:szCs w:val="28"/>
        </w:rPr>
        <w:t>еспубликанский конкурс детских и молодежных творческих работ в сфере прозы и поэзии «Славься, Отечество!», посвященный 1150-летию зарождения российской государственности. Конкурс направлен на формирование у детей и молодежи чувства патриотизма, активной гражданской позиции, развитие интереса к истории и культуре малой родины, Республики Карелия и Российской Федерации, государственную и общественную поддержку литературно одаренных детей, пишущих на русском, карельском, вепсском и финском языках, содействие развитию их творческих инициати</w:t>
      </w:r>
      <w:r w:rsidR="00973133">
        <w:rPr>
          <w:rFonts w:ascii="Times New Roman" w:hAnsi="Times New Roman"/>
          <w:sz w:val="28"/>
          <w:szCs w:val="28"/>
        </w:rPr>
        <w:t xml:space="preserve">в и литературного мастерства (город </w:t>
      </w:r>
      <w:r w:rsidR="00397799" w:rsidRPr="00A31B15">
        <w:rPr>
          <w:rFonts w:ascii="Times New Roman" w:hAnsi="Times New Roman"/>
          <w:sz w:val="28"/>
          <w:szCs w:val="28"/>
        </w:rPr>
        <w:t>Петрозаводск);</w:t>
      </w:r>
    </w:p>
    <w:p w:rsidR="00397799" w:rsidRPr="00327FC7" w:rsidRDefault="00397799" w:rsidP="00327FC7">
      <w:pPr>
        <w:pStyle w:val="a7"/>
        <w:numPr>
          <w:ilvl w:val="0"/>
          <w:numId w:val="3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XI Республиканский детский конкурс чтецов на карельском языке «Он жив, язык родителей», направленный на формирование у детей интереса к творчеству карельских поэтов, изучению родного языка и сохранение языковых</w:t>
      </w:r>
      <w:r w:rsidR="00973133" w:rsidRPr="00327FC7">
        <w:rPr>
          <w:rFonts w:ascii="Times New Roman" w:hAnsi="Times New Roman"/>
          <w:sz w:val="28"/>
          <w:szCs w:val="28"/>
        </w:rPr>
        <w:t xml:space="preserve"> традиций карельского народа (город </w:t>
      </w:r>
      <w:r w:rsidRPr="00327FC7">
        <w:rPr>
          <w:rFonts w:ascii="Times New Roman" w:hAnsi="Times New Roman"/>
          <w:sz w:val="28"/>
          <w:szCs w:val="28"/>
        </w:rPr>
        <w:t>Петрозаводск);</w:t>
      </w:r>
    </w:p>
    <w:p w:rsidR="00397799" w:rsidRPr="00327FC7" w:rsidRDefault="0062473B" w:rsidP="00327FC7">
      <w:pPr>
        <w:pStyle w:val="a7"/>
        <w:numPr>
          <w:ilvl w:val="0"/>
          <w:numId w:val="3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ф</w:t>
      </w:r>
      <w:r w:rsidR="00397799" w:rsidRPr="00327FC7">
        <w:rPr>
          <w:rFonts w:ascii="Times New Roman" w:hAnsi="Times New Roman"/>
          <w:sz w:val="28"/>
          <w:szCs w:val="28"/>
        </w:rPr>
        <w:t xml:space="preserve">естиваль национальных творческих детских и молодежных коллективов Республики Карелия. Основная цель мероприятия - развитие у детей и молодежи интереса к изучению родного языка и национальной культуры, формирование уважения к духовному наследию народов </w:t>
      </w:r>
      <w:r w:rsidR="00397799" w:rsidRPr="00327FC7">
        <w:rPr>
          <w:rFonts w:ascii="Times New Roman" w:hAnsi="Times New Roman"/>
          <w:sz w:val="28"/>
          <w:szCs w:val="28"/>
        </w:rPr>
        <w:lastRenderedPageBreak/>
        <w:t xml:space="preserve">Российской Федерации. Фестиваль в </w:t>
      </w:r>
      <w:r w:rsidR="0019716C" w:rsidRPr="00327FC7">
        <w:rPr>
          <w:rFonts w:ascii="Times New Roman" w:hAnsi="Times New Roman"/>
          <w:sz w:val="28"/>
          <w:szCs w:val="28"/>
        </w:rPr>
        <w:t xml:space="preserve">поселке </w:t>
      </w:r>
      <w:proofErr w:type="spellStart"/>
      <w:r w:rsidR="0019716C" w:rsidRPr="00327FC7">
        <w:rPr>
          <w:rFonts w:ascii="Times New Roman" w:hAnsi="Times New Roman"/>
          <w:sz w:val="28"/>
          <w:szCs w:val="28"/>
        </w:rPr>
        <w:t>Эссойла</w:t>
      </w:r>
      <w:proofErr w:type="spellEnd"/>
      <w:r w:rsidR="0019716C" w:rsidRPr="00327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16C" w:rsidRPr="00327FC7">
        <w:rPr>
          <w:rFonts w:ascii="Times New Roman" w:hAnsi="Times New Roman"/>
          <w:sz w:val="28"/>
          <w:szCs w:val="28"/>
        </w:rPr>
        <w:t>Пряжинского</w:t>
      </w:r>
      <w:proofErr w:type="spellEnd"/>
      <w:r w:rsidR="0019716C" w:rsidRPr="00327FC7">
        <w:rPr>
          <w:rFonts w:ascii="Times New Roman" w:hAnsi="Times New Roman"/>
          <w:sz w:val="28"/>
          <w:szCs w:val="28"/>
        </w:rPr>
        <w:t xml:space="preserve"> национального муниципального района</w:t>
      </w:r>
      <w:r w:rsidR="00397799" w:rsidRPr="00327FC7">
        <w:rPr>
          <w:rFonts w:ascii="Times New Roman" w:hAnsi="Times New Roman"/>
          <w:sz w:val="28"/>
          <w:szCs w:val="28"/>
        </w:rPr>
        <w:t xml:space="preserve"> стал площадкой для объединения разных культур, разных жанров и видов детского и молодежного творчества, на которой были представлены традиции карелов, финнов, русских, армян. Наряду с традиционными песнями и танцами звучали современные песни на национальных языках. В фестивале приняли участие солисты и творческие коллективы из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Пряжинского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и Калевальского национальных,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Кондопожского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муниципальных районов и города Петрозаводска («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Iloine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>», «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Наири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>», «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Потешки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>», «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Vesläžed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>», «Родничок», «Вечёрка», «Зелен сад», «Мак</w:t>
      </w:r>
      <w:r w:rsidR="0019716C" w:rsidRPr="00327FC7">
        <w:rPr>
          <w:rFonts w:ascii="Times New Roman" w:hAnsi="Times New Roman"/>
          <w:sz w:val="28"/>
          <w:szCs w:val="28"/>
        </w:rPr>
        <w:t xml:space="preserve">си», ансамбли кантелистов) (поселок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Эссойла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Пряжинского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национального муниципального района);</w:t>
      </w:r>
    </w:p>
    <w:p w:rsidR="00327321" w:rsidRPr="00327FC7" w:rsidRDefault="0062473B" w:rsidP="00327FC7">
      <w:pPr>
        <w:pStyle w:val="a7"/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р</w:t>
      </w:r>
      <w:r w:rsidR="00397799" w:rsidRPr="00327FC7">
        <w:rPr>
          <w:rFonts w:ascii="Times New Roman" w:hAnsi="Times New Roman"/>
          <w:sz w:val="28"/>
          <w:szCs w:val="28"/>
        </w:rPr>
        <w:t>айонный молодежный форум</w:t>
      </w:r>
      <w:r w:rsidR="0019716C" w:rsidRPr="00327FC7">
        <w:rPr>
          <w:rFonts w:ascii="Times New Roman" w:hAnsi="Times New Roman"/>
          <w:sz w:val="28"/>
          <w:szCs w:val="28"/>
        </w:rPr>
        <w:t xml:space="preserve"> «Бу</w:t>
      </w:r>
      <w:r w:rsidR="00327321" w:rsidRPr="00327FC7">
        <w:rPr>
          <w:rFonts w:ascii="Times New Roman" w:hAnsi="Times New Roman"/>
          <w:sz w:val="28"/>
          <w:szCs w:val="28"/>
        </w:rPr>
        <w:t>дущее Калевалы – 2012» (поселок</w:t>
      </w:r>
    </w:p>
    <w:p w:rsidR="00397799" w:rsidRPr="00A31B15" w:rsidRDefault="00397799" w:rsidP="0032732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1B15">
        <w:rPr>
          <w:rFonts w:ascii="Times New Roman" w:hAnsi="Times New Roman"/>
          <w:sz w:val="28"/>
          <w:szCs w:val="28"/>
        </w:rPr>
        <w:t>Калевала);</w:t>
      </w:r>
    </w:p>
    <w:p w:rsidR="00397799" w:rsidRPr="00327FC7" w:rsidRDefault="0062473B" w:rsidP="00327FC7">
      <w:pPr>
        <w:pStyle w:val="a7"/>
        <w:numPr>
          <w:ilvl w:val="0"/>
          <w:numId w:val="4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р</w:t>
      </w:r>
      <w:r w:rsidR="00397799" w:rsidRPr="00327FC7">
        <w:rPr>
          <w:rFonts w:ascii="Times New Roman" w:hAnsi="Times New Roman"/>
          <w:sz w:val="28"/>
          <w:szCs w:val="28"/>
        </w:rPr>
        <w:t>еспубликанская конференция «Федосовские чтения», посвященная 185-летию с</w:t>
      </w:r>
      <w:r w:rsidR="0019716C" w:rsidRPr="00327FC7">
        <w:rPr>
          <w:rFonts w:ascii="Times New Roman" w:hAnsi="Times New Roman"/>
          <w:sz w:val="28"/>
          <w:szCs w:val="28"/>
        </w:rPr>
        <w:t xml:space="preserve">о дня рождения И.А.Федосовой (город </w:t>
      </w:r>
      <w:r w:rsidR="00397799" w:rsidRPr="00327FC7">
        <w:rPr>
          <w:rFonts w:ascii="Times New Roman" w:hAnsi="Times New Roman"/>
          <w:sz w:val="28"/>
          <w:szCs w:val="28"/>
        </w:rPr>
        <w:t>Медвежьегорск);</w:t>
      </w:r>
    </w:p>
    <w:p w:rsidR="00397799" w:rsidRPr="00327FC7" w:rsidRDefault="0062473B" w:rsidP="00327FC7">
      <w:pPr>
        <w:pStyle w:val="a7"/>
        <w:numPr>
          <w:ilvl w:val="0"/>
          <w:numId w:val="4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у</w:t>
      </w:r>
      <w:r w:rsidR="00397799" w:rsidRPr="00327FC7">
        <w:rPr>
          <w:rFonts w:ascii="Times New Roman" w:hAnsi="Times New Roman"/>
          <w:sz w:val="28"/>
          <w:szCs w:val="28"/>
        </w:rPr>
        <w:t>чебно-исследовательская конференция «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Элиас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7799" w:rsidRPr="00327FC7">
        <w:rPr>
          <w:rFonts w:ascii="Times New Roman" w:hAnsi="Times New Roman"/>
          <w:sz w:val="28"/>
          <w:szCs w:val="28"/>
        </w:rPr>
        <w:t>Леннрот</w:t>
      </w:r>
      <w:proofErr w:type="spellEnd"/>
      <w:r w:rsidR="00397799" w:rsidRPr="00327FC7">
        <w:rPr>
          <w:rFonts w:ascii="Times New Roman" w:hAnsi="Times New Roman"/>
          <w:sz w:val="28"/>
          <w:szCs w:val="28"/>
        </w:rPr>
        <w:t xml:space="preserve"> и культурное наследие прибалтийско-финских народов», посвященная 210-лети</w:t>
      </w:r>
      <w:r w:rsidR="0019716C" w:rsidRPr="00327FC7">
        <w:rPr>
          <w:rFonts w:ascii="Times New Roman" w:hAnsi="Times New Roman"/>
          <w:sz w:val="28"/>
          <w:szCs w:val="28"/>
        </w:rPr>
        <w:t xml:space="preserve">ю со дня рождения </w:t>
      </w:r>
      <w:proofErr w:type="spellStart"/>
      <w:r w:rsidR="0019716C" w:rsidRPr="00327FC7">
        <w:rPr>
          <w:rFonts w:ascii="Times New Roman" w:hAnsi="Times New Roman"/>
          <w:sz w:val="28"/>
          <w:szCs w:val="28"/>
        </w:rPr>
        <w:t>Э.Леннрота</w:t>
      </w:r>
      <w:proofErr w:type="spellEnd"/>
      <w:r w:rsidR="0019716C" w:rsidRPr="00327FC7">
        <w:rPr>
          <w:rFonts w:ascii="Times New Roman" w:hAnsi="Times New Roman"/>
          <w:sz w:val="28"/>
          <w:szCs w:val="28"/>
        </w:rPr>
        <w:t xml:space="preserve"> (</w:t>
      </w:r>
      <w:r w:rsidR="00397799" w:rsidRPr="00327FC7">
        <w:rPr>
          <w:rFonts w:ascii="Times New Roman" w:hAnsi="Times New Roman"/>
          <w:sz w:val="28"/>
          <w:szCs w:val="28"/>
        </w:rPr>
        <w:t>Петрозаводск</w:t>
      </w:r>
      <w:r w:rsidR="00327FC7">
        <w:rPr>
          <w:rFonts w:ascii="Times New Roman" w:hAnsi="Times New Roman"/>
          <w:sz w:val="28"/>
          <w:szCs w:val="28"/>
        </w:rPr>
        <w:t>ий городской округ</w:t>
      </w:r>
      <w:r w:rsidR="00397799" w:rsidRPr="00327FC7">
        <w:rPr>
          <w:rFonts w:ascii="Times New Roman" w:hAnsi="Times New Roman"/>
          <w:sz w:val="28"/>
          <w:szCs w:val="28"/>
        </w:rPr>
        <w:t>);</w:t>
      </w:r>
    </w:p>
    <w:p w:rsidR="00397799" w:rsidRPr="00327FC7" w:rsidRDefault="00397799" w:rsidP="00327FC7">
      <w:pPr>
        <w:pStyle w:val="a7"/>
        <w:numPr>
          <w:ilvl w:val="0"/>
          <w:numId w:val="4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IV Межконфессиональный фестиваль ду</w:t>
      </w:r>
      <w:r w:rsidR="0019716C" w:rsidRPr="00327FC7">
        <w:rPr>
          <w:rFonts w:ascii="Times New Roman" w:hAnsi="Times New Roman"/>
          <w:sz w:val="28"/>
          <w:szCs w:val="28"/>
        </w:rPr>
        <w:t>ховной музыки «Душа Карелии» (</w:t>
      </w:r>
      <w:r w:rsidRPr="00327FC7">
        <w:rPr>
          <w:rFonts w:ascii="Times New Roman" w:hAnsi="Times New Roman"/>
          <w:sz w:val="28"/>
          <w:szCs w:val="28"/>
        </w:rPr>
        <w:t>Петрозаводск</w:t>
      </w:r>
      <w:r w:rsidR="00327FC7">
        <w:rPr>
          <w:rFonts w:ascii="Times New Roman" w:hAnsi="Times New Roman"/>
          <w:sz w:val="28"/>
          <w:szCs w:val="28"/>
        </w:rPr>
        <w:t>ий городской округ</w:t>
      </w:r>
      <w:r w:rsidRPr="00327FC7">
        <w:rPr>
          <w:rFonts w:ascii="Times New Roman" w:hAnsi="Times New Roman"/>
          <w:sz w:val="28"/>
          <w:szCs w:val="28"/>
        </w:rPr>
        <w:t>);</w:t>
      </w:r>
    </w:p>
    <w:p w:rsidR="00397799" w:rsidRPr="00327FC7" w:rsidRDefault="0062473B" w:rsidP="00327FC7">
      <w:pPr>
        <w:pStyle w:val="a7"/>
        <w:numPr>
          <w:ilvl w:val="0"/>
          <w:numId w:val="41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27FC7">
        <w:rPr>
          <w:rFonts w:ascii="Times New Roman" w:hAnsi="Times New Roman"/>
          <w:bCs/>
          <w:sz w:val="28"/>
          <w:szCs w:val="28"/>
        </w:rPr>
        <w:t>ф</w:t>
      </w:r>
      <w:r w:rsidR="00397799" w:rsidRPr="00327FC7">
        <w:rPr>
          <w:rFonts w:ascii="Times New Roman" w:hAnsi="Times New Roman"/>
          <w:bCs/>
          <w:sz w:val="28"/>
          <w:szCs w:val="28"/>
        </w:rPr>
        <w:t>орум «Мно</w:t>
      </w:r>
      <w:r w:rsidR="0019716C" w:rsidRPr="00327FC7">
        <w:rPr>
          <w:rFonts w:ascii="Times New Roman" w:hAnsi="Times New Roman"/>
          <w:bCs/>
          <w:sz w:val="28"/>
          <w:szCs w:val="28"/>
        </w:rPr>
        <w:t>гонациональный Петрозаводск» (</w:t>
      </w:r>
      <w:r w:rsidR="00397799" w:rsidRPr="00327FC7">
        <w:rPr>
          <w:rFonts w:ascii="Times New Roman" w:hAnsi="Times New Roman"/>
          <w:bCs/>
          <w:sz w:val="28"/>
          <w:szCs w:val="28"/>
        </w:rPr>
        <w:t>Петрозаводск</w:t>
      </w:r>
      <w:r w:rsidR="00327FC7">
        <w:rPr>
          <w:rFonts w:ascii="Times New Roman" w:hAnsi="Times New Roman"/>
          <w:bCs/>
          <w:sz w:val="28"/>
          <w:szCs w:val="28"/>
        </w:rPr>
        <w:t>ий городской округ</w:t>
      </w:r>
      <w:r w:rsidR="00397799" w:rsidRPr="00327FC7">
        <w:rPr>
          <w:rFonts w:ascii="Times New Roman" w:hAnsi="Times New Roman"/>
          <w:bCs/>
          <w:sz w:val="28"/>
          <w:szCs w:val="28"/>
        </w:rPr>
        <w:t>);</w:t>
      </w:r>
    </w:p>
    <w:p w:rsidR="00397799" w:rsidRPr="00327FC7" w:rsidRDefault="0062473B" w:rsidP="00327FC7">
      <w:pPr>
        <w:pStyle w:val="a7"/>
        <w:numPr>
          <w:ilvl w:val="0"/>
          <w:numId w:val="41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27FC7">
        <w:rPr>
          <w:rFonts w:ascii="Times New Roman" w:hAnsi="Times New Roman"/>
          <w:bCs/>
          <w:sz w:val="28"/>
          <w:szCs w:val="28"/>
        </w:rPr>
        <w:t>э</w:t>
      </w:r>
      <w:r w:rsidR="00397799" w:rsidRPr="00327FC7">
        <w:rPr>
          <w:rFonts w:ascii="Times New Roman" w:hAnsi="Times New Roman"/>
          <w:bCs/>
          <w:sz w:val="28"/>
          <w:szCs w:val="28"/>
        </w:rPr>
        <w:t>тнокультурный молодежный лагерь</w:t>
      </w:r>
      <w:r w:rsidR="0019716C" w:rsidRPr="00327FC7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19716C" w:rsidRPr="00327FC7">
        <w:rPr>
          <w:rFonts w:ascii="Times New Roman" w:hAnsi="Times New Roman"/>
          <w:bCs/>
          <w:sz w:val="28"/>
          <w:szCs w:val="28"/>
        </w:rPr>
        <w:t>Линту</w:t>
      </w:r>
      <w:proofErr w:type="spellEnd"/>
      <w:r w:rsidR="0019716C" w:rsidRPr="00327FC7">
        <w:rPr>
          <w:rFonts w:ascii="Times New Roman" w:hAnsi="Times New Roman"/>
          <w:bCs/>
          <w:sz w:val="28"/>
          <w:szCs w:val="28"/>
        </w:rPr>
        <w:t xml:space="preserve">» (город </w:t>
      </w:r>
      <w:r w:rsidR="00397799" w:rsidRPr="00327FC7">
        <w:rPr>
          <w:rFonts w:ascii="Times New Roman" w:hAnsi="Times New Roman"/>
          <w:bCs/>
          <w:sz w:val="28"/>
          <w:szCs w:val="28"/>
        </w:rPr>
        <w:t>Костомукша);</w:t>
      </w:r>
    </w:p>
    <w:p w:rsidR="00397799" w:rsidRPr="00327FC7" w:rsidRDefault="0062473B" w:rsidP="00327FC7">
      <w:pPr>
        <w:pStyle w:val="a7"/>
        <w:numPr>
          <w:ilvl w:val="0"/>
          <w:numId w:val="41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27FC7">
        <w:rPr>
          <w:rFonts w:ascii="Times New Roman" w:hAnsi="Times New Roman"/>
          <w:sz w:val="28"/>
          <w:szCs w:val="28"/>
        </w:rPr>
        <w:t>к</w:t>
      </w:r>
      <w:r w:rsidR="00397799" w:rsidRPr="00327FC7">
        <w:rPr>
          <w:rFonts w:ascii="Times New Roman" w:hAnsi="Times New Roman"/>
          <w:sz w:val="28"/>
          <w:szCs w:val="28"/>
        </w:rPr>
        <w:t>араван друж</w:t>
      </w:r>
      <w:r w:rsidR="0019716C" w:rsidRPr="00327FC7">
        <w:rPr>
          <w:rFonts w:ascii="Times New Roman" w:hAnsi="Times New Roman"/>
          <w:sz w:val="28"/>
          <w:szCs w:val="28"/>
        </w:rPr>
        <w:t>бы «Дорога жизни» (посел</w:t>
      </w:r>
      <w:r w:rsidR="00327FC7">
        <w:rPr>
          <w:rFonts w:ascii="Times New Roman" w:hAnsi="Times New Roman"/>
          <w:sz w:val="28"/>
          <w:szCs w:val="28"/>
        </w:rPr>
        <w:t xml:space="preserve">ок городского типа Пряжа, </w:t>
      </w:r>
      <w:r w:rsidR="00397799" w:rsidRPr="00327FC7">
        <w:rPr>
          <w:rFonts w:ascii="Times New Roman" w:hAnsi="Times New Roman"/>
          <w:sz w:val="28"/>
          <w:szCs w:val="28"/>
        </w:rPr>
        <w:t>Петрозаводск</w:t>
      </w:r>
      <w:r w:rsidR="00327FC7">
        <w:rPr>
          <w:rFonts w:ascii="Times New Roman" w:hAnsi="Times New Roman"/>
          <w:sz w:val="28"/>
          <w:szCs w:val="28"/>
        </w:rPr>
        <w:t>ий городской округ</w:t>
      </w:r>
      <w:r w:rsidR="00397799" w:rsidRPr="00327FC7">
        <w:rPr>
          <w:rFonts w:ascii="Times New Roman" w:hAnsi="Times New Roman"/>
          <w:sz w:val="28"/>
          <w:szCs w:val="28"/>
        </w:rPr>
        <w:t>);</w:t>
      </w:r>
    </w:p>
    <w:p w:rsidR="00397799" w:rsidRPr="00327FC7" w:rsidRDefault="0062473B" w:rsidP="00327FC7">
      <w:pPr>
        <w:pStyle w:val="a7"/>
        <w:numPr>
          <w:ilvl w:val="0"/>
          <w:numId w:val="4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27FC7">
        <w:rPr>
          <w:rFonts w:ascii="Times New Roman" w:hAnsi="Times New Roman"/>
          <w:bCs/>
          <w:sz w:val="28"/>
          <w:szCs w:val="28"/>
        </w:rPr>
        <w:t>р</w:t>
      </w:r>
      <w:r w:rsidR="00397799" w:rsidRPr="00327FC7">
        <w:rPr>
          <w:rFonts w:ascii="Times New Roman" w:hAnsi="Times New Roman"/>
          <w:bCs/>
          <w:sz w:val="28"/>
          <w:szCs w:val="28"/>
        </w:rPr>
        <w:t>айонный молодежный форум «Я, ты, он</w:t>
      </w:r>
      <w:r w:rsidR="0019716C" w:rsidRPr="00327FC7">
        <w:rPr>
          <w:rFonts w:ascii="Times New Roman" w:hAnsi="Times New Roman"/>
          <w:bCs/>
          <w:sz w:val="28"/>
          <w:szCs w:val="28"/>
        </w:rPr>
        <w:t xml:space="preserve">, она – вместе целая страна» (город </w:t>
      </w:r>
      <w:r w:rsidR="00397799" w:rsidRPr="00327FC7">
        <w:rPr>
          <w:rFonts w:ascii="Times New Roman" w:hAnsi="Times New Roman"/>
          <w:bCs/>
          <w:sz w:val="28"/>
          <w:szCs w:val="28"/>
        </w:rPr>
        <w:t>Беломорск).</w:t>
      </w:r>
    </w:p>
    <w:p w:rsidR="00397799" w:rsidRPr="00A31B15" w:rsidRDefault="00397799" w:rsidP="00A31B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B15">
        <w:rPr>
          <w:rFonts w:ascii="Times New Roman" w:hAnsi="Times New Roman"/>
          <w:sz w:val="28"/>
          <w:szCs w:val="28"/>
        </w:rPr>
        <w:t>Также в 2012 году реализованы следующие мероприятия, направленные на гармонизацию межнациональных отношений, профилактику этнического и религиозного экстремизма, воспитание уважительного отношения к представителям разных культур и вероисповеданий, патриотизма и любви к Родине у молодежи:</w:t>
      </w:r>
    </w:p>
    <w:p w:rsidR="00471EB0" w:rsidRPr="00D75B46" w:rsidRDefault="00397799" w:rsidP="00327FC7">
      <w:pPr>
        <w:pStyle w:val="a8"/>
        <w:numPr>
          <w:ilvl w:val="0"/>
          <w:numId w:val="42"/>
        </w:numPr>
        <w:tabs>
          <w:tab w:val="left" w:pos="567"/>
        </w:tabs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A31B15">
        <w:rPr>
          <w:sz w:val="28"/>
          <w:szCs w:val="28"/>
        </w:rPr>
        <w:t>научно-практическая конференция «Толерантность: искусство жить вместе». В рамках конференции прошло пленарное заседание,  организована работа секций, на которых рассмотрены следующие вопросы:  «Социально-культурная адаптация мигрантов», «Этническая идентичность и толерантность молодежи», «Опыт сетевого взаимодействия социально ориентированных некоммерческих орг</w:t>
      </w:r>
      <w:r w:rsidR="0062473B">
        <w:rPr>
          <w:sz w:val="28"/>
          <w:szCs w:val="28"/>
        </w:rPr>
        <w:t>анизаций». В конференции приняло</w:t>
      </w:r>
      <w:r w:rsidRPr="00A31B15">
        <w:rPr>
          <w:sz w:val="28"/>
          <w:szCs w:val="28"/>
        </w:rPr>
        <w:t xml:space="preserve"> участие </w:t>
      </w:r>
      <w:r w:rsidR="00471EB0">
        <w:rPr>
          <w:sz w:val="28"/>
          <w:szCs w:val="28"/>
        </w:rPr>
        <w:t xml:space="preserve">более 150 человек: </w:t>
      </w:r>
      <w:r w:rsidRPr="00A31B15">
        <w:rPr>
          <w:sz w:val="28"/>
          <w:szCs w:val="28"/>
        </w:rPr>
        <w:t xml:space="preserve">ученые и студенты, представители </w:t>
      </w:r>
      <w:r w:rsidR="00471EB0">
        <w:rPr>
          <w:sz w:val="28"/>
          <w:szCs w:val="28"/>
        </w:rPr>
        <w:t xml:space="preserve">от </w:t>
      </w:r>
      <w:r w:rsidRPr="00A31B15">
        <w:rPr>
          <w:sz w:val="28"/>
          <w:szCs w:val="28"/>
        </w:rPr>
        <w:t xml:space="preserve">органов </w:t>
      </w:r>
      <w:r w:rsidRPr="00A31B15">
        <w:rPr>
          <w:sz w:val="28"/>
          <w:szCs w:val="28"/>
        </w:rPr>
        <w:lastRenderedPageBreak/>
        <w:t>государственной власти, местного самоуправл</w:t>
      </w:r>
      <w:r w:rsidR="00471EB0">
        <w:rPr>
          <w:sz w:val="28"/>
          <w:szCs w:val="28"/>
        </w:rPr>
        <w:t>ения и от общественных объединений;</w:t>
      </w:r>
    </w:p>
    <w:p w:rsidR="00397799" w:rsidRPr="00A31B15" w:rsidRDefault="00397799" w:rsidP="00327FC7">
      <w:pPr>
        <w:pStyle w:val="a8"/>
        <w:numPr>
          <w:ilvl w:val="0"/>
          <w:numId w:val="42"/>
        </w:numPr>
        <w:spacing w:before="0" w:beforeAutospacing="0" w:after="0" w:line="276" w:lineRule="auto"/>
        <w:ind w:left="0" w:firstLine="426"/>
        <w:jc w:val="both"/>
        <w:rPr>
          <w:sz w:val="28"/>
          <w:szCs w:val="28"/>
        </w:rPr>
      </w:pPr>
      <w:r w:rsidRPr="00A31B15">
        <w:rPr>
          <w:sz w:val="28"/>
          <w:szCs w:val="28"/>
        </w:rPr>
        <w:t>творческая лаборатория-практикум для библиотекарей Республики Карелия под названием «Толерантность - проблема или мышление нового века? Библиотека и формирование толерантного мировоззрения, атмосферы этнокультурного взаимоуважения у подрастающего поколения»;</w:t>
      </w:r>
    </w:p>
    <w:p w:rsidR="00397799" w:rsidRPr="00A31B15" w:rsidRDefault="00397799" w:rsidP="00327FC7">
      <w:pPr>
        <w:pStyle w:val="a8"/>
        <w:numPr>
          <w:ilvl w:val="0"/>
          <w:numId w:val="42"/>
        </w:numPr>
        <w:spacing w:before="0" w:beforeAutospacing="0" w:after="0" w:line="276" w:lineRule="auto"/>
        <w:ind w:left="0" w:firstLine="360"/>
        <w:jc w:val="both"/>
        <w:rPr>
          <w:sz w:val="28"/>
          <w:szCs w:val="28"/>
        </w:rPr>
      </w:pPr>
      <w:r w:rsidRPr="00A31B15">
        <w:rPr>
          <w:sz w:val="28"/>
          <w:szCs w:val="28"/>
        </w:rPr>
        <w:t>проект «Молодежь в кабинетах власти» с участием молодежных команд из городов Петрозаводска, Кондопоги</w:t>
      </w:r>
      <w:r w:rsidR="00471EB0">
        <w:rPr>
          <w:sz w:val="28"/>
          <w:szCs w:val="28"/>
        </w:rPr>
        <w:t>, а также от</w:t>
      </w:r>
      <w:r w:rsidRPr="00A31B15">
        <w:rPr>
          <w:sz w:val="28"/>
          <w:szCs w:val="28"/>
        </w:rPr>
        <w:t xml:space="preserve"> </w:t>
      </w:r>
      <w:proofErr w:type="spellStart"/>
      <w:r w:rsidRPr="00A31B15">
        <w:rPr>
          <w:sz w:val="28"/>
          <w:szCs w:val="28"/>
        </w:rPr>
        <w:t>Прионежского</w:t>
      </w:r>
      <w:proofErr w:type="spellEnd"/>
      <w:r w:rsidRPr="00A31B15">
        <w:rPr>
          <w:sz w:val="28"/>
          <w:szCs w:val="28"/>
        </w:rPr>
        <w:t xml:space="preserve"> </w:t>
      </w:r>
      <w:r w:rsidR="0062473B">
        <w:rPr>
          <w:sz w:val="28"/>
          <w:szCs w:val="28"/>
        </w:rPr>
        <w:t xml:space="preserve">муниципального </w:t>
      </w:r>
      <w:r w:rsidRPr="00A31B15">
        <w:rPr>
          <w:sz w:val="28"/>
          <w:szCs w:val="28"/>
        </w:rPr>
        <w:t xml:space="preserve">района. В ходе проекта проведены площадки, направленные на информирование участников проекта о целях и задачах реализации государственной национальной политики, развития государственно-конфессиональных отношений. Участники игры - старшеклассники и студенты подготовили домашние задания. В ходе работы состоялся диалог между </w:t>
      </w:r>
      <w:r w:rsidR="0062473B">
        <w:rPr>
          <w:sz w:val="28"/>
          <w:szCs w:val="28"/>
        </w:rPr>
        <w:t xml:space="preserve">молодежью </w:t>
      </w:r>
      <w:r w:rsidRPr="00A31B15">
        <w:rPr>
          <w:sz w:val="28"/>
          <w:szCs w:val="28"/>
        </w:rPr>
        <w:t xml:space="preserve">и представителями власти о путях решения проблем и задач развития межкультурного взаимодействия, социально-культурной адаптации мигрантов, построения гражданского общества в </w:t>
      </w:r>
      <w:r w:rsidR="00471EB0">
        <w:rPr>
          <w:sz w:val="28"/>
          <w:szCs w:val="28"/>
        </w:rPr>
        <w:t xml:space="preserve">Республике </w:t>
      </w:r>
      <w:r w:rsidRPr="00A31B15">
        <w:rPr>
          <w:sz w:val="28"/>
          <w:szCs w:val="28"/>
        </w:rPr>
        <w:t>Карелии, этнокультурного развития народов. Проект был реализован на ба</w:t>
      </w:r>
      <w:r w:rsidR="00D82EB6">
        <w:rPr>
          <w:sz w:val="28"/>
          <w:szCs w:val="28"/>
        </w:rPr>
        <w:t xml:space="preserve">зе </w:t>
      </w:r>
      <w:r w:rsidR="00471EB0">
        <w:rPr>
          <w:sz w:val="28"/>
          <w:szCs w:val="28"/>
        </w:rPr>
        <w:t>ГБОУ СПО РК «Петрозаводский лесотехнический техникум»</w:t>
      </w:r>
      <w:r w:rsidRPr="00A31B15">
        <w:rPr>
          <w:sz w:val="28"/>
          <w:szCs w:val="28"/>
        </w:rPr>
        <w:t>;</w:t>
      </w:r>
    </w:p>
    <w:p w:rsidR="00471EB0" w:rsidRDefault="00397799" w:rsidP="00327FC7">
      <w:pPr>
        <w:pStyle w:val="a8"/>
        <w:numPr>
          <w:ilvl w:val="0"/>
          <w:numId w:val="42"/>
        </w:numPr>
        <w:tabs>
          <w:tab w:val="left" w:pos="0"/>
        </w:tabs>
        <w:spacing w:before="0" w:beforeAutospacing="0" w:after="0" w:line="276" w:lineRule="auto"/>
        <w:ind w:left="0" w:firstLine="360"/>
        <w:jc w:val="both"/>
        <w:rPr>
          <w:sz w:val="28"/>
          <w:szCs w:val="28"/>
        </w:rPr>
      </w:pPr>
      <w:r w:rsidRPr="00471EB0">
        <w:rPr>
          <w:sz w:val="28"/>
          <w:szCs w:val="28"/>
        </w:rPr>
        <w:t xml:space="preserve">игра «Сто вопросов взрослому» по теме </w:t>
      </w:r>
      <w:r w:rsidR="00471EB0" w:rsidRPr="00471EB0">
        <w:rPr>
          <w:sz w:val="28"/>
          <w:szCs w:val="28"/>
        </w:rPr>
        <w:t xml:space="preserve">«Толерантность» для обучающихся </w:t>
      </w:r>
      <w:r w:rsidRPr="00471EB0">
        <w:rPr>
          <w:sz w:val="28"/>
          <w:szCs w:val="28"/>
        </w:rPr>
        <w:t xml:space="preserve">средних общеобразовательных школ № 2, 5, 27, </w:t>
      </w:r>
      <w:smartTag w:uri="urn:schemas-microsoft-com:office:smarttags" w:element="metricconverter">
        <w:smartTagPr>
          <w:attr w:name="ProductID" w:val="34 г"/>
        </w:smartTagPr>
        <w:r w:rsidRPr="00471EB0">
          <w:rPr>
            <w:sz w:val="28"/>
            <w:szCs w:val="28"/>
          </w:rPr>
          <w:t>34 г</w:t>
        </w:r>
        <w:r w:rsidR="0062473B" w:rsidRPr="00471EB0">
          <w:rPr>
            <w:sz w:val="28"/>
            <w:szCs w:val="28"/>
          </w:rPr>
          <w:t xml:space="preserve">орода </w:t>
        </w:r>
      </w:smartTag>
      <w:r w:rsidR="00471EB0" w:rsidRPr="00471EB0">
        <w:rPr>
          <w:sz w:val="28"/>
          <w:szCs w:val="28"/>
        </w:rPr>
        <w:t xml:space="preserve">Петрозаводска. В игре приняло участие более 120 человек: </w:t>
      </w:r>
      <w:r w:rsidRPr="00471EB0">
        <w:rPr>
          <w:sz w:val="28"/>
          <w:szCs w:val="28"/>
        </w:rPr>
        <w:t>ст</w:t>
      </w:r>
      <w:r w:rsidR="0062473B" w:rsidRPr="00471EB0">
        <w:rPr>
          <w:sz w:val="28"/>
          <w:szCs w:val="28"/>
        </w:rPr>
        <w:t>аршеклассники школ и педагоги</w:t>
      </w:r>
      <w:r w:rsidR="00471EB0">
        <w:rPr>
          <w:sz w:val="28"/>
          <w:szCs w:val="28"/>
        </w:rPr>
        <w:t>.</w:t>
      </w:r>
    </w:p>
    <w:p w:rsidR="00397799" w:rsidRPr="00A31B15" w:rsidRDefault="00397799" w:rsidP="00B14ACA">
      <w:pPr>
        <w:pStyle w:val="a8"/>
        <w:spacing w:before="0" w:beforeAutospacing="0" w:after="0" w:line="276" w:lineRule="auto"/>
        <w:ind w:firstLine="707"/>
        <w:jc w:val="both"/>
        <w:rPr>
          <w:sz w:val="28"/>
          <w:szCs w:val="28"/>
        </w:rPr>
      </w:pPr>
      <w:r w:rsidRPr="00471EB0">
        <w:rPr>
          <w:sz w:val="28"/>
          <w:szCs w:val="28"/>
        </w:rPr>
        <w:t xml:space="preserve">Большим событием, в котором самым активным участником стала  молодежь, явилось мероприятие «В гостях у Содружества народов Карелии», посвященное Дню народного единства. В мероприятии участвовали учредители и члены организации из </w:t>
      </w:r>
      <w:r w:rsidR="00327FC7">
        <w:rPr>
          <w:sz w:val="28"/>
          <w:szCs w:val="28"/>
        </w:rPr>
        <w:t>Петрозаводского городского округа</w:t>
      </w:r>
      <w:r w:rsidRPr="00471EB0">
        <w:rPr>
          <w:sz w:val="28"/>
          <w:szCs w:val="28"/>
        </w:rPr>
        <w:t xml:space="preserve"> и </w:t>
      </w:r>
      <w:r w:rsidR="0062473B" w:rsidRPr="00471EB0">
        <w:rPr>
          <w:sz w:val="28"/>
          <w:szCs w:val="28"/>
        </w:rPr>
        <w:t xml:space="preserve">муниципальных </w:t>
      </w:r>
      <w:r w:rsidRPr="00471EB0">
        <w:rPr>
          <w:sz w:val="28"/>
          <w:szCs w:val="28"/>
        </w:rPr>
        <w:t xml:space="preserve">районов </w:t>
      </w:r>
      <w:r w:rsidR="00471EB0">
        <w:rPr>
          <w:sz w:val="28"/>
          <w:szCs w:val="28"/>
        </w:rPr>
        <w:t xml:space="preserve">Республики </w:t>
      </w:r>
      <w:r w:rsidRPr="00471EB0">
        <w:rPr>
          <w:sz w:val="28"/>
          <w:szCs w:val="28"/>
        </w:rPr>
        <w:t xml:space="preserve">Карелии, представители общественных организаций - партнеров «Содружества», органов исполнительной власти и местного самоуправления в Республике Карелия. В гостях у «Содружества» побывала молодежь из Тюбингена (Германия) - партнеры проекта Местной национально-культурной автономии немцев «Новая волна» и делегация из Всеволожского района Ленинградской области. </w:t>
      </w:r>
      <w:r w:rsidRPr="00A31B15">
        <w:rPr>
          <w:sz w:val="28"/>
          <w:szCs w:val="28"/>
        </w:rPr>
        <w:t>Участники встречи познакомились с социально ориентированными проектами, реализованными «Содружеством» за пять лет работы. Итоги проектов представили юные артисты театра фольклора «</w:t>
      </w:r>
      <w:proofErr w:type="spellStart"/>
      <w:r w:rsidRPr="00A31B15">
        <w:rPr>
          <w:sz w:val="28"/>
          <w:szCs w:val="28"/>
        </w:rPr>
        <w:t>Крууга</w:t>
      </w:r>
      <w:proofErr w:type="spellEnd"/>
      <w:r w:rsidRPr="00A31B15">
        <w:rPr>
          <w:sz w:val="28"/>
          <w:szCs w:val="28"/>
        </w:rPr>
        <w:t xml:space="preserve">», старшеклассники школ </w:t>
      </w:r>
      <w:r w:rsidR="00B14ACA">
        <w:rPr>
          <w:sz w:val="28"/>
          <w:szCs w:val="28"/>
        </w:rPr>
        <w:t xml:space="preserve">города </w:t>
      </w:r>
      <w:r w:rsidRPr="00A31B15">
        <w:rPr>
          <w:sz w:val="28"/>
          <w:szCs w:val="28"/>
        </w:rPr>
        <w:t>Петрозаводска - участники проекта «От взаимодействия к взаимопониманию», маленькие жители города - участники проекта «Радуга сказок», руководители национальных общественных объединений и национально-культурных автономий.</w:t>
      </w:r>
    </w:p>
    <w:p w:rsidR="00A31B15" w:rsidRPr="00A31B15" w:rsidRDefault="00A31B15" w:rsidP="00A31B1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31B15">
        <w:rPr>
          <w:rFonts w:ascii="Times New Roman" w:hAnsi="Times New Roman"/>
          <w:bCs/>
          <w:sz w:val="28"/>
          <w:szCs w:val="28"/>
        </w:rPr>
        <w:lastRenderedPageBreak/>
        <w:t>В течение 2012 года проведены экскурсии по местам боев</w:t>
      </w:r>
      <w:r w:rsidR="00B14ACA">
        <w:rPr>
          <w:rFonts w:ascii="Times New Roman" w:hAnsi="Times New Roman"/>
          <w:bCs/>
          <w:sz w:val="28"/>
          <w:szCs w:val="28"/>
        </w:rPr>
        <w:t xml:space="preserve"> Великой Отечественной войны</w:t>
      </w:r>
      <w:r w:rsidRPr="00A31B15">
        <w:rPr>
          <w:rFonts w:ascii="Times New Roman" w:hAnsi="Times New Roman"/>
          <w:bCs/>
          <w:sz w:val="28"/>
          <w:szCs w:val="28"/>
        </w:rPr>
        <w:t xml:space="preserve"> и по православным храмам, расположенным на территории Республики Карелия. </w:t>
      </w:r>
    </w:p>
    <w:p w:rsidR="006D48E4" w:rsidRDefault="006D48E4" w:rsidP="00A31B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3BB1">
        <w:rPr>
          <w:rFonts w:ascii="Times New Roman" w:hAnsi="Times New Roman"/>
          <w:b/>
          <w:sz w:val="28"/>
          <w:szCs w:val="28"/>
        </w:rPr>
        <w:tab/>
      </w:r>
      <w:r w:rsidR="00A34EE9" w:rsidRPr="00A34EE9">
        <w:rPr>
          <w:rFonts w:ascii="Times New Roman" w:hAnsi="Times New Roman"/>
          <w:sz w:val="28"/>
          <w:szCs w:val="28"/>
        </w:rPr>
        <w:t xml:space="preserve">Согласно </w:t>
      </w:r>
      <w:r w:rsidR="00A34EE9" w:rsidRPr="00B14ACA">
        <w:rPr>
          <w:rFonts w:ascii="Times New Roman" w:hAnsi="Times New Roman"/>
          <w:sz w:val="28"/>
          <w:szCs w:val="28"/>
          <w:u w:val="single"/>
        </w:rPr>
        <w:t xml:space="preserve">пункту 52 </w:t>
      </w:r>
      <w:r w:rsidR="00B14ACA" w:rsidRPr="00B14ACA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="00B14ACA">
        <w:rPr>
          <w:rFonts w:ascii="Times New Roman" w:hAnsi="Times New Roman"/>
          <w:sz w:val="28"/>
          <w:szCs w:val="28"/>
        </w:rPr>
        <w:t xml:space="preserve"> </w:t>
      </w:r>
      <w:r w:rsidR="00A34EE9" w:rsidRPr="00A34EE9">
        <w:rPr>
          <w:rFonts w:ascii="Times New Roman" w:hAnsi="Times New Roman"/>
          <w:sz w:val="28"/>
          <w:szCs w:val="28"/>
        </w:rPr>
        <w:t>Министерством по делам молодежи</w:t>
      </w:r>
      <w:r w:rsidR="00DC64D6">
        <w:rPr>
          <w:rFonts w:ascii="Times New Roman" w:hAnsi="Times New Roman"/>
          <w:sz w:val="28"/>
          <w:szCs w:val="28"/>
        </w:rPr>
        <w:t xml:space="preserve">, физической культуре, спорту и туризму Республики Карелия </w:t>
      </w:r>
      <w:r w:rsidR="00B14ACA">
        <w:rPr>
          <w:rFonts w:ascii="Times New Roman" w:hAnsi="Times New Roman"/>
          <w:sz w:val="28"/>
          <w:szCs w:val="28"/>
        </w:rPr>
        <w:t xml:space="preserve"> </w:t>
      </w:r>
      <w:r w:rsidR="00A34EE9">
        <w:rPr>
          <w:rFonts w:ascii="Times New Roman" w:hAnsi="Times New Roman"/>
          <w:sz w:val="28"/>
          <w:szCs w:val="28"/>
        </w:rPr>
        <w:t xml:space="preserve">в апреле-мае 2012 года в муниципальных образованиях </w:t>
      </w:r>
      <w:r w:rsidR="00D75B46">
        <w:rPr>
          <w:rFonts w:ascii="Times New Roman" w:hAnsi="Times New Roman"/>
          <w:sz w:val="28"/>
          <w:szCs w:val="28"/>
        </w:rPr>
        <w:t xml:space="preserve">в Республике Карелия </w:t>
      </w:r>
      <w:r w:rsidR="00A34EE9">
        <w:rPr>
          <w:rFonts w:ascii="Times New Roman" w:hAnsi="Times New Roman"/>
          <w:sz w:val="28"/>
          <w:szCs w:val="28"/>
        </w:rPr>
        <w:t>п</w:t>
      </w:r>
      <w:r w:rsidR="00B14ACA">
        <w:rPr>
          <w:rFonts w:ascii="Times New Roman" w:hAnsi="Times New Roman"/>
          <w:sz w:val="28"/>
          <w:szCs w:val="28"/>
        </w:rPr>
        <w:t>р</w:t>
      </w:r>
      <w:r w:rsidR="00A34EE9">
        <w:rPr>
          <w:rFonts w:ascii="Times New Roman" w:hAnsi="Times New Roman"/>
          <w:sz w:val="28"/>
          <w:szCs w:val="28"/>
        </w:rPr>
        <w:t>оведены школьные и муниципальные этапы республиканской военно-спортивной игры «Победа», в котором приняло участие 957 человек (10 команд из 9 муниципальных районов и городских округов республики). В заключительном республиканском этапе в июне 2012 года приняло участие 110 несовершеннолетних.</w:t>
      </w:r>
    </w:p>
    <w:p w:rsidR="00AE0FF5" w:rsidRPr="00DC64D6" w:rsidRDefault="00A34EE9" w:rsidP="00DC64D6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D71F3">
        <w:rPr>
          <w:rFonts w:ascii="Times New Roman" w:hAnsi="Times New Roman"/>
          <w:sz w:val="28"/>
          <w:szCs w:val="28"/>
        </w:rPr>
        <w:t xml:space="preserve"> Во исполнение </w:t>
      </w:r>
      <w:r w:rsidR="00ED71F3" w:rsidRPr="00AE0FF5">
        <w:rPr>
          <w:rFonts w:ascii="Times New Roman" w:hAnsi="Times New Roman"/>
          <w:sz w:val="28"/>
          <w:szCs w:val="28"/>
          <w:u w:val="single"/>
        </w:rPr>
        <w:t>пунктов 53, 54, 55 Комплексных мер</w:t>
      </w:r>
      <w:r w:rsidR="00ED71F3">
        <w:rPr>
          <w:rFonts w:ascii="Times New Roman" w:hAnsi="Times New Roman"/>
          <w:sz w:val="28"/>
          <w:szCs w:val="28"/>
        </w:rPr>
        <w:t xml:space="preserve"> на протяжении всего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D71F3">
        <w:rPr>
          <w:rFonts w:ascii="Times New Roman" w:hAnsi="Times New Roman"/>
          <w:sz w:val="28"/>
          <w:szCs w:val="28"/>
        </w:rPr>
        <w:t>Министерство культуры</w:t>
      </w:r>
      <w:r w:rsidR="00AE0FF5">
        <w:rPr>
          <w:rFonts w:ascii="Times New Roman" w:hAnsi="Times New Roman"/>
          <w:sz w:val="28"/>
          <w:szCs w:val="28"/>
        </w:rPr>
        <w:t xml:space="preserve"> Республики Карелия реализовывало мероприятия </w:t>
      </w:r>
      <w:r w:rsidR="00ED71F3">
        <w:rPr>
          <w:rFonts w:ascii="Times New Roman" w:hAnsi="Times New Roman"/>
          <w:sz w:val="28"/>
          <w:szCs w:val="28"/>
        </w:rPr>
        <w:t xml:space="preserve"> </w:t>
      </w:r>
      <w:r w:rsidR="00AE0FF5">
        <w:rPr>
          <w:rFonts w:ascii="Times New Roman" w:hAnsi="Times New Roman"/>
          <w:sz w:val="28"/>
          <w:szCs w:val="28"/>
        </w:rPr>
        <w:t xml:space="preserve">по эстетическому и нравственному воспитанию среди несовершеннолетних. </w:t>
      </w:r>
      <w:r w:rsidR="00B14ACA">
        <w:rPr>
          <w:rFonts w:ascii="Times New Roman" w:hAnsi="Times New Roman"/>
          <w:sz w:val="28"/>
          <w:szCs w:val="28"/>
        </w:rPr>
        <w:t xml:space="preserve">Так, в течение 2012 года в бюджетном учреждении </w:t>
      </w:r>
      <w:r w:rsidR="00AE0FF5" w:rsidRPr="00AE0FF5">
        <w:rPr>
          <w:rFonts w:ascii="Times New Roman" w:hAnsi="Times New Roman"/>
          <w:sz w:val="28"/>
          <w:szCs w:val="28"/>
        </w:rPr>
        <w:t xml:space="preserve"> «Музей изобразительных искусств Республики Карелия» продолжилась работа по  музейно-образовательной программе «</w:t>
      </w:r>
      <w:proofErr w:type="spellStart"/>
      <w:r w:rsidR="00AE0FF5" w:rsidRPr="00AE0FF5">
        <w:rPr>
          <w:rFonts w:ascii="Times New Roman" w:hAnsi="Times New Roman"/>
          <w:sz w:val="28"/>
          <w:szCs w:val="28"/>
        </w:rPr>
        <w:t>Мультиполотенце</w:t>
      </w:r>
      <w:proofErr w:type="spellEnd"/>
      <w:r w:rsidR="00AE0FF5" w:rsidRPr="00AE0FF5">
        <w:rPr>
          <w:rFonts w:ascii="Times New Roman" w:hAnsi="Times New Roman"/>
          <w:sz w:val="28"/>
          <w:szCs w:val="28"/>
        </w:rPr>
        <w:t>» для детей дошкольного  и младшего шко</w:t>
      </w:r>
      <w:r w:rsidR="00DC64D6">
        <w:rPr>
          <w:rFonts w:ascii="Times New Roman" w:hAnsi="Times New Roman"/>
          <w:sz w:val="28"/>
          <w:szCs w:val="28"/>
        </w:rPr>
        <w:t>льного возраста.</w:t>
      </w:r>
      <w:r w:rsidR="00DC64D6">
        <w:rPr>
          <w:rStyle w:val="afc"/>
          <w:rFonts w:ascii="Times New Roman" w:hAnsi="Times New Roman"/>
          <w:sz w:val="28"/>
          <w:szCs w:val="28"/>
        </w:rPr>
        <w:footnoteReference w:id="3"/>
      </w:r>
      <w:r w:rsidR="00DC64D6">
        <w:rPr>
          <w:rFonts w:ascii="Times New Roman" w:hAnsi="Times New Roman"/>
          <w:sz w:val="28"/>
          <w:szCs w:val="28"/>
        </w:rPr>
        <w:t xml:space="preserve"> </w:t>
      </w:r>
      <w:r w:rsidR="00AE0FF5" w:rsidRPr="00AE0FF5">
        <w:rPr>
          <w:rFonts w:ascii="Times New Roman" w:hAnsi="Times New Roman"/>
          <w:sz w:val="28"/>
          <w:szCs w:val="28"/>
        </w:rPr>
        <w:t>За 2012 год мероприятие посетили 30 000 несовершеннолетних.</w:t>
      </w:r>
      <w:r w:rsidR="00AE0FF5" w:rsidRPr="00AE0FF5">
        <w:t xml:space="preserve"> </w:t>
      </w:r>
    </w:p>
    <w:p w:rsidR="00A34EE9" w:rsidRPr="00D016B1" w:rsidRDefault="00AE0FF5" w:rsidP="00B14AC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>Особым направлением деятельности по э</w:t>
      </w:r>
      <w:r w:rsidR="00D016B1" w:rsidRPr="00D016B1">
        <w:rPr>
          <w:rFonts w:ascii="Times New Roman" w:hAnsi="Times New Roman"/>
          <w:sz w:val="28"/>
          <w:szCs w:val="28"/>
        </w:rPr>
        <w:t>с</w:t>
      </w:r>
      <w:r w:rsidRPr="00D016B1">
        <w:rPr>
          <w:rFonts w:ascii="Times New Roman" w:hAnsi="Times New Roman"/>
          <w:sz w:val="28"/>
          <w:szCs w:val="28"/>
        </w:rPr>
        <w:t xml:space="preserve">тетическому воспитанию  </w:t>
      </w:r>
      <w:r w:rsidR="00D016B1" w:rsidRPr="00D016B1"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D016B1">
        <w:rPr>
          <w:rFonts w:ascii="Times New Roman" w:hAnsi="Times New Roman"/>
          <w:sz w:val="28"/>
          <w:szCs w:val="28"/>
        </w:rPr>
        <w:t>является художественно-образовательная деятельность Молодежной сту</w:t>
      </w:r>
      <w:r w:rsidR="00D016B1" w:rsidRPr="00D016B1">
        <w:rPr>
          <w:rFonts w:ascii="Times New Roman" w:hAnsi="Times New Roman"/>
          <w:sz w:val="28"/>
          <w:szCs w:val="28"/>
        </w:rPr>
        <w:t xml:space="preserve">дии ансамбля «Кантеле». Педагогами студии </w:t>
      </w:r>
      <w:r w:rsidRPr="00D016B1">
        <w:rPr>
          <w:rFonts w:ascii="Times New Roman" w:hAnsi="Times New Roman"/>
          <w:sz w:val="28"/>
          <w:szCs w:val="28"/>
        </w:rPr>
        <w:t xml:space="preserve">разработаны авторские программы на основе традиционного музыкального материала народов Карелии с учетом возраста детей. В </w:t>
      </w:r>
      <w:r w:rsidR="00327321">
        <w:rPr>
          <w:rFonts w:ascii="Times New Roman" w:hAnsi="Times New Roman"/>
          <w:sz w:val="28"/>
          <w:szCs w:val="28"/>
        </w:rPr>
        <w:t>«</w:t>
      </w:r>
      <w:r w:rsidRPr="00D016B1">
        <w:rPr>
          <w:rFonts w:ascii="Times New Roman" w:hAnsi="Times New Roman"/>
          <w:sz w:val="28"/>
          <w:szCs w:val="28"/>
        </w:rPr>
        <w:t>творческий багаж</w:t>
      </w:r>
      <w:r w:rsidR="00327321">
        <w:rPr>
          <w:rFonts w:ascii="Times New Roman" w:hAnsi="Times New Roman"/>
          <w:sz w:val="28"/>
          <w:szCs w:val="28"/>
        </w:rPr>
        <w:t>»</w:t>
      </w:r>
      <w:r w:rsidRPr="00D016B1">
        <w:rPr>
          <w:rFonts w:ascii="Times New Roman" w:hAnsi="Times New Roman"/>
          <w:sz w:val="28"/>
          <w:szCs w:val="28"/>
        </w:rPr>
        <w:t xml:space="preserve"> студии прочно вошли концертные номера ансамбля. </w:t>
      </w:r>
      <w:r w:rsidR="00D016B1" w:rsidRPr="00D016B1">
        <w:rPr>
          <w:rFonts w:ascii="Times New Roman" w:hAnsi="Times New Roman"/>
          <w:sz w:val="28"/>
          <w:szCs w:val="28"/>
        </w:rPr>
        <w:t xml:space="preserve"> На </w:t>
      </w:r>
      <w:r w:rsidR="00327321">
        <w:rPr>
          <w:rFonts w:ascii="Times New Roman" w:hAnsi="Times New Roman"/>
          <w:sz w:val="28"/>
          <w:szCs w:val="28"/>
        </w:rPr>
        <w:t xml:space="preserve">1 января </w:t>
      </w:r>
      <w:r w:rsidR="00D016B1" w:rsidRPr="00D016B1">
        <w:rPr>
          <w:rFonts w:ascii="Times New Roman" w:hAnsi="Times New Roman"/>
          <w:sz w:val="28"/>
          <w:szCs w:val="28"/>
        </w:rPr>
        <w:t xml:space="preserve">2013 года </w:t>
      </w:r>
      <w:r w:rsidRPr="00D016B1">
        <w:rPr>
          <w:rFonts w:ascii="Times New Roman" w:hAnsi="Times New Roman"/>
          <w:sz w:val="28"/>
          <w:szCs w:val="28"/>
        </w:rPr>
        <w:t xml:space="preserve">в студии занимаются 125 </w:t>
      </w:r>
      <w:r w:rsidR="00327321">
        <w:rPr>
          <w:rFonts w:ascii="Times New Roman" w:hAnsi="Times New Roman"/>
          <w:sz w:val="28"/>
          <w:szCs w:val="28"/>
        </w:rPr>
        <w:t xml:space="preserve">несовершеннолетних в возрасте </w:t>
      </w:r>
      <w:r w:rsidRPr="00D016B1">
        <w:rPr>
          <w:rFonts w:ascii="Times New Roman" w:hAnsi="Times New Roman"/>
          <w:sz w:val="28"/>
          <w:szCs w:val="28"/>
        </w:rPr>
        <w:t xml:space="preserve">от 5 до 18 лет </w:t>
      </w:r>
      <w:r w:rsidR="00327321">
        <w:rPr>
          <w:rFonts w:ascii="Times New Roman" w:hAnsi="Times New Roman"/>
          <w:sz w:val="28"/>
          <w:szCs w:val="28"/>
        </w:rPr>
        <w:t xml:space="preserve">на  трех </w:t>
      </w:r>
      <w:r w:rsidRPr="00D016B1">
        <w:rPr>
          <w:rFonts w:ascii="Times New Roman" w:hAnsi="Times New Roman"/>
          <w:sz w:val="28"/>
          <w:szCs w:val="28"/>
        </w:rPr>
        <w:t>отделениях: хореографическом, вокальном, а также отделении игры на кантеле.</w:t>
      </w:r>
    </w:p>
    <w:p w:rsidR="00D016B1" w:rsidRPr="00D016B1" w:rsidRDefault="00D016B1" w:rsidP="00B14AC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июня 2012 года Государственным историко-архитектурным и этнографическим музеем</w:t>
      </w:r>
      <w:r w:rsidRPr="00D016B1">
        <w:rPr>
          <w:rFonts w:ascii="Times New Roman" w:hAnsi="Times New Roman"/>
          <w:sz w:val="28"/>
          <w:szCs w:val="28"/>
        </w:rPr>
        <w:t>-заповедник</w:t>
      </w:r>
      <w:r>
        <w:rPr>
          <w:rFonts w:ascii="Times New Roman" w:hAnsi="Times New Roman"/>
          <w:sz w:val="28"/>
          <w:szCs w:val="28"/>
        </w:rPr>
        <w:t>ом</w:t>
      </w:r>
      <w:r w:rsidR="00327321">
        <w:rPr>
          <w:rFonts w:ascii="Times New Roman" w:hAnsi="Times New Roman"/>
          <w:sz w:val="28"/>
          <w:szCs w:val="28"/>
        </w:rPr>
        <w:t xml:space="preserve"> «Кижи</w:t>
      </w:r>
      <w:r w:rsidRPr="00D016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совместно с Министерством образования РК,   </w:t>
      </w:r>
      <w:r w:rsidR="00327321">
        <w:rPr>
          <w:rFonts w:ascii="Times New Roman" w:hAnsi="Times New Roman"/>
          <w:sz w:val="28"/>
          <w:szCs w:val="28"/>
        </w:rPr>
        <w:t>Министерством по национальной политике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1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Петрозаводского городского округа проведен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>
        <w:rPr>
          <w:rFonts w:ascii="Times New Roman" w:hAnsi="Times New Roman"/>
          <w:sz w:val="28"/>
          <w:szCs w:val="28"/>
        </w:rPr>
        <w:t xml:space="preserve"> Межрегионального детского музейного праздника «Кижи – мастерская детства» </w:t>
      </w:r>
      <w:r w:rsidR="00327321">
        <w:rPr>
          <w:rFonts w:ascii="Times New Roman" w:hAnsi="Times New Roman"/>
          <w:sz w:val="28"/>
          <w:szCs w:val="28"/>
        </w:rPr>
        <w:t xml:space="preserve">Межрегиональный. </w:t>
      </w:r>
      <w:r w:rsidRPr="00D016B1">
        <w:rPr>
          <w:rFonts w:ascii="Times New Roman" w:hAnsi="Times New Roman"/>
          <w:sz w:val="28"/>
          <w:szCs w:val="28"/>
        </w:rPr>
        <w:t>Праздник продолжил цикл детских музейных праздничных мероприятий, котор</w:t>
      </w:r>
      <w:r w:rsidR="00327321">
        <w:rPr>
          <w:rFonts w:ascii="Times New Roman" w:hAnsi="Times New Roman"/>
          <w:sz w:val="28"/>
          <w:szCs w:val="28"/>
        </w:rPr>
        <w:t xml:space="preserve">ые ежегодно проводятся на острове </w:t>
      </w:r>
      <w:r w:rsidRPr="00D016B1">
        <w:rPr>
          <w:rFonts w:ascii="Times New Roman" w:hAnsi="Times New Roman"/>
          <w:sz w:val="28"/>
          <w:szCs w:val="28"/>
        </w:rPr>
        <w:t xml:space="preserve">Кижи и направлены на постижение подрастающим поколением уникальной культуры </w:t>
      </w:r>
      <w:r w:rsidRPr="00D016B1">
        <w:rPr>
          <w:rFonts w:ascii="Times New Roman" w:hAnsi="Times New Roman"/>
          <w:sz w:val="28"/>
          <w:szCs w:val="28"/>
        </w:rPr>
        <w:lastRenderedPageBreak/>
        <w:t>народов Севера, на творческое развитие ребенка и семьи на основе этнокультурных традиций.</w:t>
      </w:r>
    </w:p>
    <w:p w:rsidR="00D016B1" w:rsidRDefault="00D016B1" w:rsidP="00D016B1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Праздник состоял из нескольких этапов:</w:t>
      </w:r>
    </w:p>
    <w:p w:rsidR="00D016B1" w:rsidRPr="00D016B1" w:rsidRDefault="00D016B1" w:rsidP="00D01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 xml:space="preserve">I этап – Межрегиональные и республиканские конкурсы XIX Детского музейного праздника (1 февраля – 25 апреля 2012 года); </w:t>
      </w:r>
    </w:p>
    <w:p w:rsidR="00D016B1" w:rsidRPr="00D016B1" w:rsidRDefault="00D016B1" w:rsidP="00D01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>II этап – Студенческий конкурс «</w:t>
      </w:r>
      <w:proofErr w:type="spellStart"/>
      <w:r w:rsidRPr="00D016B1">
        <w:rPr>
          <w:rFonts w:ascii="Times New Roman" w:hAnsi="Times New Roman"/>
          <w:sz w:val="28"/>
          <w:szCs w:val="28"/>
        </w:rPr>
        <w:t>Кижская</w:t>
      </w:r>
      <w:proofErr w:type="spellEnd"/>
      <w:r w:rsidRPr="00D016B1">
        <w:rPr>
          <w:rFonts w:ascii="Times New Roman" w:hAnsi="Times New Roman"/>
          <w:sz w:val="28"/>
          <w:szCs w:val="28"/>
        </w:rPr>
        <w:t xml:space="preserve"> зачётка» (25 января – 18 мая 2012 года); </w:t>
      </w:r>
    </w:p>
    <w:p w:rsidR="00D016B1" w:rsidRPr="00D016B1" w:rsidRDefault="00D016B1" w:rsidP="00D01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>III этап – Городская игра-путешествие «Музейный марафон» (16 марта – 18 мая 2012 года);</w:t>
      </w:r>
    </w:p>
    <w:p w:rsidR="00D016B1" w:rsidRPr="00D016B1" w:rsidRDefault="00D016B1" w:rsidP="00D016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>IV этап –</w:t>
      </w:r>
      <w:r w:rsidR="00327321">
        <w:rPr>
          <w:rFonts w:ascii="Times New Roman" w:hAnsi="Times New Roman"/>
          <w:sz w:val="28"/>
          <w:szCs w:val="28"/>
        </w:rPr>
        <w:t xml:space="preserve"> Детский музейный праздник на острове </w:t>
      </w:r>
      <w:r w:rsidRPr="00D016B1">
        <w:rPr>
          <w:rFonts w:ascii="Times New Roman" w:hAnsi="Times New Roman"/>
          <w:sz w:val="28"/>
          <w:szCs w:val="28"/>
        </w:rPr>
        <w:t>Кижи (12 июня 2012 года).</w:t>
      </w:r>
    </w:p>
    <w:p w:rsidR="00E50D2B" w:rsidRDefault="00D016B1" w:rsidP="00D016B1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016B1">
        <w:rPr>
          <w:rFonts w:ascii="Times New Roman" w:hAnsi="Times New Roman"/>
          <w:sz w:val="28"/>
          <w:szCs w:val="28"/>
        </w:rPr>
        <w:t>В мероприятиях Детского музейного праздника «Кижи – мастерская детства» в 2012 году приняли участие 2 899 несовершеннолетних.</w:t>
      </w:r>
    </w:p>
    <w:p w:rsidR="00D016B1" w:rsidRDefault="00D016B1" w:rsidP="00D016B1">
      <w:pPr>
        <w:tabs>
          <w:tab w:val="left" w:pos="709"/>
        </w:tabs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046F0C">
        <w:rPr>
          <w:rFonts w:ascii="Times New Roman" w:hAnsi="Times New Roman"/>
          <w:sz w:val="28"/>
          <w:szCs w:val="28"/>
          <w:u w:val="single"/>
        </w:rPr>
        <w:t xml:space="preserve">пункту 56 </w:t>
      </w:r>
      <w:r w:rsidR="00046F0C" w:rsidRPr="00046F0C">
        <w:rPr>
          <w:rFonts w:ascii="Times New Roman" w:hAnsi="Times New Roman"/>
          <w:sz w:val="28"/>
          <w:szCs w:val="28"/>
          <w:u w:val="single"/>
        </w:rPr>
        <w:t>Комплексных мер</w:t>
      </w:r>
      <w:r w:rsidR="00046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</w:t>
      </w:r>
      <w:r w:rsidR="00046F0C">
        <w:rPr>
          <w:rFonts w:ascii="Times New Roman" w:hAnsi="Times New Roman"/>
          <w:sz w:val="28"/>
          <w:szCs w:val="28"/>
        </w:rPr>
        <w:t>стерством по делам молодежи</w:t>
      </w:r>
      <w:r w:rsidR="00327321">
        <w:rPr>
          <w:rFonts w:ascii="Times New Roman" w:hAnsi="Times New Roman"/>
          <w:sz w:val="28"/>
          <w:szCs w:val="28"/>
        </w:rPr>
        <w:t xml:space="preserve"> РК</w:t>
      </w:r>
      <w:r w:rsidR="00046F0C">
        <w:rPr>
          <w:rFonts w:ascii="Times New Roman" w:hAnsi="Times New Roman"/>
          <w:sz w:val="28"/>
          <w:szCs w:val="28"/>
        </w:rPr>
        <w:t xml:space="preserve"> </w:t>
      </w:r>
      <w:r w:rsidR="00D75B46">
        <w:rPr>
          <w:rFonts w:ascii="Times New Roman" w:hAnsi="Times New Roman"/>
          <w:sz w:val="28"/>
          <w:szCs w:val="28"/>
        </w:rPr>
        <w:t xml:space="preserve">в 2012 году реализовывались </w:t>
      </w:r>
      <w:r w:rsidR="00046F0C">
        <w:rPr>
          <w:rFonts w:ascii="Times New Roman" w:hAnsi="Times New Roman"/>
          <w:sz w:val="28"/>
          <w:szCs w:val="28"/>
        </w:rPr>
        <w:t xml:space="preserve"> мероприятия по патриотическому воспитанию граждан, </w:t>
      </w:r>
      <w:r w:rsidR="00DC64D6">
        <w:rPr>
          <w:rFonts w:ascii="Times New Roman" w:hAnsi="Times New Roman"/>
          <w:sz w:val="28"/>
          <w:szCs w:val="28"/>
        </w:rPr>
        <w:t>в том числе несовершеннолетних</w:t>
      </w:r>
      <w:r w:rsidR="00046F0C">
        <w:rPr>
          <w:rFonts w:ascii="Times New Roman" w:hAnsi="Times New Roman"/>
          <w:sz w:val="28"/>
          <w:szCs w:val="28"/>
        </w:rPr>
        <w:t>, в рамках региональной программы «</w:t>
      </w:r>
      <w:r>
        <w:rPr>
          <w:rFonts w:ascii="Times New Roman" w:hAnsi="Times New Roman"/>
          <w:sz w:val="28"/>
          <w:szCs w:val="28"/>
        </w:rPr>
        <w:t>Патриот</w:t>
      </w:r>
      <w:r w:rsidR="00046F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 w:rsidR="00046F0C">
        <w:rPr>
          <w:rFonts w:ascii="Times New Roman" w:hAnsi="Times New Roman"/>
          <w:sz w:val="28"/>
          <w:szCs w:val="28"/>
        </w:rPr>
        <w:t>ское воспитание граждан Российс</w:t>
      </w:r>
      <w:r>
        <w:rPr>
          <w:rFonts w:ascii="Times New Roman" w:hAnsi="Times New Roman"/>
          <w:sz w:val="28"/>
          <w:szCs w:val="28"/>
        </w:rPr>
        <w:t>кой Федерации, проживающих на территории Республики Карелия» на 2012-2015</w:t>
      </w:r>
      <w:r w:rsidR="00046F0C">
        <w:rPr>
          <w:rFonts w:ascii="Times New Roman" w:hAnsi="Times New Roman"/>
          <w:sz w:val="28"/>
          <w:szCs w:val="28"/>
        </w:rPr>
        <w:t xml:space="preserve"> годы (утверждена постановлением Правительства Республики Карелия от 1</w:t>
      </w:r>
      <w:r w:rsidR="00D75B46">
        <w:rPr>
          <w:rFonts w:ascii="Times New Roman" w:hAnsi="Times New Roman"/>
          <w:sz w:val="28"/>
          <w:szCs w:val="28"/>
        </w:rPr>
        <w:t>4 марта 2012 года № 74-П).  Так</w:t>
      </w:r>
      <w:r w:rsidR="00DC64D6">
        <w:rPr>
          <w:rFonts w:ascii="Times New Roman" w:hAnsi="Times New Roman"/>
          <w:sz w:val="28"/>
          <w:szCs w:val="28"/>
        </w:rPr>
        <w:t>,</w:t>
      </w:r>
      <w:r w:rsidR="00046F0C">
        <w:rPr>
          <w:rFonts w:ascii="Times New Roman" w:hAnsi="Times New Roman"/>
          <w:sz w:val="28"/>
          <w:szCs w:val="28"/>
        </w:rPr>
        <w:t xml:space="preserve"> за отчетный период в мероприятиях Программы приняло участие более 130 тысяч человек по всей республике, 27 мероприятий Программы в 2012 году выполнены в полном объеме, 5 мероприятий выполнены частично. </w:t>
      </w:r>
    </w:p>
    <w:p w:rsidR="00DE1F28" w:rsidRDefault="00DE1F28" w:rsidP="00DE1F2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образования </w:t>
      </w:r>
      <w:r w:rsidR="00DC64D6">
        <w:rPr>
          <w:rFonts w:ascii="Times New Roman" w:hAnsi="Times New Roman"/>
          <w:sz w:val="28"/>
          <w:szCs w:val="28"/>
        </w:rPr>
        <w:t>Республики Карелия</w:t>
      </w:r>
      <w:r w:rsidR="00D75B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исполнения </w:t>
      </w:r>
      <w:r w:rsidRPr="00D75B46">
        <w:rPr>
          <w:rFonts w:ascii="Times New Roman" w:hAnsi="Times New Roman"/>
          <w:sz w:val="28"/>
          <w:szCs w:val="28"/>
          <w:u w:val="single"/>
        </w:rPr>
        <w:t>пункта 57 Комплексных мер</w:t>
      </w:r>
      <w:r>
        <w:rPr>
          <w:rFonts w:ascii="Times New Roman" w:hAnsi="Times New Roman"/>
          <w:sz w:val="28"/>
          <w:szCs w:val="28"/>
        </w:rPr>
        <w:t xml:space="preserve"> в образовательных учреждениях Республики Карелия </w:t>
      </w:r>
      <w:r w:rsidR="00D75B46">
        <w:rPr>
          <w:rFonts w:ascii="Times New Roman" w:hAnsi="Times New Roman"/>
          <w:sz w:val="28"/>
          <w:szCs w:val="28"/>
        </w:rPr>
        <w:t xml:space="preserve">проведены </w:t>
      </w:r>
      <w:r>
        <w:rPr>
          <w:rFonts w:ascii="Times New Roman" w:hAnsi="Times New Roman"/>
          <w:sz w:val="28"/>
          <w:szCs w:val="28"/>
        </w:rPr>
        <w:t xml:space="preserve">мероприятия, направленные на формирование толерантности, профилактику ксенофобии, национальной и религиозной нетерпимости, стимулирование активности, ответственности и законопослушного поведения. </w:t>
      </w:r>
      <w:r w:rsidRPr="00DE1F28">
        <w:rPr>
          <w:rFonts w:ascii="Times New Roman" w:hAnsi="Times New Roman"/>
          <w:sz w:val="28"/>
          <w:szCs w:val="28"/>
        </w:rPr>
        <w:t>Работа по данным направлениям включена в программы воспитания образовательных учреждений и целенаправленно реализуется через проведение классных часов, родительских собраний, уроков-дискуссий, круглых столов и других активных форм организации образовательного процесса и воспит</w:t>
      </w:r>
      <w:r w:rsidR="00DC64D6">
        <w:rPr>
          <w:rFonts w:ascii="Times New Roman" w:hAnsi="Times New Roman"/>
          <w:sz w:val="28"/>
          <w:szCs w:val="28"/>
        </w:rPr>
        <w:t>ательной работы</w:t>
      </w:r>
      <w:r w:rsidRPr="00DE1F28">
        <w:rPr>
          <w:rFonts w:ascii="Times New Roman" w:hAnsi="Times New Roman"/>
          <w:sz w:val="28"/>
          <w:szCs w:val="28"/>
        </w:rPr>
        <w:t>.</w:t>
      </w:r>
      <w:r w:rsidR="00D75B46">
        <w:rPr>
          <w:rFonts w:ascii="Times New Roman" w:hAnsi="Times New Roman"/>
          <w:sz w:val="28"/>
          <w:szCs w:val="28"/>
        </w:rPr>
        <w:t xml:space="preserve"> </w:t>
      </w:r>
      <w:r w:rsidRPr="00DE1F28">
        <w:rPr>
          <w:rFonts w:ascii="Times New Roman" w:hAnsi="Times New Roman"/>
          <w:sz w:val="28"/>
          <w:szCs w:val="28"/>
        </w:rPr>
        <w:t xml:space="preserve"> </w:t>
      </w:r>
      <w:r w:rsidR="00D75B46">
        <w:rPr>
          <w:rFonts w:ascii="Times New Roman" w:hAnsi="Times New Roman"/>
          <w:sz w:val="28"/>
          <w:szCs w:val="28"/>
        </w:rPr>
        <w:t xml:space="preserve">Для </w:t>
      </w:r>
      <w:r w:rsidRPr="00DE1F28">
        <w:rPr>
          <w:rFonts w:ascii="Times New Roman" w:hAnsi="Times New Roman"/>
          <w:sz w:val="28"/>
          <w:szCs w:val="28"/>
        </w:rPr>
        <w:t xml:space="preserve">организации работы по </w:t>
      </w:r>
      <w:r w:rsidR="00D75B46">
        <w:rPr>
          <w:rFonts w:ascii="Times New Roman" w:hAnsi="Times New Roman"/>
          <w:sz w:val="28"/>
          <w:szCs w:val="28"/>
        </w:rPr>
        <w:t xml:space="preserve">профилактике </w:t>
      </w:r>
      <w:r w:rsidRPr="00DE1F28">
        <w:rPr>
          <w:rFonts w:ascii="Times New Roman" w:hAnsi="Times New Roman"/>
          <w:sz w:val="28"/>
          <w:szCs w:val="28"/>
        </w:rPr>
        <w:t xml:space="preserve">экстремизма в образовательных учреждениях Министерством образования </w:t>
      </w:r>
      <w:r w:rsidR="00DC64D6">
        <w:rPr>
          <w:rFonts w:ascii="Times New Roman" w:hAnsi="Times New Roman"/>
          <w:sz w:val="28"/>
          <w:szCs w:val="28"/>
        </w:rPr>
        <w:t xml:space="preserve">Республики Карелия </w:t>
      </w:r>
      <w:r w:rsidRPr="00DE1F28">
        <w:rPr>
          <w:rFonts w:ascii="Times New Roman" w:hAnsi="Times New Roman"/>
          <w:sz w:val="28"/>
          <w:szCs w:val="28"/>
        </w:rPr>
        <w:t xml:space="preserve">издан приказ № 842 от 28 декабря 2011 года «Об утверждении Плана основных мероприятий по профилактике экстремизма и воспитанию толерантности среди учащихся общеобразовательных учреждений, воспитанников образовательных учреждений для детей сирот и детей, оставшихся без попечения родителей, </w:t>
      </w:r>
      <w:r w:rsidRPr="00DE1F28">
        <w:rPr>
          <w:rFonts w:ascii="Times New Roman" w:hAnsi="Times New Roman"/>
          <w:sz w:val="28"/>
          <w:szCs w:val="28"/>
        </w:rPr>
        <w:lastRenderedPageBreak/>
        <w:t>обучающихся и студентов начального и среднего профессионального образования Республики Карелия на 2012 год», согласно которому</w:t>
      </w:r>
      <w:r w:rsidR="00DC64D6">
        <w:rPr>
          <w:rFonts w:ascii="Times New Roman" w:hAnsi="Times New Roman"/>
          <w:sz w:val="28"/>
          <w:szCs w:val="28"/>
        </w:rPr>
        <w:t>,</w:t>
      </w:r>
      <w:r w:rsidRPr="00DE1F28">
        <w:rPr>
          <w:rFonts w:ascii="Times New Roman" w:hAnsi="Times New Roman"/>
          <w:sz w:val="28"/>
          <w:szCs w:val="28"/>
        </w:rPr>
        <w:t xml:space="preserve"> во всех государственных образовательных учреждениях Республики Карелия проводятся классные часы, круглые столы, семинары, заседания дискуссионных клубов, конкурсы стенгазет, выставки, экскурсии, презентации, акции, направленные на профилактику проявлений экстремизма. </w:t>
      </w:r>
    </w:p>
    <w:p w:rsidR="00DE1F28" w:rsidRDefault="00DE1F28" w:rsidP="00DC64D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E1F28">
        <w:rPr>
          <w:rFonts w:ascii="Times New Roman" w:hAnsi="Times New Roman"/>
          <w:b/>
          <w:sz w:val="28"/>
          <w:szCs w:val="28"/>
        </w:rPr>
        <w:t>Информационное освещение проблем профилактики безнадзорности и правонарушений несовершеннолетних.</w:t>
      </w:r>
    </w:p>
    <w:p w:rsidR="00DC64D6" w:rsidRDefault="00DC64D6" w:rsidP="00DC64D6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E1F28" w:rsidRDefault="00D75B46" w:rsidP="00DC64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важных аспектов в </w:t>
      </w:r>
      <w:r w:rsidR="001D45A2">
        <w:rPr>
          <w:rFonts w:ascii="Times New Roman" w:hAnsi="Times New Roman"/>
          <w:sz w:val="28"/>
          <w:szCs w:val="28"/>
        </w:rPr>
        <w:t xml:space="preserve">работе с несовершеннолетними </w:t>
      </w:r>
      <w:r w:rsidR="00DC64D6">
        <w:rPr>
          <w:rFonts w:ascii="Times New Roman" w:hAnsi="Times New Roman"/>
          <w:sz w:val="28"/>
          <w:szCs w:val="28"/>
        </w:rPr>
        <w:t xml:space="preserve">является </w:t>
      </w:r>
      <w:r w:rsidR="001D45A2">
        <w:rPr>
          <w:rFonts w:ascii="Times New Roman" w:hAnsi="Times New Roman"/>
          <w:sz w:val="28"/>
          <w:szCs w:val="28"/>
        </w:rPr>
        <w:t>обеспечение информационного противодействия распространению негативных явлений в молодежной среде.</w:t>
      </w:r>
    </w:p>
    <w:p w:rsidR="00A45842" w:rsidRPr="00855CC0" w:rsidRDefault="001D45A2" w:rsidP="00DC64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A45842">
        <w:rPr>
          <w:rFonts w:ascii="Times New Roman" w:hAnsi="Times New Roman"/>
          <w:sz w:val="28"/>
          <w:szCs w:val="28"/>
          <w:u w:val="single"/>
        </w:rPr>
        <w:t>пунктам 58, 59 Комплексных мер</w:t>
      </w:r>
      <w:r w:rsidR="00A458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5842" w:rsidRPr="00A45842">
        <w:rPr>
          <w:rFonts w:ascii="Times New Roman" w:hAnsi="Times New Roman"/>
          <w:sz w:val="28"/>
          <w:szCs w:val="28"/>
        </w:rPr>
        <w:t>в течение 2012 года</w:t>
      </w:r>
      <w:r w:rsidR="00A45842" w:rsidRPr="00A4584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5842" w:rsidRPr="00A93CD6">
        <w:rPr>
          <w:rFonts w:ascii="Times New Roman" w:hAnsi="Times New Roman"/>
          <w:sz w:val="28"/>
          <w:szCs w:val="28"/>
        </w:rPr>
        <w:t>библиотеками Республики Карелия</w:t>
      </w:r>
      <w:r w:rsidR="00A45842" w:rsidRPr="00A45842">
        <w:rPr>
          <w:rFonts w:ascii="Times New Roman" w:hAnsi="Times New Roman"/>
          <w:b/>
          <w:sz w:val="28"/>
          <w:szCs w:val="28"/>
        </w:rPr>
        <w:t xml:space="preserve"> </w:t>
      </w:r>
      <w:r w:rsidR="00A93CD6" w:rsidRPr="00855CC0">
        <w:rPr>
          <w:rFonts w:ascii="Times New Roman" w:hAnsi="Times New Roman"/>
          <w:sz w:val="28"/>
          <w:szCs w:val="28"/>
        </w:rPr>
        <w:t xml:space="preserve">велась работа по </w:t>
      </w:r>
      <w:r w:rsidR="00855CC0" w:rsidRPr="00855CC0">
        <w:rPr>
          <w:rFonts w:ascii="Times New Roman" w:hAnsi="Times New Roman"/>
          <w:sz w:val="28"/>
          <w:szCs w:val="28"/>
        </w:rPr>
        <w:t xml:space="preserve">созданию электронных ресурсов в сети Интернет, через центры правовой информации на базе библиотек, по организации дней информаций, книжных выставок, </w:t>
      </w:r>
      <w:r w:rsidR="00A93CD6" w:rsidRPr="00855CC0">
        <w:rPr>
          <w:rFonts w:ascii="Times New Roman" w:hAnsi="Times New Roman"/>
          <w:sz w:val="28"/>
          <w:szCs w:val="28"/>
        </w:rPr>
        <w:t xml:space="preserve"> пополнению фондов библиотек литературой, содействующей п</w:t>
      </w:r>
      <w:r w:rsidR="00855CC0" w:rsidRPr="00855CC0">
        <w:rPr>
          <w:rFonts w:ascii="Times New Roman" w:hAnsi="Times New Roman"/>
          <w:sz w:val="28"/>
          <w:szCs w:val="28"/>
        </w:rPr>
        <w:t>р</w:t>
      </w:r>
      <w:r w:rsidR="00A93CD6" w:rsidRPr="00855CC0">
        <w:rPr>
          <w:rFonts w:ascii="Times New Roman" w:hAnsi="Times New Roman"/>
          <w:sz w:val="28"/>
          <w:szCs w:val="28"/>
        </w:rPr>
        <w:t xml:space="preserve">офилактике экстремизма, </w:t>
      </w:r>
      <w:r w:rsidR="00855CC0" w:rsidRPr="00855CC0">
        <w:rPr>
          <w:rFonts w:ascii="Times New Roman" w:hAnsi="Times New Roman"/>
          <w:sz w:val="28"/>
          <w:szCs w:val="28"/>
        </w:rPr>
        <w:t xml:space="preserve">негативных явлений в молодежной среде, </w:t>
      </w:r>
      <w:r w:rsidR="00A93CD6" w:rsidRPr="00855CC0">
        <w:rPr>
          <w:rFonts w:ascii="Times New Roman" w:hAnsi="Times New Roman"/>
          <w:sz w:val="28"/>
          <w:szCs w:val="28"/>
        </w:rPr>
        <w:t>воспитанию толерантности</w:t>
      </w:r>
      <w:r w:rsidR="00855CC0" w:rsidRPr="00855CC0">
        <w:rPr>
          <w:rFonts w:ascii="Times New Roman" w:hAnsi="Times New Roman"/>
          <w:sz w:val="28"/>
          <w:szCs w:val="28"/>
        </w:rPr>
        <w:t>.</w:t>
      </w:r>
      <w:r w:rsidRPr="00855CC0">
        <w:rPr>
          <w:rFonts w:ascii="Times New Roman" w:hAnsi="Times New Roman"/>
          <w:sz w:val="28"/>
          <w:szCs w:val="28"/>
        </w:rPr>
        <w:t xml:space="preserve"> </w:t>
      </w:r>
    </w:p>
    <w:p w:rsidR="00A45842" w:rsidRPr="00A45842" w:rsidRDefault="00A45842" w:rsidP="00DC64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55CC0">
        <w:rPr>
          <w:rFonts w:ascii="Times New Roman" w:hAnsi="Times New Roman"/>
          <w:sz w:val="28"/>
          <w:szCs w:val="28"/>
        </w:rPr>
        <w:t xml:space="preserve">На собственных сайтах библиотеки </w:t>
      </w:r>
      <w:r w:rsidR="00DC64D6">
        <w:rPr>
          <w:rFonts w:ascii="Times New Roman" w:hAnsi="Times New Roman"/>
          <w:sz w:val="28"/>
          <w:szCs w:val="28"/>
        </w:rPr>
        <w:t>Республики Карелия</w:t>
      </w:r>
      <w:r w:rsidRPr="00855CC0">
        <w:rPr>
          <w:rFonts w:ascii="Times New Roman" w:hAnsi="Times New Roman"/>
          <w:sz w:val="28"/>
          <w:szCs w:val="28"/>
        </w:rPr>
        <w:t xml:space="preserve"> ведут</w:t>
      </w:r>
      <w:r w:rsidRPr="00A45842">
        <w:rPr>
          <w:rFonts w:ascii="Times New Roman" w:hAnsi="Times New Roman"/>
          <w:sz w:val="28"/>
          <w:szCs w:val="28"/>
        </w:rPr>
        <w:t xml:space="preserve"> разделы и размещают разл</w:t>
      </w:r>
      <w:r w:rsidR="00855CC0">
        <w:rPr>
          <w:rFonts w:ascii="Times New Roman" w:hAnsi="Times New Roman"/>
          <w:sz w:val="28"/>
          <w:szCs w:val="28"/>
        </w:rPr>
        <w:t xml:space="preserve">ичные виртуальные ресурсы. </w:t>
      </w:r>
      <w:r w:rsidRPr="00A45842">
        <w:rPr>
          <w:rFonts w:ascii="Times New Roman" w:hAnsi="Times New Roman"/>
          <w:sz w:val="28"/>
          <w:szCs w:val="28"/>
        </w:rPr>
        <w:t>Национальная библиотека Республики Карелия ведет раздел «Правовые ресурсы», публикует на сайте виртуальные выставки и обзоры («Русские заслужили быть непобедимыми», «Институ</w:t>
      </w:r>
      <w:r>
        <w:rPr>
          <w:rFonts w:ascii="Times New Roman" w:hAnsi="Times New Roman"/>
          <w:sz w:val="28"/>
          <w:szCs w:val="28"/>
        </w:rPr>
        <w:t>т президентства в России» и др.</w:t>
      </w:r>
      <w:r w:rsidR="00DC64D6">
        <w:rPr>
          <w:rFonts w:ascii="Times New Roman" w:hAnsi="Times New Roman"/>
          <w:sz w:val="28"/>
          <w:szCs w:val="28"/>
        </w:rPr>
        <w:t>),</w:t>
      </w:r>
      <w:r w:rsidRPr="00A45842">
        <w:rPr>
          <w:rFonts w:ascii="Times New Roman" w:hAnsi="Times New Roman"/>
          <w:sz w:val="28"/>
          <w:szCs w:val="28"/>
        </w:rPr>
        <w:t xml:space="preserve"> ведет сайт «Коренные народы Карелии», где публикуется информация о культуре, истории, языке карелов, вепсов, финнов и русских. </w:t>
      </w:r>
      <w:proofErr w:type="spellStart"/>
      <w:r w:rsidRPr="00A45842">
        <w:rPr>
          <w:rFonts w:ascii="Times New Roman" w:hAnsi="Times New Roman"/>
          <w:sz w:val="28"/>
          <w:szCs w:val="28"/>
        </w:rPr>
        <w:t>Кемская</w:t>
      </w:r>
      <w:proofErr w:type="spellEnd"/>
      <w:r w:rsidRPr="00A45842">
        <w:rPr>
          <w:rFonts w:ascii="Times New Roman" w:hAnsi="Times New Roman"/>
          <w:sz w:val="28"/>
          <w:szCs w:val="28"/>
        </w:rPr>
        <w:t xml:space="preserve"> центральная районная </w:t>
      </w:r>
      <w:proofErr w:type="spellStart"/>
      <w:r w:rsidRPr="00A45842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A45842">
        <w:rPr>
          <w:rFonts w:ascii="Times New Roman" w:hAnsi="Times New Roman"/>
          <w:sz w:val="28"/>
          <w:szCs w:val="28"/>
        </w:rPr>
        <w:t xml:space="preserve"> библиотека ведет раздел сайта «Молодежный горизонт». На сайтах муниципальных библиотек размещены такие информационные ресурсы, как «Гражданско-правовая (виртуальная) школа»</w:t>
      </w:r>
      <w:r w:rsidR="00855CC0">
        <w:rPr>
          <w:rFonts w:ascii="Times New Roman" w:hAnsi="Times New Roman"/>
          <w:sz w:val="28"/>
          <w:szCs w:val="28"/>
        </w:rPr>
        <w:t xml:space="preserve"> (</w:t>
      </w:r>
      <w:r w:rsidR="00A24385">
        <w:rPr>
          <w:rFonts w:ascii="Times New Roman" w:hAnsi="Times New Roman"/>
          <w:sz w:val="28"/>
          <w:szCs w:val="28"/>
        </w:rPr>
        <w:t xml:space="preserve">сайт </w:t>
      </w:r>
      <w:r w:rsidRPr="00A45842">
        <w:rPr>
          <w:rFonts w:ascii="Times New Roman" w:hAnsi="Times New Roman"/>
          <w:sz w:val="28"/>
          <w:szCs w:val="28"/>
        </w:rPr>
        <w:t>Беломорской</w:t>
      </w:r>
      <w:r w:rsidR="00A24385">
        <w:rPr>
          <w:rFonts w:ascii="Times New Roman" w:hAnsi="Times New Roman"/>
          <w:sz w:val="28"/>
          <w:szCs w:val="28"/>
        </w:rPr>
        <w:t xml:space="preserve"> центральной библиотеки</w:t>
      </w:r>
      <w:r w:rsidRPr="00A45842">
        <w:rPr>
          <w:rFonts w:ascii="Times New Roman" w:hAnsi="Times New Roman"/>
          <w:sz w:val="28"/>
          <w:szCs w:val="28"/>
        </w:rPr>
        <w:t>), «С чего начинается Ро</w:t>
      </w:r>
      <w:r w:rsidR="00855CC0">
        <w:rPr>
          <w:rFonts w:ascii="Times New Roman" w:hAnsi="Times New Roman"/>
          <w:sz w:val="28"/>
          <w:szCs w:val="28"/>
        </w:rPr>
        <w:t>дина» (</w:t>
      </w:r>
      <w:r w:rsidR="00A24385">
        <w:rPr>
          <w:rFonts w:ascii="Times New Roman" w:hAnsi="Times New Roman"/>
          <w:sz w:val="28"/>
          <w:szCs w:val="28"/>
        </w:rPr>
        <w:t>сайт Петрозаводской центральной библиотеки</w:t>
      </w:r>
      <w:r w:rsidR="00855CC0">
        <w:rPr>
          <w:rFonts w:ascii="Times New Roman" w:hAnsi="Times New Roman"/>
          <w:sz w:val="28"/>
          <w:szCs w:val="28"/>
        </w:rPr>
        <w:t>).</w:t>
      </w:r>
    </w:p>
    <w:p w:rsidR="00A24385" w:rsidRDefault="00D75B46" w:rsidP="00DC64D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</w:t>
      </w:r>
      <w:r w:rsidR="00A45842" w:rsidRPr="00A45842">
        <w:rPr>
          <w:rFonts w:ascii="Times New Roman" w:hAnsi="Times New Roman"/>
          <w:sz w:val="28"/>
          <w:szCs w:val="28"/>
        </w:rPr>
        <w:t>еспублике</w:t>
      </w:r>
      <w:r>
        <w:rPr>
          <w:rFonts w:ascii="Times New Roman" w:hAnsi="Times New Roman"/>
          <w:sz w:val="28"/>
          <w:szCs w:val="28"/>
        </w:rPr>
        <w:t xml:space="preserve"> Карелия</w:t>
      </w:r>
      <w:r w:rsidR="00A45842" w:rsidRPr="00A45842">
        <w:rPr>
          <w:rFonts w:ascii="Times New Roman" w:hAnsi="Times New Roman"/>
          <w:sz w:val="28"/>
          <w:szCs w:val="28"/>
        </w:rPr>
        <w:t xml:space="preserve"> действует 25 центров правовой информации в республиканских</w:t>
      </w:r>
      <w:r w:rsidR="00DC64D6">
        <w:rPr>
          <w:rFonts w:ascii="Times New Roman" w:hAnsi="Times New Roman"/>
          <w:sz w:val="28"/>
          <w:szCs w:val="28"/>
        </w:rPr>
        <w:t xml:space="preserve">, </w:t>
      </w:r>
      <w:r w:rsidR="00A45842" w:rsidRPr="00A45842">
        <w:rPr>
          <w:rFonts w:ascii="Times New Roman" w:hAnsi="Times New Roman"/>
          <w:sz w:val="28"/>
          <w:szCs w:val="28"/>
        </w:rPr>
        <w:t xml:space="preserve"> районных и город</w:t>
      </w:r>
      <w:r w:rsidR="00855CC0">
        <w:rPr>
          <w:rFonts w:ascii="Times New Roman" w:hAnsi="Times New Roman"/>
          <w:sz w:val="28"/>
          <w:szCs w:val="28"/>
        </w:rPr>
        <w:t>ских библиотеках</w:t>
      </w:r>
      <w:r w:rsidR="00A24385">
        <w:rPr>
          <w:rFonts w:ascii="Times New Roman" w:hAnsi="Times New Roman"/>
          <w:sz w:val="28"/>
          <w:szCs w:val="28"/>
        </w:rPr>
        <w:t>.</w:t>
      </w:r>
    </w:p>
    <w:p w:rsidR="001D45A2" w:rsidRPr="00A93CD6" w:rsidRDefault="00A45842" w:rsidP="00D75B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5842">
        <w:rPr>
          <w:rFonts w:ascii="Times New Roman" w:hAnsi="Times New Roman"/>
          <w:sz w:val="28"/>
          <w:szCs w:val="28"/>
        </w:rPr>
        <w:t>Центры правовой информации в 2012 году организовали более 300 мероприятий, среди которых</w:t>
      </w:r>
      <w:r w:rsidR="00A24385">
        <w:rPr>
          <w:rFonts w:ascii="Times New Roman" w:hAnsi="Times New Roman"/>
          <w:sz w:val="28"/>
          <w:szCs w:val="28"/>
        </w:rPr>
        <w:t>:</w:t>
      </w:r>
      <w:r w:rsidRPr="00A45842">
        <w:rPr>
          <w:rFonts w:ascii="Times New Roman" w:hAnsi="Times New Roman"/>
          <w:sz w:val="28"/>
          <w:szCs w:val="28"/>
        </w:rPr>
        <w:t xml:space="preserve"> конкурсы, встречи, беседы, интеллектуальные игры, викторины и другие, а также книжные выставки. Стоит отметить Дни информации «Во славу Отечества», «Полиция – орган охраны общественного </w:t>
      </w:r>
      <w:r w:rsidRPr="00A45842">
        <w:rPr>
          <w:rFonts w:ascii="Times New Roman" w:hAnsi="Times New Roman"/>
          <w:sz w:val="28"/>
          <w:szCs w:val="28"/>
        </w:rPr>
        <w:lastRenderedPageBreak/>
        <w:t xml:space="preserve">порядка», «Толерантность – залог многообразия», Дни молодого избирателя «Молодежь – будущее России», </w:t>
      </w:r>
      <w:r w:rsidRPr="00A45842">
        <w:rPr>
          <w:rFonts w:ascii="Times New Roman" w:hAnsi="Times New Roman"/>
          <w:bCs/>
          <w:sz w:val="28"/>
          <w:szCs w:val="28"/>
        </w:rPr>
        <w:t xml:space="preserve">программа «Я гражданин России. Имею право знать», </w:t>
      </w:r>
      <w:r w:rsidRPr="00A45842">
        <w:rPr>
          <w:rFonts w:ascii="Times New Roman" w:hAnsi="Times New Roman"/>
          <w:sz w:val="28"/>
          <w:szCs w:val="28"/>
        </w:rPr>
        <w:t>цикл книжных выставок «Президентские выборы-2012», выставка – размышление «Если бы я был Президентом», составленная из работ учащихся, книжные выставки «Мир, верность, сила – три цвета Российского флага», «Символы современной России»,</w:t>
      </w:r>
      <w:r w:rsidRPr="00A45842">
        <w:rPr>
          <w:rFonts w:ascii="Times New Roman" w:hAnsi="Times New Roman"/>
          <w:bCs/>
          <w:sz w:val="28"/>
          <w:szCs w:val="28"/>
        </w:rPr>
        <w:t xml:space="preserve"> «День рождения гражданина»,</w:t>
      </w:r>
      <w:r w:rsidRPr="00A45842">
        <w:rPr>
          <w:rFonts w:ascii="Times New Roman" w:hAnsi="Times New Roman"/>
          <w:sz w:val="28"/>
          <w:szCs w:val="28"/>
        </w:rPr>
        <w:t xml:space="preserve"> «И будет помнить вся Россия», «Подросток. Правонарушение. Закон».  </w:t>
      </w:r>
      <w:r w:rsidRPr="00A93CD6">
        <w:rPr>
          <w:rFonts w:ascii="Times New Roman" w:hAnsi="Times New Roman"/>
          <w:sz w:val="28"/>
          <w:szCs w:val="28"/>
        </w:rPr>
        <w:t>В мероприятиях приняли участие около 1100 несовершеннолетних.</w:t>
      </w:r>
    </w:p>
    <w:p w:rsidR="00046F0C" w:rsidRDefault="00DE1F28" w:rsidP="00D75B46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3CD6">
        <w:rPr>
          <w:rFonts w:ascii="Times New Roman" w:hAnsi="Times New Roman"/>
          <w:sz w:val="28"/>
          <w:szCs w:val="28"/>
        </w:rPr>
        <w:tab/>
      </w:r>
      <w:r w:rsidR="00DC64D6">
        <w:rPr>
          <w:rFonts w:ascii="Times New Roman" w:hAnsi="Times New Roman"/>
          <w:sz w:val="28"/>
          <w:szCs w:val="28"/>
        </w:rPr>
        <w:t>В библиотеки Республики Карелия</w:t>
      </w:r>
      <w:r w:rsidR="00A93CD6" w:rsidRPr="00A93CD6">
        <w:rPr>
          <w:rFonts w:ascii="Times New Roman" w:hAnsi="Times New Roman"/>
          <w:sz w:val="28"/>
          <w:szCs w:val="28"/>
        </w:rPr>
        <w:t xml:space="preserve">  в 2012 году поступило 1581 книга и 216 комплектов периодических изданий, содействующих гармонизации национальных и конфессиональных отношений, профилактике экс</w:t>
      </w:r>
      <w:r w:rsidR="00A93CD6">
        <w:rPr>
          <w:rFonts w:ascii="Times New Roman" w:hAnsi="Times New Roman"/>
          <w:sz w:val="28"/>
          <w:szCs w:val="28"/>
        </w:rPr>
        <w:t xml:space="preserve">тремизма, на сумму </w:t>
      </w:r>
      <w:r w:rsidR="00A24385">
        <w:rPr>
          <w:rFonts w:ascii="Times New Roman" w:hAnsi="Times New Roman"/>
          <w:sz w:val="28"/>
          <w:szCs w:val="28"/>
        </w:rPr>
        <w:t xml:space="preserve">около 500 тысяч </w:t>
      </w:r>
      <w:r w:rsidR="00A93CD6">
        <w:rPr>
          <w:rFonts w:ascii="Times New Roman" w:hAnsi="Times New Roman"/>
          <w:sz w:val="28"/>
          <w:szCs w:val="28"/>
        </w:rPr>
        <w:t>рублей</w:t>
      </w:r>
      <w:r w:rsidR="00A93CD6" w:rsidRPr="00A93CD6">
        <w:rPr>
          <w:rFonts w:ascii="Times New Roman" w:hAnsi="Times New Roman"/>
          <w:sz w:val="28"/>
          <w:szCs w:val="28"/>
        </w:rPr>
        <w:t>, в том числе фонд Национальной библиотеки пополнился 96</w:t>
      </w:r>
      <w:r w:rsidR="00A93CD6">
        <w:rPr>
          <w:rFonts w:ascii="Times New Roman" w:hAnsi="Times New Roman"/>
          <w:sz w:val="28"/>
          <w:szCs w:val="28"/>
        </w:rPr>
        <w:t xml:space="preserve">2 книгами на сумму </w:t>
      </w:r>
      <w:r w:rsidR="00A24385">
        <w:rPr>
          <w:rFonts w:ascii="Times New Roman" w:hAnsi="Times New Roman"/>
          <w:sz w:val="28"/>
          <w:szCs w:val="28"/>
        </w:rPr>
        <w:t xml:space="preserve">около 200 тысяч </w:t>
      </w:r>
      <w:r w:rsidR="00A93CD6">
        <w:rPr>
          <w:rFonts w:ascii="Times New Roman" w:hAnsi="Times New Roman"/>
          <w:sz w:val="28"/>
          <w:szCs w:val="28"/>
        </w:rPr>
        <w:t>рублей</w:t>
      </w:r>
      <w:r w:rsidR="00A93CD6" w:rsidRPr="00A93CD6">
        <w:rPr>
          <w:rFonts w:ascii="Times New Roman" w:hAnsi="Times New Roman"/>
          <w:sz w:val="28"/>
          <w:szCs w:val="28"/>
        </w:rPr>
        <w:t xml:space="preserve"> и 24 комплектами периодическ</w:t>
      </w:r>
      <w:r w:rsidR="00A93CD6">
        <w:rPr>
          <w:rFonts w:ascii="Times New Roman" w:hAnsi="Times New Roman"/>
          <w:sz w:val="28"/>
          <w:szCs w:val="28"/>
        </w:rPr>
        <w:t xml:space="preserve">их изданий на сумму </w:t>
      </w:r>
      <w:r w:rsidR="00A24385">
        <w:rPr>
          <w:rFonts w:ascii="Times New Roman" w:hAnsi="Times New Roman"/>
          <w:sz w:val="28"/>
          <w:szCs w:val="28"/>
        </w:rPr>
        <w:t>более 40 тысяч</w:t>
      </w:r>
      <w:r w:rsidR="00A93CD6">
        <w:rPr>
          <w:rFonts w:ascii="Times New Roman" w:hAnsi="Times New Roman"/>
          <w:sz w:val="28"/>
          <w:szCs w:val="28"/>
        </w:rPr>
        <w:t xml:space="preserve"> рублей.</w:t>
      </w:r>
    </w:p>
    <w:p w:rsidR="00DF7659" w:rsidRDefault="00855CC0" w:rsidP="00A464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Согласно </w:t>
      </w:r>
      <w:r w:rsidRPr="001E19E8">
        <w:rPr>
          <w:rFonts w:ascii="Times New Roman" w:hAnsi="Times New Roman"/>
          <w:sz w:val="28"/>
          <w:szCs w:val="28"/>
          <w:u w:val="single"/>
        </w:rPr>
        <w:t>пунктам 60, 61, 62 Комплексных мер</w:t>
      </w:r>
      <w:r>
        <w:rPr>
          <w:rFonts w:ascii="Times New Roman" w:hAnsi="Times New Roman"/>
          <w:sz w:val="28"/>
          <w:szCs w:val="28"/>
        </w:rPr>
        <w:t xml:space="preserve">  большая работа </w:t>
      </w:r>
      <w:r w:rsidR="00DC64D6">
        <w:rPr>
          <w:rFonts w:ascii="Times New Roman" w:hAnsi="Times New Roman"/>
          <w:sz w:val="28"/>
          <w:szCs w:val="28"/>
        </w:rPr>
        <w:t xml:space="preserve">в 2012 году по информационному освещению вопросов безопасности несовершеннолетних проведена </w:t>
      </w:r>
      <w:r>
        <w:rPr>
          <w:rFonts w:ascii="Times New Roman" w:hAnsi="Times New Roman"/>
          <w:sz w:val="28"/>
          <w:szCs w:val="28"/>
        </w:rPr>
        <w:t>Главным управлением МЧС России по Республике Карелия и государственным комитетом Республики Карелия по обеспечению жизнедеятель</w:t>
      </w:r>
      <w:r w:rsidR="00DC64D6">
        <w:rPr>
          <w:rFonts w:ascii="Times New Roman" w:hAnsi="Times New Roman"/>
          <w:sz w:val="28"/>
          <w:szCs w:val="28"/>
        </w:rPr>
        <w:t>ности и безопасности населения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A24385">
        <w:rPr>
          <w:rFonts w:ascii="Times New Roman" w:hAnsi="Times New Roman"/>
          <w:sz w:val="28"/>
          <w:szCs w:val="28"/>
        </w:rPr>
        <w:t>Так</w:t>
      </w:r>
      <w:r w:rsidR="00DC64D6">
        <w:rPr>
          <w:rFonts w:ascii="Times New Roman" w:hAnsi="Times New Roman"/>
          <w:sz w:val="28"/>
          <w:szCs w:val="28"/>
        </w:rPr>
        <w:t>,</w:t>
      </w:r>
      <w:r w:rsidR="00DF7659">
        <w:rPr>
          <w:rFonts w:ascii="Times New Roman" w:hAnsi="Times New Roman"/>
          <w:sz w:val="28"/>
          <w:szCs w:val="28"/>
        </w:rPr>
        <w:t xml:space="preserve"> на 73 плазменных мониторах, расположенных в местах массового пребывания людей (супермаркеты, универмаги, городской транспорт) транслировались видеоролики социальной рекл</w:t>
      </w:r>
      <w:r w:rsidR="001E19E8">
        <w:rPr>
          <w:rFonts w:ascii="Times New Roman" w:hAnsi="Times New Roman"/>
          <w:sz w:val="28"/>
          <w:szCs w:val="28"/>
        </w:rPr>
        <w:t>амы. На пяти электронных табло «</w:t>
      </w:r>
      <w:r w:rsidR="00DF7659">
        <w:rPr>
          <w:rFonts w:ascii="Times New Roman" w:hAnsi="Times New Roman"/>
          <w:sz w:val="28"/>
          <w:szCs w:val="28"/>
        </w:rPr>
        <w:t>бегущая строка», расположенных в Петрозаводском городском округе, ежедневно проводилось информирование граждан об обстановке по пожарам, чрезвычайным ситуациям, о мерах безопасности. В 2012 году ГУ МЧС России по РК выпущен 1 видеоролик социальной рекламы</w:t>
      </w:r>
      <w:r w:rsidR="00D270BA">
        <w:rPr>
          <w:rFonts w:ascii="Times New Roman" w:hAnsi="Times New Roman"/>
          <w:sz w:val="28"/>
          <w:szCs w:val="28"/>
        </w:rPr>
        <w:t>, направленный на обеспечение безопасности людей на водоемах</w:t>
      </w:r>
      <w:r w:rsidR="00DF7659">
        <w:rPr>
          <w:rFonts w:ascii="Times New Roman" w:hAnsi="Times New Roman"/>
          <w:sz w:val="28"/>
          <w:szCs w:val="28"/>
        </w:rPr>
        <w:t xml:space="preserve">. </w:t>
      </w:r>
    </w:p>
    <w:p w:rsidR="00DF7659" w:rsidRPr="00A464F3" w:rsidRDefault="00D270BA" w:rsidP="00D270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BA">
        <w:rPr>
          <w:rFonts w:ascii="Times New Roman" w:hAnsi="Times New Roman"/>
          <w:sz w:val="28"/>
          <w:szCs w:val="28"/>
        </w:rPr>
        <w:t>В</w:t>
      </w:r>
      <w:r>
        <w:rPr>
          <w:sz w:val="24"/>
          <w:szCs w:val="24"/>
        </w:rPr>
        <w:t xml:space="preserve"> </w:t>
      </w:r>
      <w:r w:rsidR="00DF7659" w:rsidRPr="00A464F3">
        <w:rPr>
          <w:rFonts w:ascii="Times New Roman" w:hAnsi="Times New Roman"/>
          <w:sz w:val="28"/>
          <w:szCs w:val="28"/>
        </w:rPr>
        <w:t>2012 году Государственным комитетом</w:t>
      </w:r>
      <w:r w:rsidR="00DC64D6">
        <w:rPr>
          <w:rFonts w:ascii="Times New Roman" w:hAnsi="Times New Roman"/>
          <w:sz w:val="28"/>
          <w:szCs w:val="28"/>
        </w:rPr>
        <w:t xml:space="preserve"> Республики Карелия </w:t>
      </w:r>
      <w:r w:rsidR="00DF7659" w:rsidRPr="00A464F3">
        <w:rPr>
          <w:rFonts w:ascii="Times New Roman" w:hAnsi="Times New Roman"/>
          <w:sz w:val="28"/>
          <w:szCs w:val="28"/>
        </w:rPr>
        <w:t xml:space="preserve"> </w:t>
      </w:r>
      <w:r w:rsidR="00A464F3" w:rsidRPr="00A464F3">
        <w:rPr>
          <w:rFonts w:ascii="Times New Roman" w:hAnsi="Times New Roman"/>
          <w:sz w:val="28"/>
          <w:szCs w:val="28"/>
        </w:rPr>
        <w:t>по обеспечению жизнедеятельности и безопасности населен</w:t>
      </w:r>
      <w:r w:rsidR="00A464F3">
        <w:rPr>
          <w:rFonts w:ascii="Times New Roman" w:hAnsi="Times New Roman"/>
          <w:sz w:val="28"/>
          <w:szCs w:val="28"/>
        </w:rPr>
        <w:t xml:space="preserve">ия </w:t>
      </w:r>
      <w:r w:rsidR="00DF7659" w:rsidRPr="00A464F3">
        <w:rPr>
          <w:rFonts w:ascii="Times New Roman" w:hAnsi="Times New Roman"/>
          <w:sz w:val="28"/>
          <w:szCs w:val="28"/>
        </w:rPr>
        <w:t>и его подведомственн</w:t>
      </w:r>
      <w:r w:rsidR="00A24385">
        <w:rPr>
          <w:rFonts w:ascii="Times New Roman" w:hAnsi="Times New Roman"/>
          <w:sz w:val="28"/>
          <w:szCs w:val="28"/>
        </w:rPr>
        <w:t>ыми учреждениями в СМИ размещен</w:t>
      </w:r>
      <w:r w:rsidR="00DF7659" w:rsidRPr="00A464F3">
        <w:rPr>
          <w:rFonts w:ascii="Times New Roman" w:hAnsi="Times New Roman"/>
          <w:sz w:val="28"/>
          <w:szCs w:val="28"/>
        </w:rPr>
        <w:t xml:space="preserve"> 141 </w:t>
      </w:r>
      <w:r w:rsidR="00A24385">
        <w:rPr>
          <w:rFonts w:ascii="Times New Roman" w:hAnsi="Times New Roman"/>
          <w:sz w:val="28"/>
          <w:szCs w:val="28"/>
        </w:rPr>
        <w:t xml:space="preserve">материал </w:t>
      </w:r>
      <w:r w:rsidR="00DF7659" w:rsidRPr="00A464F3">
        <w:rPr>
          <w:rFonts w:ascii="Times New Roman" w:hAnsi="Times New Roman"/>
          <w:sz w:val="28"/>
          <w:szCs w:val="28"/>
        </w:rPr>
        <w:t>по тематике профилактики пожаров и действий в случаях их возникновения, в том числе: публи</w:t>
      </w:r>
      <w:r w:rsidR="00A24385">
        <w:rPr>
          <w:rFonts w:ascii="Times New Roman" w:hAnsi="Times New Roman"/>
          <w:sz w:val="28"/>
          <w:szCs w:val="28"/>
        </w:rPr>
        <w:t>каций в районных газетах  - 139, в</w:t>
      </w:r>
      <w:r w:rsidR="00DF7659" w:rsidRPr="00A464F3">
        <w:rPr>
          <w:rFonts w:ascii="Times New Roman" w:hAnsi="Times New Roman"/>
          <w:sz w:val="28"/>
          <w:szCs w:val="28"/>
        </w:rPr>
        <w:t>ыст</w:t>
      </w:r>
      <w:r w:rsidR="00697FAB">
        <w:rPr>
          <w:rFonts w:ascii="Times New Roman" w:hAnsi="Times New Roman"/>
          <w:sz w:val="28"/>
          <w:szCs w:val="28"/>
        </w:rPr>
        <w:t>уплений на телевидении – 2. На сай</w:t>
      </w:r>
      <w:r w:rsidR="00DC64D6">
        <w:rPr>
          <w:rFonts w:ascii="Times New Roman" w:hAnsi="Times New Roman"/>
          <w:sz w:val="28"/>
          <w:szCs w:val="28"/>
        </w:rPr>
        <w:t>тах Интернет-</w:t>
      </w:r>
      <w:r w:rsidR="00697FAB">
        <w:rPr>
          <w:rFonts w:ascii="Times New Roman" w:hAnsi="Times New Roman"/>
          <w:sz w:val="28"/>
          <w:szCs w:val="28"/>
        </w:rPr>
        <w:t xml:space="preserve">изданий за отчетный период размещено 129 материалов, </w:t>
      </w:r>
      <w:r w:rsidR="00DF7659" w:rsidRPr="00A464F3">
        <w:rPr>
          <w:rFonts w:ascii="Times New Roman" w:hAnsi="Times New Roman"/>
          <w:sz w:val="28"/>
          <w:szCs w:val="28"/>
        </w:rPr>
        <w:t>в том числе: на сайтах Государственного комитета</w:t>
      </w:r>
      <w:r w:rsidR="00DC64D6">
        <w:rPr>
          <w:rFonts w:ascii="Times New Roman" w:hAnsi="Times New Roman"/>
          <w:sz w:val="28"/>
          <w:szCs w:val="28"/>
        </w:rPr>
        <w:t xml:space="preserve"> Республики Карелия </w:t>
      </w:r>
      <w:r w:rsidR="00697FAB" w:rsidRPr="00697FAB">
        <w:rPr>
          <w:rFonts w:ascii="Times New Roman" w:hAnsi="Times New Roman"/>
          <w:sz w:val="28"/>
          <w:szCs w:val="28"/>
        </w:rPr>
        <w:t xml:space="preserve"> </w:t>
      </w:r>
      <w:r w:rsidR="00697FAB" w:rsidRPr="00A464F3">
        <w:rPr>
          <w:rFonts w:ascii="Times New Roman" w:hAnsi="Times New Roman"/>
          <w:sz w:val="28"/>
          <w:szCs w:val="28"/>
        </w:rPr>
        <w:t>по обеспечению жизнедеятельности и безопасности населен</w:t>
      </w:r>
      <w:r w:rsidR="00697FAB">
        <w:rPr>
          <w:rFonts w:ascii="Times New Roman" w:hAnsi="Times New Roman"/>
          <w:sz w:val="28"/>
          <w:szCs w:val="28"/>
        </w:rPr>
        <w:t>ия</w:t>
      </w:r>
      <w:r w:rsidR="00DF7659" w:rsidRPr="00A464F3">
        <w:rPr>
          <w:rFonts w:ascii="Times New Roman" w:hAnsi="Times New Roman"/>
          <w:sz w:val="28"/>
          <w:szCs w:val="28"/>
        </w:rPr>
        <w:t xml:space="preserve"> и подведомственных </w:t>
      </w:r>
      <w:r w:rsidR="00A24385">
        <w:rPr>
          <w:rFonts w:ascii="Times New Roman" w:hAnsi="Times New Roman"/>
          <w:sz w:val="28"/>
          <w:szCs w:val="28"/>
        </w:rPr>
        <w:t>ему учреждениях</w:t>
      </w:r>
      <w:r w:rsidR="00DF7659" w:rsidRPr="00A464F3">
        <w:rPr>
          <w:rFonts w:ascii="Times New Roman" w:hAnsi="Times New Roman"/>
          <w:sz w:val="28"/>
          <w:szCs w:val="28"/>
        </w:rPr>
        <w:t xml:space="preserve"> – 127; официальном </w:t>
      </w:r>
      <w:proofErr w:type="spellStart"/>
      <w:r w:rsidR="00DF7659" w:rsidRPr="00A464F3">
        <w:rPr>
          <w:rFonts w:ascii="Times New Roman" w:hAnsi="Times New Roman"/>
          <w:sz w:val="28"/>
          <w:szCs w:val="28"/>
        </w:rPr>
        <w:t>Интернет-портале</w:t>
      </w:r>
      <w:proofErr w:type="spellEnd"/>
      <w:r w:rsidR="00DF7659" w:rsidRPr="00A464F3">
        <w:rPr>
          <w:rFonts w:ascii="Times New Roman" w:hAnsi="Times New Roman"/>
          <w:sz w:val="28"/>
          <w:szCs w:val="28"/>
        </w:rPr>
        <w:t xml:space="preserve"> органов госу</w:t>
      </w:r>
      <w:r w:rsidR="00DC64D6">
        <w:rPr>
          <w:rFonts w:ascii="Times New Roman" w:hAnsi="Times New Roman"/>
          <w:sz w:val="28"/>
          <w:szCs w:val="28"/>
        </w:rPr>
        <w:t>дарственной власти  Р</w:t>
      </w:r>
      <w:r w:rsidR="00DF7659" w:rsidRPr="00A464F3">
        <w:rPr>
          <w:rFonts w:ascii="Times New Roman" w:hAnsi="Times New Roman"/>
          <w:sz w:val="28"/>
          <w:szCs w:val="28"/>
        </w:rPr>
        <w:t xml:space="preserve">еспублики </w:t>
      </w:r>
      <w:r w:rsidR="00DC64D6">
        <w:rPr>
          <w:rFonts w:ascii="Times New Roman" w:hAnsi="Times New Roman"/>
          <w:sz w:val="28"/>
          <w:szCs w:val="28"/>
        </w:rPr>
        <w:t xml:space="preserve">Карелия </w:t>
      </w:r>
      <w:r w:rsidR="00DF7659" w:rsidRPr="00A464F3">
        <w:rPr>
          <w:rFonts w:ascii="Times New Roman" w:hAnsi="Times New Roman"/>
          <w:sz w:val="28"/>
          <w:szCs w:val="28"/>
        </w:rPr>
        <w:t xml:space="preserve">– 2; </w:t>
      </w:r>
      <w:r w:rsidR="00697FAB">
        <w:rPr>
          <w:rFonts w:ascii="Times New Roman" w:hAnsi="Times New Roman"/>
          <w:sz w:val="28"/>
          <w:szCs w:val="28"/>
        </w:rPr>
        <w:t xml:space="preserve">размещено </w:t>
      </w:r>
      <w:r w:rsidR="00DF7659" w:rsidRPr="00A464F3">
        <w:rPr>
          <w:rFonts w:ascii="Times New Roman" w:hAnsi="Times New Roman"/>
          <w:sz w:val="28"/>
          <w:szCs w:val="28"/>
        </w:rPr>
        <w:t>20 информационных стендов по пожарной безопасности в городских и сельских поселениях районов</w:t>
      </w:r>
      <w:r w:rsidR="00697FAB">
        <w:rPr>
          <w:rFonts w:ascii="Times New Roman" w:hAnsi="Times New Roman"/>
          <w:sz w:val="28"/>
          <w:szCs w:val="28"/>
        </w:rPr>
        <w:t xml:space="preserve"> республики</w:t>
      </w:r>
      <w:r w:rsidR="00DF7659" w:rsidRPr="00A46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DF7659" w:rsidRPr="00A464F3">
        <w:rPr>
          <w:rFonts w:ascii="Times New Roman" w:hAnsi="Times New Roman"/>
          <w:sz w:val="28"/>
          <w:szCs w:val="28"/>
        </w:rPr>
        <w:t xml:space="preserve">ыпущено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lastRenderedPageBreak/>
        <w:t>распространенно более 1,5 тысяч</w:t>
      </w:r>
      <w:r w:rsidR="00DF7659" w:rsidRPr="00A464F3">
        <w:rPr>
          <w:rFonts w:ascii="Times New Roman" w:hAnsi="Times New Roman"/>
          <w:sz w:val="28"/>
          <w:szCs w:val="28"/>
        </w:rPr>
        <w:t xml:space="preserve">  листовок по тематике профилактики пожаров и действиям в случаях</w:t>
      </w:r>
      <w:r w:rsidR="002E31B7">
        <w:rPr>
          <w:rFonts w:ascii="Times New Roman" w:hAnsi="Times New Roman"/>
          <w:sz w:val="28"/>
          <w:szCs w:val="28"/>
        </w:rPr>
        <w:t xml:space="preserve"> чрезвычайных ситуаций</w:t>
      </w:r>
      <w:r>
        <w:rPr>
          <w:rFonts w:ascii="Times New Roman" w:hAnsi="Times New Roman"/>
          <w:sz w:val="28"/>
          <w:szCs w:val="28"/>
        </w:rPr>
        <w:t xml:space="preserve">. ГУ МЧС России по Республике Карелия распространены 5 видов памяток тиражом 5000 экземпляров по правилам безопасности. </w:t>
      </w:r>
    </w:p>
    <w:p w:rsidR="00DF7659" w:rsidRPr="00A464F3" w:rsidRDefault="00DF7659" w:rsidP="00A464F3">
      <w:pPr>
        <w:pStyle w:val="ConsPlusCel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4F3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Государственного комитета </w:t>
      </w:r>
      <w:r w:rsidR="00DC64D6">
        <w:rPr>
          <w:rFonts w:ascii="Times New Roman" w:hAnsi="Times New Roman" w:cs="Times New Roman"/>
          <w:sz w:val="28"/>
          <w:szCs w:val="28"/>
        </w:rPr>
        <w:t xml:space="preserve">Республики Карелия </w:t>
      </w:r>
      <w:r w:rsidR="00D270BA" w:rsidRPr="00A464F3">
        <w:rPr>
          <w:rFonts w:ascii="Times New Roman" w:hAnsi="Times New Roman"/>
          <w:sz w:val="28"/>
          <w:szCs w:val="28"/>
        </w:rPr>
        <w:t>по обеспечению жизнедеятельности и безопасности населен</w:t>
      </w:r>
      <w:r w:rsidR="00D270BA">
        <w:rPr>
          <w:rFonts w:ascii="Times New Roman" w:hAnsi="Times New Roman"/>
          <w:sz w:val="28"/>
          <w:szCs w:val="28"/>
        </w:rPr>
        <w:t xml:space="preserve">ия </w:t>
      </w:r>
      <w:r w:rsidRPr="00A464F3">
        <w:rPr>
          <w:rFonts w:ascii="Times New Roman" w:hAnsi="Times New Roman" w:cs="Times New Roman"/>
          <w:sz w:val="28"/>
          <w:szCs w:val="28"/>
        </w:rPr>
        <w:t>в 2012 году по вопросам пожарной безопасности в ходе  подготовки школ к учебному году размещено 15 публикаций в районных газетах;</w:t>
      </w:r>
      <w:r w:rsidR="00A464F3">
        <w:rPr>
          <w:rFonts w:ascii="Times New Roman" w:hAnsi="Times New Roman" w:cs="Times New Roman"/>
          <w:sz w:val="28"/>
          <w:szCs w:val="28"/>
        </w:rPr>
        <w:t xml:space="preserve"> </w:t>
      </w:r>
      <w:r w:rsidRPr="00A464F3">
        <w:rPr>
          <w:rFonts w:ascii="Times New Roman" w:hAnsi="Times New Roman" w:cs="Times New Roman"/>
          <w:sz w:val="28"/>
          <w:szCs w:val="28"/>
        </w:rPr>
        <w:t>проведено 35 заняти</w:t>
      </w:r>
      <w:r w:rsidR="00A464F3">
        <w:rPr>
          <w:rFonts w:ascii="Times New Roman" w:hAnsi="Times New Roman" w:cs="Times New Roman"/>
          <w:sz w:val="28"/>
          <w:szCs w:val="28"/>
        </w:rPr>
        <w:t>й</w:t>
      </w:r>
      <w:r w:rsidRPr="00A464F3">
        <w:rPr>
          <w:rFonts w:ascii="Times New Roman" w:hAnsi="Times New Roman" w:cs="Times New Roman"/>
          <w:sz w:val="28"/>
          <w:szCs w:val="28"/>
        </w:rPr>
        <w:t xml:space="preserve"> с учащимися на базе пожарных частей;</w:t>
      </w:r>
      <w:r w:rsidR="00A464F3">
        <w:rPr>
          <w:rFonts w:ascii="Times New Roman" w:hAnsi="Times New Roman" w:cs="Times New Roman"/>
          <w:sz w:val="28"/>
          <w:szCs w:val="28"/>
        </w:rPr>
        <w:t xml:space="preserve"> </w:t>
      </w:r>
      <w:r w:rsidRPr="00A464F3">
        <w:rPr>
          <w:rFonts w:ascii="Times New Roman" w:hAnsi="Times New Roman" w:cs="Times New Roman"/>
          <w:sz w:val="28"/>
          <w:szCs w:val="28"/>
        </w:rPr>
        <w:t>проведен  конкурс среди детей на лучший рисунок на пожарную тематику;</w:t>
      </w:r>
      <w:r w:rsidR="00A464F3">
        <w:rPr>
          <w:rFonts w:ascii="Times New Roman" w:hAnsi="Times New Roman" w:cs="Times New Roman"/>
          <w:sz w:val="28"/>
          <w:szCs w:val="28"/>
        </w:rPr>
        <w:t xml:space="preserve"> </w:t>
      </w:r>
      <w:r w:rsidRPr="00A464F3">
        <w:rPr>
          <w:rFonts w:ascii="Times New Roman" w:hAnsi="Times New Roman" w:cs="Times New Roman"/>
          <w:sz w:val="28"/>
          <w:szCs w:val="28"/>
        </w:rPr>
        <w:t>проведены профилактические беседы с показом фильмов и кукольных спектаклей, в которых приняло участие 358 детей</w:t>
      </w:r>
      <w:r w:rsidR="00A464F3">
        <w:rPr>
          <w:rFonts w:ascii="Times New Roman" w:hAnsi="Times New Roman" w:cs="Times New Roman"/>
          <w:sz w:val="28"/>
          <w:szCs w:val="28"/>
        </w:rPr>
        <w:t>.</w:t>
      </w:r>
      <w:r w:rsidRPr="00A4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59" w:rsidRDefault="00A464F3" w:rsidP="00A464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республиканского финала военно-спортивной игры «Победа - 2012» </w:t>
      </w:r>
      <w:r w:rsidR="00DF7659" w:rsidRPr="00A464F3">
        <w:rPr>
          <w:rFonts w:ascii="Times New Roman" w:hAnsi="Times New Roman"/>
          <w:sz w:val="28"/>
          <w:szCs w:val="28"/>
        </w:rPr>
        <w:t xml:space="preserve"> размещена на официальном сайте Государственного комитета</w:t>
      </w:r>
      <w:r w:rsidR="00D270BA" w:rsidRPr="00D270BA">
        <w:rPr>
          <w:rFonts w:ascii="Times New Roman" w:hAnsi="Times New Roman"/>
          <w:sz w:val="28"/>
          <w:szCs w:val="28"/>
        </w:rPr>
        <w:t xml:space="preserve"> </w:t>
      </w:r>
      <w:r w:rsidR="00D270BA" w:rsidRPr="00A464F3">
        <w:rPr>
          <w:rFonts w:ascii="Times New Roman" w:hAnsi="Times New Roman"/>
          <w:sz w:val="28"/>
          <w:szCs w:val="28"/>
        </w:rPr>
        <w:t>РК по обеспечению жизнедеятельности и безопасности населен</w:t>
      </w:r>
      <w:r w:rsidR="00D270BA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.</w:t>
      </w:r>
    </w:p>
    <w:p w:rsidR="00A464F3" w:rsidRDefault="00A464F3" w:rsidP="00A464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освещения проведения республиканского образовательного форума «Молодежь в действии – 2012» Министерство по делам молодежи</w:t>
      </w:r>
      <w:r w:rsidR="003F7E56">
        <w:rPr>
          <w:rFonts w:ascii="Times New Roman" w:hAnsi="Times New Roman"/>
          <w:sz w:val="28"/>
          <w:szCs w:val="28"/>
        </w:rPr>
        <w:t xml:space="preserve">, физической культуре, спорту и туризму </w:t>
      </w:r>
      <w:r w:rsidR="002E31B7">
        <w:rPr>
          <w:rFonts w:ascii="Times New Roman" w:hAnsi="Times New Roman"/>
          <w:sz w:val="28"/>
          <w:szCs w:val="28"/>
        </w:rPr>
        <w:t>Р</w:t>
      </w:r>
      <w:r w:rsidR="003F7E56">
        <w:rPr>
          <w:rFonts w:ascii="Times New Roman" w:hAnsi="Times New Roman"/>
          <w:sz w:val="28"/>
          <w:szCs w:val="28"/>
        </w:rPr>
        <w:t xml:space="preserve">еспублики </w:t>
      </w:r>
      <w:r w:rsidR="002E31B7">
        <w:rPr>
          <w:rFonts w:ascii="Times New Roman" w:hAnsi="Times New Roman"/>
          <w:sz w:val="28"/>
          <w:szCs w:val="28"/>
        </w:rPr>
        <w:t>К</w:t>
      </w:r>
      <w:r w:rsidR="003F7E56">
        <w:rPr>
          <w:rFonts w:ascii="Times New Roman" w:hAnsi="Times New Roman"/>
          <w:sz w:val="28"/>
          <w:szCs w:val="28"/>
        </w:rPr>
        <w:t>арелия размещало информацию</w:t>
      </w:r>
      <w:r>
        <w:rPr>
          <w:rFonts w:ascii="Times New Roman" w:hAnsi="Times New Roman"/>
          <w:sz w:val="28"/>
          <w:szCs w:val="28"/>
        </w:rPr>
        <w:t xml:space="preserve"> на своем сайте, публиковало информацию в ка</w:t>
      </w:r>
      <w:r w:rsidR="002E31B7">
        <w:rPr>
          <w:rFonts w:ascii="Times New Roman" w:hAnsi="Times New Roman"/>
          <w:sz w:val="28"/>
          <w:szCs w:val="28"/>
        </w:rPr>
        <w:t>рельском журнале «Гиперборея – п</w:t>
      </w:r>
      <w:r>
        <w:rPr>
          <w:rFonts w:ascii="Times New Roman" w:hAnsi="Times New Roman"/>
          <w:sz w:val="28"/>
          <w:szCs w:val="28"/>
        </w:rPr>
        <w:t>ервый молодежный».</w:t>
      </w:r>
    </w:p>
    <w:p w:rsidR="00A0030B" w:rsidRDefault="00A0030B" w:rsidP="00A464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A0030B">
        <w:rPr>
          <w:rFonts w:ascii="Times New Roman" w:hAnsi="Times New Roman"/>
          <w:sz w:val="28"/>
          <w:szCs w:val="28"/>
          <w:u w:val="single"/>
        </w:rPr>
        <w:t>пункт</w:t>
      </w:r>
      <w:r w:rsidR="00606DEC">
        <w:rPr>
          <w:rFonts w:ascii="Times New Roman" w:hAnsi="Times New Roman"/>
          <w:sz w:val="28"/>
          <w:szCs w:val="28"/>
          <w:u w:val="single"/>
        </w:rPr>
        <w:t>а</w:t>
      </w:r>
      <w:r w:rsidRPr="00A0030B">
        <w:rPr>
          <w:rFonts w:ascii="Times New Roman" w:hAnsi="Times New Roman"/>
          <w:sz w:val="28"/>
          <w:szCs w:val="28"/>
          <w:u w:val="single"/>
        </w:rPr>
        <w:t xml:space="preserve"> 63 Комплексных мер</w:t>
      </w:r>
      <w:r>
        <w:rPr>
          <w:rFonts w:ascii="Times New Roman" w:hAnsi="Times New Roman"/>
          <w:sz w:val="28"/>
          <w:szCs w:val="28"/>
        </w:rPr>
        <w:t xml:space="preserve"> Министерство по делам молодежи</w:t>
      </w:r>
      <w:r w:rsidR="003F7E56">
        <w:rPr>
          <w:rFonts w:ascii="Times New Roman" w:hAnsi="Times New Roman"/>
          <w:sz w:val="28"/>
          <w:szCs w:val="28"/>
        </w:rPr>
        <w:t xml:space="preserve">, физической культуре, спорту и туризму Республики Карелия </w:t>
      </w:r>
      <w:r w:rsidR="00606DEC">
        <w:rPr>
          <w:rFonts w:ascii="Times New Roman" w:hAnsi="Times New Roman"/>
          <w:sz w:val="28"/>
          <w:szCs w:val="28"/>
        </w:rPr>
        <w:t>широко в средствах массовой информации  освещало проведение республиканского образовательного форума (в сети Интернет, на сайтах органов государственной власти, в печатных СМИ, в журнале «Гиперборея - первый молодежный»).</w:t>
      </w:r>
    </w:p>
    <w:p w:rsidR="00606DEC" w:rsidRDefault="00606DEC" w:rsidP="00A464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D73F7A">
        <w:rPr>
          <w:rFonts w:ascii="Times New Roman" w:hAnsi="Times New Roman"/>
          <w:sz w:val="28"/>
          <w:szCs w:val="28"/>
          <w:u w:val="single"/>
        </w:rPr>
        <w:t>пункту 64 Комплексных мер</w:t>
      </w:r>
      <w:r>
        <w:rPr>
          <w:rFonts w:ascii="Times New Roman" w:hAnsi="Times New Roman"/>
          <w:sz w:val="28"/>
          <w:szCs w:val="28"/>
        </w:rPr>
        <w:t xml:space="preserve"> в течение 2012 года Министерство </w:t>
      </w:r>
      <w:r w:rsidR="003F7E56">
        <w:rPr>
          <w:rFonts w:ascii="Times New Roman" w:hAnsi="Times New Roman"/>
          <w:sz w:val="28"/>
          <w:szCs w:val="28"/>
        </w:rPr>
        <w:t xml:space="preserve">Республики Карелия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3F7E56">
        <w:rPr>
          <w:rFonts w:ascii="Times New Roman" w:hAnsi="Times New Roman"/>
          <w:sz w:val="28"/>
          <w:szCs w:val="28"/>
        </w:rPr>
        <w:t xml:space="preserve">вопросам </w:t>
      </w:r>
      <w:r>
        <w:rPr>
          <w:rFonts w:ascii="Times New Roman" w:hAnsi="Times New Roman"/>
          <w:sz w:val="28"/>
          <w:szCs w:val="28"/>
        </w:rPr>
        <w:t>национальной пол</w:t>
      </w:r>
      <w:r w:rsidR="003F7E56">
        <w:rPr>
          <w:rFonts w:ascii="Times New Roman" w:hAnsi="Times New Roman"/>
          <w:sz w:val="28"/>
          <w:szCs w:val="28"/>
        </w:rPr>
        <w:t>итики, связям с общественными, религиозными объединениями и средствами массовой информации</w:t>
      </w:r>
      <w:r w:rsidR="00D73F7A">
        <w:rPr>
          <w:rFonts w:ascii="Times New Roman" w:hAnsi="Times New Roman"/>
          <w:sz w:val="28"/>
          <w:szCs w:val="28"/>
        </w:rPr>
        <w:t xml:space="preserve"> разместило около 250 анон</w:t>
      </w:r>
      <w:r>
        <w:rPr>
          <w:rFonts w:ascii="Times New Roman" w:hAnsi="Times New Roman"/>
          <w:sz w:val="28"/>
          <w:szCs w:val="28"/>
        </w:rPr>
        <w:t>с</w:t>
      </w:r>
      <w:r w:rsidR="00D73F7A">
        <w:rPr>
          <w:rFonts w:ascii="Times New Roman" w:hAnsi="Times New Roman"/>
          <w:sz w:val="28"/>
          <w:szCs w:val="28"/>
        </w:rPr>
        <w:t>ов и пресс-</w:t>
      </w:r>
      <w:r>
        <w:rPr>
          <w:rFonts w:ascii="Times New Roman" w:hAnsi="Times New Roman"/>
          <w:sz w:val="28"/>
          <w:szCs w:val="28"/>
        </w:rPr>
        <w:t>релизов, освещающих проекты и мероприятия</w:t>
      </w:r>
      <w:r w:rsidR="00D73F7A">
        <w:rPr>
          <w:rFonts w:ascii="Times New Roman" w:hAnsi="Times New Roman"/>
          <w:sz w:val="28"/>
          <w:szCs w:val="28"/>
        </w:rPr>
        <w:t xml:space="preserve">, направленные на сохранение межнационального и межконфессионального мира и согласия в Республике Карелия, в том числе </w:t>
      </w:r>
      <w:r w:rsidR="000E4589">
        <w:rPr>
          <w:rFonts w:ascii="Times New Roman" w:hAnsi="Times New Roman"/>
          <w:sz w:val="28"/>
          <w:szCs w:val="28"/>
        </w:rPr>
        <w:t xml:space="preserve">в молодежной среде, а также </w:t>
      </w:r>
      <w:r w:rsidR="00D73F7A">
        <w:rPr>
          <w:rFonts w:ascii="Times New Roman" w:hAnsi="Times New Roman"/>
          <w:sz w:val="28"/>
          <w:szCs w:val="28"/>
        </w:rPr>
        <w:t xml:space="preserve">проект «Маршрут дружбы по районам Карелии». Репортажи о данном проекте транслировались в телевизионных эфирах </w:t>
      </w:r>
      <w:r w:rsidR="002E31B7">
        <w:rPr>
          <w:rFonts w:ascii="Times New Roman" w:hAnsi="Times New Roman"/>
          <w:sz w:val="28"/>
          <w:szCs w:val="28"/>
        </w:rPr>
        <w:t>на  телеканалах «ТВ –Центр», «САМПО.ТВ».  В газетах</w:t>
      </w:r>
      <w:r w:rsidR="002E31B7" w:rsidRPr="002E31B7">
        <w:rPr>
          <w:rFonts w:ascii="Times New Roman" w:hAnsi="Times New Roman"/>
          <w:sz w:val="28"/>
          <w:szCs w:val="28"/>
        </w:rPr>
        <w:t xml:space="preserve"> </w:t>
      </w:r>
      <w:r w:rsidR="002E31B7">
        <w:rPr>
          <w:rFonts w:ascii="Times New Roman" w:hAnsi="Times New Roman"/>
          <w:sz w:val="28"/>
          <w:szCs w:val="28"/>
        </w:rPr>
        <w:t>«</w:t>
      </w:r>
      <w:r w:rsidR="003F7E56">
        <w:rPr>
          <w:rFonts w:ascii="Times New Roman" w:hAnsi="Times New Roman"/>
          <w:sz w:val="28"/>
          <w:szCs w:val="28"/>
        </w:rPr>
        <w:t>ТВР - панорама», «Карелия»</w:t>
      </w:r>
      <w:r w:rsidR="002E31B7">
        <w:rPr>
          <w:rFonts w:ascii="Times New Roman" w:hAnsi="Times New Roman"/>
          <w:sz w:val="28"/>
          <w:szCs w:val="28"/>
        </w:rPr>
        <w:t>,   журнале  «</w:t>
      </w:r>
      <w:proofErr w:type="spellStart"/>
      <w:r w:rsidR="002E31B7">
        <w:rPr>
          <w:rFonts w:ascii="Times New Roman" w:hAnsi="Times New Roman"/>
          <w:sz w:val="28"/>
          <w:szCs w:val="28"/>
          <w:lang w:val="en-US"/>
        </w:rPr>
        <w:t>Kipina</w:t>
      </w:r>
      <w:proofErr w:type="spellEnd"/>
      <w:r w:rsidR="002E31B7">
        <w:rPr>
          <w:rFonts w:ascii="Times New Roman" w:hAnsi="Times New Roman"/>
          <w:sz w:val="28"/>
          <w:szCs w:val="28"/>
        </w:rPr>
        <w:t>» (детский журнал на национальных языках)</w:t>
      </w:r>
      <w:r w:rsidR="00D73F7A">
        <w:rPr>
          <w:rFonts w:ascii="Times New Roman" w:hAnsi="Times New Roman"/>
          <w:sz w:val="28"/>
          <w:szCs w:val="28"/>
        </w:rPr>
        <w:t xml:space="preserve"> размещалась информация о реализации проекта.</w:t>
      </w:r>
    </w:p>
    <w:p w:rsidR="000E4589" w:rsidRDefault="000E4589" w:rsidP="002E31B7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E4589">
        <w:rPr>
          <w:rFonts w:ascii="Times New Roman" w:hAnsi="Times New Roman"/>
          <w:sz w:val="28"/>
          <w:szCs w:val="28"/>
        </w:rPr>
        <w:lastRenderedPageBreak/>
        <w:t xml:space="preserve">В рамках реализации </w:t>
      </w:r>
      <w:r w:rsidRPr="002E31B7">
        <w:rPr>
          <w:rFonts w:ascii="Times New Roman" w:hAnsi="Times New Roman"/>
          <w:sz w:val="28"/>
          <w:szCs w:val="28"/>
          <w:u w:val="single"/>
        </w:rPr>
        <w:t>пункта 65 Комплексных мер</w:t>
      </w:r>
      <w:r w:rsidRPr="000E4589">
        <w:rPr>
          <w:rFonts w:ascii="Times New Roman" w:hAnsi="Times New Roman"/>
          <w:sz w:val="28"/>
          <w:szCs w:val="28"/>
        </w:rPr>
        <w:t xml:space="preserve">  Автономным учреждением Республики Карелия «Центр культуры «Премьер» в течение 2012 года регулярно проводились благотворительные киносеансы и выделялись бесплатные </w:t>
      </w:r>
      <w:proofErr w:type="spellStart"/>
      <w:r w:rsidRPr="000E4589">
        <w:rPr>
          <w:rFonts w:ascii="Times New Roman" w:hAnsi="Times New Roman"/>
          <w:sz w:val="28"/>
          <w:szCs w:val="28"/>
        </w:rPr>
        <w:t>кинобилеты</w:t>
      </w:r>
      <w:proofErr w:type="spellEnd"/>
      <w:r w:rsidRPr="000E4589">
        <w:rPr>
          <w:rFonts w:ascii="Times New Roman" w:hAnsi="Times New Roman"/>
          <w:sz w:val="28"/>
          <w:szCs w:val="28"/>
        </w:rPr>
        <w:t xml:space="preserve"> на фильмы общего репертуара, а также </w:t>
      </w:r>
      <w:proofErr w:type="spellStart"/>
      <w:r w:rsidRPr="000E4589">
        <w:rPr>
          <w:rFonts w:ascii="Times New Roman" w:hAnsi="Times New Roman"/>
          <w:sz w:val="28"/>
          <w:szCs w:val="28"/>
        </w:rPr>
        <w:t>киномероприятия</w:t>
      </w:r>
      <w:proofErr w:type="spellEnd"/>
      <w:r w:rsidRPr="000E4589">
        <w:rPr>
          <w:rFonts w:ascii="Times New Roman" w:hAnsi="Times New Roman"/>
          <w:sz w:val="28"/>
          <w:szCs w:val="28"/>
        </w:rPr>
        <w:t xml:space="preserve"> социального характера по льготным ценам для несовершеннолетних. </w:t>
      </w:r>
      <w:r w:rsidR="002E31B7">
        <w:rPr>
          <w:rFonts w:ascii="Times New Roman" w:eastAsia="MS Mincho" w:hAnsi="Times New Roman"/>
          <w:sz w:val="28"/>
          <w:szCs w:val="28"/>
        </w:rPr>
        <w:t>З</w:t>
      </w:r>
      <w:r w:rsidRPr="000E4589">
        <w:rPr>
          <w:rFonts w:ascii="Times New Roman" w:eastAsia="MS Mincho" w:hAnsi="Times New Roman"/>
          <w:sz w:val="28"/>
          <w:szCs w:val="28"/>
        </w:rPr>
        <w:t xml:space="preserve">а отчетный  период 10113 несовершеннолетних  посмотрели </w:t>
      </w:r>
      <w:r w:rsidR="002E31B7">
        <w:rPr>
          <w:rFonts w:ascii="Times New Roman" w:eastAsia="MS Mincho" w:hAnsi="Times New Roman"/>
          <w:sz w:val="28"/>
          <w:szCs w:val="28"/>
        </w:rPr>
        <w:t xml:space="preserve">кинофильмы на тематических </w:t>
      </w:r>
      <w:proofErr w:type="spellStart"/>
      <w:r w:rsidR="002E31B7">
        <w:rPr>
          <w:rFonts w:ascii="Times New Roman" w:eastAsia="MS Mincho" w:hAnsi="Times New Roman"/>
          <w:sz w:val="28"/>
          <w:szCs w:val="28"/>
        </w:rPr>
        <w:t>кинопоказах</w:t>
      </w:r>
      <w:proofErr w:type="spellEnd"/>
      <w:r w:rsidRPr="000E4589">
        <w:rPr>
          <w:rFonts w:ascii="Times New Roman" w:eastAsia="MS Mincho" w:hAnsi="Times New Roman"/>
          <w:sz w:val="28"/>
          <w:szCs w:val="28"/>
        </w:rPr>
        <w:t>, из них</w:t>
      </w:r>
      <w:r w:rsidR="002E31B7">
        <w:rPr>
          <w:rFonts w:ascii="Times New Roman" w:eastAsia="MS Mincho" w:hAnsi="Times New Roman"/>
          <w:sz w:val="28"/>
          <w:szCs w:val="28"/>
        </w:rPr>
        <w:t>:</w:t>
      </w:r>
      <w:r w:rsidRPr="000E4589">
        <w:rPr>
          <w:rFonts w:ascii="Times New Roman" w:eastAsia="MS Mincho" w:hAnsi="Times New Roman"/>
          <w:sz w:val="28"/>
          <w:szCs w:val="28"/>
        </w:rPr>
        <w:t xml:space="preserve"> 4 915 </w:t>
      </w:r>
      <w:r w:rsidR="002E31B7">
        <w:rPr>
          <w:rFonts w:ascii="Times New Roman" w:eastAsia="MS Mincho" w:hAnsi="Times New Roman"/>
          <w:sz w:val="28"/>
          <w:szCs w:val="28"/>
        </w:rPr>
        <w:t xml:space="preserve">несовершеннолетних </w:t>
      </w:r>
      <w:r w:rsidRPr="000E4589">
        <w:rPr>
          <w:rFonts w:ascii="Times New Roman" w:eastAsia="MS Mincho" w:hAnsi="Times New Roman"/>
          <w:sz w:val="28"/>
          <w:szCs w:val="28"/>
        </w:rPr>
        <w:t xml:space="preserve">- на бесплатной основе, </w:t>
      </w:r>
      <w:r w:rsidRPr="000E4589">
        <w:rPr>
          <w:rFonts w:ascii="Times New Roman" w:hAnsi="Times New Roman"/>
          <w:sz w:val="28"/>
          <w:szCs w:val="28"/>
        </w:rPr>
        <w:t xml:space="preserve"> 4429</w:t>
      </w:r>
      <w:r>
        <w:rPr>
          <w:rFonts w:ascii="Times New Roman" w:hAnsi="Times New Roman"/>
          <w:sz w:val="28"/>
          <w:szCs w:val="28"/>
        </w:rPr>
        <w:t xml:space="preserve"> </w:t>
      </w:r>
      <w:r w:rsidR="002E31B7">
        <w:rPr>
          <w:rFonts w:ascii="Times New Roman" w:hAnsi="Times New Roman"/>
          <w:sz w:val="28"/>
          <w:szCs w:val="28"/>
        </w:rPr>
        <w:t xml:space="preserve"> несовершеннолетних,</w:t>
      </w:r>
      <w:r w:rsidRPr="000E4589">
        <w:rPr>
          <w:rFonts w:ascii="Times New Roman" w:hAnsi="Times New Roman"/>
          <w:sz w:val="28"/>
          <w:szCs w:val="28"/>
        </w:rPr>
        <w:t xml:space="preserve"> находящихся в социально опасном положении.  Тематика фильмов имела социальную и патриотическу</w:t>
      </w:r>
      <w:r w:rsidR="003F7E56">
        <w:rPr>
          <w:rFonts w:ascii="Times New Roman" w:hAnsi="Times New Roman"/>
          <w:sz w:val="28"/>
          <w:szCs w:val="28"/>
        </w:rPr>
        <w:t>ю направленность</w:t>
      </w:r>
      <w:r w:rsidR="003F7E56">
        <w:rPr>
          <w:rStyle w:val="afc"/>
          <w:rFonts w:ascii="Times New Roman" w:hAnsi="Times New Roman"/>
          <w:sz w:val="28"/>
          <w:szCs w:val="28"/>
        </w:rPr>
        <w:footnoteReference w:id="4"/>
      </w:r>
      <w:r w:rsidRPr="000E4589">
        <w:rPr>
          <w:rFonts w:ascii="Times New Roman" w:hAnsi="Times New Roman"/>
          <w:sz w:val="28"/>
          <w:szCs w:val="28"/>
        </w:rPr>
        <w:t>.</w:t>
      </w:r>
    </w:p>
    <w:p w:rsidR="000E4589" w:rsidRPr="000E4589" w:rsidRDefault="000E4589" w:rsidP="000E4589">
      <w:pPr>
        <w:ind w:firstLine="432"/>
        <w:jc w:val="center"/>
        <w:rPr>
          <w:rFonts w:ascii="Times New Roman" w:hAnsi="Times New Roman"/>
          <w:b/>
          <w:sz w:val="28"/>
          <w:szCs w:val="28"/>
        </w:rPr>
      </w:pPr>
      <w:r w:rsidRPr="000E4589">
        <w:rPr>
          <w:rFonts w:ascii="Times New Roman" w:hAnsi="Times New Roman"/>
          <w:b/>
          <w:sz w:val="28"/>
          <w:szCs w:val="28"/>
        </w:rPr>
        <w:t>Безопасность дорожного движения.</w:t>
      </w:r>
    </w:p>
    <w:p w:rsidR="00A464F3" w:rsidRDefault="000E4589" w:rsidP="002E31B7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профилактики дорожно</w:t>
      </w:r>
      <w:r w:rsidR="00655AB2">
        <w:rPr>
          <w:rFonts w:ascii="Times New Roman" w:hAnsi="Times New Roman"/>
          <w:sz w:val="28"/>
          <w:szCs w:val="28"/>
        </w:rPr>
        <w:t>-транспортных происшествий, обучению несовершеннолетних правилам дорожного движения и безопасного поведения на дороге Управлени</w:t>
      </w:r>
      <w:r w:rsidR="00E369E2">
        <w:rPr>
          <w:rFonts w:ascii="Times New Roman" w:hAnsi="Times New Roman"/>
          <w:sz w:val="28"/>
          <w:szCs w:val="28"/>
        </w:rPr>
        <w:t>е</w:t>
      </w:r>
      <w:r w:rsidR="00655AB2">
        <w:rPr>
          <w:rFonts w:ascii="Times New Roman" w:hAnsi="Times New Roman"/>
          <w:sz w:val="28"/>
          <w:szCs w:val="28"/>
        </w:rPr>
        <w:t xml:space="preserve"> ГИБДД МВД по Республике Карелия</w:t>
      </w:r>
      <w:r w:rsidR="0060001E">
        <w:rPr>
          <w:rFonts w:ascii="Times New Roman" w:hAnsi="Times New Roman"/>
          <w:sz w:val="28"/>
          <w:szCs w:val="28"/>
        </w:rPr>
        <w:t xml:space="preserve"> (далее – УГИБДД МВД по Республике Карелия)</w:t>
      </w:r>
      <w:r w:rsidR="00655AB2">
        <w:rPr>
          <w:rFonts w:ascii="Times New Roman" w:hAnsi="Times New Roman"/>
          <w:sz w:val="28"/>
          <w:szCs w:val="28"/>
        </w:rPr>
        <w:t xml:space="preserve"> совместно с Министерством образования Р</w:t>
      </w:r>
      <w:r w:rsidR="00E369E2">
        <w:rPr>
          <w:rFonts w:ascii="Times New Roman" w:hAnsi="Times New Roman"/>
          <w:sz w:val="28"/>
          <w:szCs w:val="28"/>
        </w:rPr>
        <w:t xml:space="preserve">еспублики </w:t>
      </w:r>
      <w:r w:rsidR="00655AB2">
        <w:rPr>
          <w:rFonts w:ascii="Times New Roman" w:hAnsi="Times New Roman"/>
          <w:sz w:val="28"/>
          <w:szCs w:val="28"/>
        </w:rPr>
        <w:t>К</w:t>
      </w:r>
      <w:r w:rsidR="00E369E2">
        <w:rPr>
          <w:rFonts w:ascii="Times New Roman" w:hAnsi="Times New Roman"/>
          <w:sz w:val="28"/>
          <w:szCs w:val="28"/>
        </w:rPr>
        <w:t>арелия в 2012 году  реализовало</w:t>
      </w:r>
      <w:r w:rsidR="00655AB2">
        <w:rPr>
          <w:rFonts w:ascii="Times New Roman" w:hAnsi="Times New Roman"/>
          <w:sz w:val="28"/>
          <w:szCs w:val="28"/>
        </w:rPr>
        <w:t xml:space="preserve"> все мероприятия, </w:t>
      </w:r>
      <w:r w:rsidR="002E31B7">
        <w:rPr>
          <w:rFonts w:ascii="Times New Roman" w:hAnsi="Times New Roman"/>
          <w:sz w:val="28"/>
          <w:szCs w:val="28"/>
        </w:rPr>
        <w:t xml:space="preserve">указанные в </w:t>
      </w:r>
      <w:r w:rsidR="002E31B7" w:rsidRPr="002E31B7">
        <w:rPr>
          <w:rFonts w:ascii="Times New Roman" w:hAnsi="Times New Roman"/>
          <w:sz w:val="28"/>
          <w:szCs w:val="28"/>
          <w:u w:val="single"/>
        </w:rPr>
        <w:t>пунктах</w:t>
      </w:r>
      <w:r w:rsidR="00655AB2" w:rsidRPr="002E31B7">
        <w:rPr>
          <w:rFonts w:ascii="Times New Roman" w:hAnsi="Times New Roman"/>
          <w:sz w:val="28"/>
          <w:szCs w:val="28"/>
          <w:u w:val="single"/>
        </w:rPr>
        <w:t xml:space="preserve"> 66, 67, 68, 69, 70, 71 Комплексных мер</w:t>
      </w:r>
      <w:r w:rsidR="00655AB2">
        <w:rPr>
          <w:rFonts w:ascii="Times New Roman" w:hAnsi="Times New Roman"/>
          <w:sz w:val="28"/>
          <w:szCs w:val="28"/>
        </w:rPr>
        <w:t>.</w:t>
      </w:r>
    </w:p>
    <w:p w:rsidR="00655AB2" w:rsidRPr="009C5AE4" w:rsidRDefault="002E31B7" w:rsidP="009C5AE4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</w:t>
      </w:r>
      <w:r w:rsidR="009C5AE4">
        <w:rPr>
          <w:rFonts w:ascii="Times New Roman" w:hAnsi="Times New Roman"/>
          <w:sz w:val="28"/>
          <w:szCs w:val="28"/>
        </w:rPr>
        <w:t xml:space="preserve">а отчетный период </w:t>
      </w:r>
      <w:r w:rsidR="0060001E">
        <w:rPr>
          <w:rFonts w:ascii="Times New Roman" w:hAnsi="Times New Roman"/>
          <w:sz w:val="28"/>
          <w:szCs w:val="28"/>
        </w:rPr>
        <w:t xml:space="preserve">УГИБДД </w:t>
      </w:r>
      <w:r w:rsidR="00655AB2" w:rsidRPr="009C5AE4">
        <w:rPr>
          <w:rFonts w:ascii="Times New Roman" w:hAnsi="Times New Roman"/>
          <w:sz w:val="28"/>
          <w:szCs w:val="28"/>
        </w:rPr>
        <w:t>МВД по Республике Карелия проведено 232 профилак</w:t>
      </w:r>
      <w:r w:rsidR="009C5AE4">
        <w:rPr>
          <w:rFonts w:ascii="Times New Roman" w:hAnsi="Times New Roman"/>
          <w:sz w:val="28"/>
          <w:szCs w:val="28"/>
        </w:rPr>
        <w:t>тических мероприятий</w:t>
      </w:r>
      <w:r w:rsidR="00E369E2">
        <w:rPr>
          <w:rFonts w:ascii="Times New Roman" w:hAnsi="Times New Roman"/>
          <w:sz w:val="28"/>
          <w:szCs w:val="28"/>
        </w:rPr>
        <w:t>:</w:t>
      </w:r>
      <w:r w:rsidR="00655AB2" w:rsidRPr="009C5AE4">
        <w:rPr>
          <w:rFonts w:ascii="Times New Roman" w:hAnsi="Times New Roman"/>
          <w:sz w:val="28"/>
          <w:szCs w:val="28"/>
        </w:rPr>
        <w:t xml:space="preserve"> </w:t>
      </w:r>
      <w:r w:rsidR="00E369E2">
        <w:rPr>
          <w:rFonts w:ascii="Times New Roman" w:hAnsi="Times New Roman"/>
          <w:sz w:val="28"/>
          <w:szCs w:val="28"/>
        </w:rPr>
        <w:t>викторины, акции, беседы, конкурсы</w:t>
      </w:r>
      <w:r w:rsidR="00E369E2" w:rsidRPr="009C5AE4">
        <w:rPr>
          <w:rFonts w:ascii="Times New Roman" w:hAnsi="Times New Roman"/>
          <w:sz w:val="28"/>
          <w:szCs w:val="28"/>
        </w:rPr>
        <w:t xml:space="preserve"> </w:t>
      </w:r>
      <w:r w:rsidR="00655AB2" w:rsidRPr="009C5AE4">
        <w:rPr>
          <w:rFonts w:ascii="Times New Roman" w:hAnsi="Times New Roman"/>
          <w:sz w:val="28"/>
          <w:szCs w:val="28"/>
        </w:rPr>
        <w:t>с участие</w:t>
      </w:r>
      <w:r w:rsidR="00E369E2">
        <w:rPr>
          <w:rFonts w:ascii="Times New Roman" w:hAnsi="Times New Roman"/>
          <w:sz w:val="28"/>
          <w:szCs w:val="28"/>
        </w:rPr>
        <w:t>м</w:t>
      </w:r>
      <w:r w:rsidR="00655AB2" w:rsidRPr="009C5AE4">
        <w:rPr>
          <w:rFonts w:ascii="Times New Roman" w:hAnsi="Times New Roman"/>
          <w:sz w:val="28"/>
          <w:szCs w:val="28"/>
        </w:rPr>
        <w:t xml:space="preserve"> несовершеннолетних.  </w:t>
      </w:r>
    </w:p>
    <w:p w:rsidR="00E369E2" w:rsidRDefault="00655AB2" w:rsidP="00E369E2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5AE4">
        <w:rPr>
          <w:rFonts w:ascii="Times New Roman" w:hAnsi="Times New Roman"/>
          <w:sz w:val="28"/>
          <w:szCs w:val="28"/>
        </w:rPr>
        <w:t xml:space="preserve">В течение </w:t>
      </w:r>
      <w:r w:rsidR="009C5AE4" w:rsidRPr="009C5AE4">
        <w:rPr>
          <w:rFonts w:ascii="Times New Roman" w:hAnsi="Times New Roman"/>
          <w:sz w:val="28"/>
          <w:szCs w:val="28"/>
        </w:rPr>
        <w:t xml:space="preserve">2012 учебного года </w:t>
      </w:r>
      <w:r w:rsidRPr="009C5AE4">
        <w:rPr>
          <w:rFonts w:ascii="Times New Roman" w:hAnsi="Times New Roman"/>
          <w:sz w:val="28"/>
          <w:szCs w:val="28"/>
        </w:rPr>
        <w:t xml:space="preserve"> </w:t>
      </w:r>
      <w:r w:rsidR="009C5AE4" w:rsidRPr="009C5AE4">
        <w:rPr>
          <w:rFonts w:ascii="Times New Roman" w:hAnsi="Times New Roman"/>
          <w:sz w:val="28"/>
          <w:szCs w:val="28"/>
        </w:rPr>
        <w:t>проведено 120</w:t>
      </w:r>
      <w:r w:rsidR="009C5AE4">
        <w:rPr>
          <w:rFonts w:ascii="Times New Roman" w:hAnsi="Times New Roman"/>
          <w:sz w:val="28"/>
          <w:szCs w:val="28"/>
        </w:rPr>
        <w:t xml:space="preserve"> </w:t>
      </w:r>
      <w:r w:rsidRPr="009C5AE4">
        <w:rPr>
          <w:rFonts w:ascii="Times New Roman" w:hAnsi="Times New Roman"/>
          <w:sz w:val="28"/>
          <w:szCs w:val="28"/>
        </w:rPr>
        <w:t xml:space="preserve">правовых конференций </w:t>
      </w:r>
      <w:r w:rsidR="009C5AE4" w:rsidRPr="009C5AE4">
        <w:rPr>
          <w:rFonts w:ascii="Times New Roman" w:hAnsi="Times New Roman"/>
          <w:sz w:val="28"/>
          <w:szCs w:val="28"/>
        </w:rPr>
        <w:t xml:space="preserve">со старшеклассниками </w:t>
      </w:r>
      <w:r w:rsidRPr="009C5AE4">
        <w:rPr>
          <w:rFonts w:ascii="Times New Roman" w:hAnsi="Times New Roman"/>
          <w:sz w:val="28"/>
          <w:szCs w:val="28"/>
        </w:rPr>
        <w:t>по вопросам безопасности дорожного движения. Министерство</w:t>
      </w:r>
      <w:r w:rsidR="009C5AE4" w:rsidRPr="009C5AE4">
        <w:rPr>
          <w:rFonts w:ascii="Times New Roman" w:hAnsi="Times New Roman"/>
          <w:sz w:val="28"/>
          <w:szCs w:val="28"/>
        </w:rPr>
        <w:t xml:space="preserve"> образования Р</w:t>
      </w:r>
      <w:r w:rsidR="00E369E2">
        <w:rPr>
          <w:rFonts w:ascii="Times New Roman" w:hAnsi="Times New Roman"/>
          <w:sz w:val="28"/>
          <w:szCs w:val="28"/>
        </w:rPr>
        <w:t xml:space="preserve">еспублики Карелия </w:t>
      </w:r>
      <w:r w:rsidR="009C5AE4" w:rsidRPr="009C5AE4">
        <w:rPr>
          <w:rFonts w:ascii="Times New Roman" w:hAnsi="Times New Roman"/>
          <w:sz w:val="28"/>
          <w:szCs w:val="28"/>
        </w:rPr>
        <w:t xml:space="preserve"> </w:t>
      </w:r>
      <w:r w:rsidRPr="009C5AE4">
        <w:rPr>
          <w:rFonts w:ascii="Times New Roman" w:hAnsi="Times New Roman"/>
          <w:sz w:val="28"/>
          <w:szCs w:val="28"/>
        </w:rPr>
        <w:t xml:space="preserve"> совместно с УГИБДД МВД по Республике Карелия утвердило План проведения Всероссийского профилактического мероприятия «Декада дорожной безопасности» </w:t>
      </w:r>
      <w:r w:rsidR="00E369E2">
        <w:rPr>
          <w:rFonts w:ascii="Times New Roman" w:hAnsi="Times New Roman"/>
          <w:sz w:val="28"/>
          <w:szCs w:val="28"/>
        </w:rPr>
        <w:t>с 19 по 28 сентября 2012 года, в</w:t>
      </w:r>
      <w:r w:rsidRPr="009C5AE4">
        <w:rPr>
          <w:rFonts w:ascii="Times New Roman" w:hAnsi="Times New Roman"/>
          <w:sz w:val="28"/>
          <w:szCs w:val="28"/>
        </w:rPr>
        <w:t xml:space="preserve"> рамках </w:t>
      </w:r>
      <w:r w:rsidR="00E369E2">
        <w:rPr>
          <w:rFonts w:ascii="Times New Roman" w:hAnsi="Times New Roman"/>
          <w:sz w:val="28"/>
          <w:szCs w:val="28"/>
        </w:rPr>
        <w:t xml:space="preserve">которой </w:t>
      </w:r>
      <w:r w:rsidRPr="009C5AE4">
        <w:rPr>
          <w:rFonts w:ascii="Times New Roman" w:hAnsi="Times New Roman"/>
          <w:sz w:val="28"/>
          <w:szCs w:val="28"/>
        </w:rPr>
        <w:t>проведены:</w:t>
      </w:r>
    </w:p>
    <w:p w:rsidR="00E369E2" w:rsidRDefault="00655AB2" w:rsidP="003F7E56">
      <w:pPr>
        <w:pStyle w:val="a7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369E2">
        <w:rPr>
          <w:rFonts w:ascii="Times New Roman" w:hAnsi="Times New Roman"/>
          <w:sz w:val="28"/>
          <w:szCs w:val="28"/>
        </w:rPr>
        <w:t>открытые уроки, конференции  по безопасности дорожного движения с приглашени</w:t>
      </w:r>
      <w:r w:rsidR="009C5AE4" w:rsidRPr="00E369E2">
        <w:rPr>
          <w:rFonts w:ascii="Times New Roman" w:hAnsi="Times New Roman"/>
          <w:sz w:val="28"/>
          <w:szCs w:val="28"/>
        </w:rPr>
        <w:t xml:space="preserve">ем известных жителей Республики Карелия; </w:t>
      </w:r>
    </w:p>
    <w:p w:rsidR="00E369E2" w:rsidRDefault="00655AB2" w:rsidP="003F7E56">
      <w:pPr>
        <w:pStyle w:val="a7"/>
        <w:numPr>
          <w:ilvl w:val="0"/>
          <w:numId w:val="43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369E2">
        <w:rPr>
          <w:rFonts w:ascii="Times New Roman" w:hAnsi="Times New Roman"/>
          <w:sz w:val="28"/>
          <w:szCs w:val="28"/>
        </w:rPr>
        <w:t>родительские конференции с уча</w:t>
      </w:r>
      <w:r w:rsidR="00E369E2">
        <w:rPr>
          <w:rFonts w:ascii="Times New Roman" w:hAnsi="Times New Roman"/>
          <w:sz w:val="28"/>
          <w:szCs w:val="28"/>
        </w:rPr>
        <w:t xml:space="preserve">стием сотрудников УГИБДД МВД по </w:t>
      </w:r>
      <w:r w:rsidRPr="00E369E2">
        <w:rPr>
          <w:rFonts w:ascii="Times New Roman" w:hAnsi="Times New Roman"/>
          <w:sz w:val="28"/>
          <w:szCs w:val="28"/>
        </w:rPr>
        <w:t>Республике Карелия;</w:t>
      </w:r>
      <w:r w:rsidR="009C5AE4" w:rsidRPr="00E369E2">
        <w:rPr>
          <w:rFonts w:ascii="Times New Roman" w:hAnsi="Times New Roman"/>
          <w:sz w:val="28"/>
          <w:szCs w:val="28"/>
        </w:rPr>
        <w:t xml:space="preserve"> </w:t>
      </w:r>
    </w:p>
    <w:p w:rsidR="00E369E2" w:rsidRDefault="00655AB2" w:rsidP="003F7E56">
      <w:pPr>
        <w:pStyle w:val="a7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369E2">
        <w:rPr>
          <w:rFonts w:ascii="Times New Roman" w:eastAsia="Calibri" w:hAnsi="Times New Roman"/>
          <w:sz w:val="28"/>
          <w:szCs w:val="28"/>
        </w:rPr>
        <w:t xml:space="preserve">акция «Засветись!», в </w:t>
      </w:r>
      <w:r w:rsidR="00E369E2" w:rsidRPr="00E369E2">
        <w:rPr>
          <w:rFonts w:ascii="Times New Roman" w:eastAsia="Calibri" w:hAnsi="Times New Roman"/>
          <w:sz w:val="28"/>
          <w:szCs w:val="28"/>
        </w:rPr>
        <w:t xml:space="preserve">ходе </w:t>
      </w:r>
      <w:r w:rsidRPr="00E369E2">
        <w:rPr>
          <w:rFonts w:ascii="Times New Roman" w:eastAsia="Calibri" w:hAnsi="Times New Roman"/>
          <w:sz w:val="28"/>
          <w:szCs w:val="28"/>
        </w:rPr>
        <w:t>которой детям в</w:t>
      </w:r>
      <w:r w:rsidR="009C5AE4" w:rsidRPr="00E369E2">
        <w:rPr>
          <w:rFonts w:ascii="Times New Roman" w:eastAsia="Calibri" w:hAnsi="Times New Roman"/>
          <w:sz w:val="28"/>
          <w:szCs w:val="28"/>
        </w:rPr>
        <w:t xml:space="preserve">ручены светоотражающие элементы; </w:t>
      </w:r>
      <w:r w:rsidRPr="00E369E2">
        <w:rPr>
          <w:rFonts w:ascii="Times New Roman" w:hAnsi="Times New Roman"/>
          <w:sz w:val="28"/>
          <w:szCs w:val="28"/>
        </w:rPr>
        <w:t xml:space="preserve"> </w:t>
      </w:r>
    </w:p>
    <w:p w:rsidR="009C5AE4" w:rsidRPr="00E369E2" w:rsidRDefault="00655AB2" w:rsidP="003F7E56">
      <w:pPr>
        <w:pStyle w:val="a7"/>
        <w:numPr>
          <w:ilvl w:val="0"/>
          <w:numId w:val="4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369E2">
        <w:rPr>
          <w:rFonts w:ascii="Times New Roman" w:hAnsi="Times New Roman"/>
          <w:sz w:val="28"/>
          <w:szCs w:val="28"/>
        </w:rPr>
        <w:t xml:space="preserve">демонстрация видеороликов по </w:t>
      </w:r>
      <w:r w:rsidR="009C5AE4" w:rsidRPr="00E369E2">
        <w:rPr>
          <w:rFonts w:ascii="Times New Roman" w:hAnsi="Times New Roman"/>
          <w:sz w:val="28"/>
          <w:szCs w:val="28"/>
        </w:rPr>
        <w:t xml:space="preserve">безопасности дорожного движения; </w:t>
      </w:r>
      <w:r w:rsidR="0060001E" w:rsidRPr="00E369E2">
        <w:rPr>
          <w:rFonts w:ascii="Times New Roman" w:hAnsi="Times New Roman"/>
          <w:sz w:val="28"/>
          <w:szCs w:val="28"/>
        </w:rPr>
        <w:t>интерактивные викторины по правилам дорожного движения.</w:t>
      </w:r>
    </w:p>
    <w:p w:rsidR="00855CC0" w:rsidRPr="0060001E" w:rsidRDefault="009C5AE4" w:rsidP="00EB6D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001E">
        <w:rPr>
          <w:rFonts w:ascii="Times New Roman" w:hAnsi="Times New Roman"/>
          <w:sz w:val="28"/>
          <w:szCs w:val="28"/>
        </w:rPr>
        <w:lastRenderedPageBreak/>
        <w:t xml:space="preserve">За отчетный период </w:t>
      </w:r>
      <w:r w:rsidR="0060001E">
        <w:rPr>
          <w:rFonts w:ascii="Times New Roman" w:hAnsi="Times New Roman"/>
          <w:sz w:val="28"/>
          <w:szCs w:val="28"/>
        </w:rPr>
        <w:t xml:space="preserve">сотрудниками </w:t>
      </w:r>
      <w:r w:rsidR="0060001E" w:rsidRPr="009C5AE4">
        <w:rPr>
          <w:rFonts w:ascii="Times New Roman" w:hAnsi="Times New Roman"/>
          <w:sz w:val="28"/>
          <w:szCs w:val="28"/>
        </w:rPr>
        <w:t>УГИБДД МВД по Республике Карелия</w:t>
      </w:r>
      <w:r w:rsidR="0060001E" w:rsidRPr="0060001E">
        <w:rPr>
          <w:rFonts w:ascii="Times New Roman" w:hAnsi="Times New Roman"/>
          <w:sz w:val="28"/>
          <w:szCs w:val="28"/>
        </w:rPr>
        <w:t xml:space="preserve"> </w:t>
      </w:r>
      <w:r w:rsidRPr="0060001E">
        <w:rPr>
          <w:rFonts w:ascii="Times New Roman" w:hAnsi="Times New Roman"/>
          <w:sz w:val="28"/>
          <w:szCs w:val="28"/>
        </w:rPr>
        <w:t>на территории республики проведены акции «</w:t>
      </w:r>
      <w:proofErr w:type="spellStart"/>
      <w:r w:rsidRPr="0060001E">
        <w:rPr>
          <w:rFonts w:ascii="Times New Roman" w:hAnsi="Times New Roman"/>
          <w:sz w:val="28"/>
          <w:szCs w:val="28"/>
        </w:rPr>
        <w:t>Автокресло</w:t>
      </w:r>
      <w:proofErr w:type="spellEnd"/>
      <w:r w:rsidRPr="0060001E">
        <w:rPr>
          <w:rFonts w:ascii="Times New Roman" w:hAnsi="Times New Roman"/>
          <w:sz w:val="28"/>
          <w:szCs w:val="28"/>
        </w:rPr>
        <w:t xml:space="preserve"> детям», «Пешеход на переход». В общероссийские праздники «День матери», «День инвалида» проведены пропагандистские мероприятия для несовершеннолетних по тематике безопасности дорожного движения,  такие как «Мама – лучший в</w:t>
      </w:r>
      <w:r w:rsidR="00E369E2">
        <w:rPr>
          <w:rFonts w:ascii="Times New Roman" w:hAnsi="Times New Roman"/>
          <w:sz w:val="28"/>
          <w:szCs w:val="28"/>
        </w:rPr>
        <w:t>одитель», «</w:t>
      </w:r>
      <w:proofErr w:type="spellStart"/>
      <w:r w:rsidR="00E369E2">
        <w:rPr>
          <w:rFonts w:ascii="Times New Roman" w:hAnsi="Times New Roman"/>
          <w:sz w:val="28"/>
          <w:szCs w:val="28"/>
        </w:rPr>
        <w:t>Автомама</w:t>
      </w:r>
      <w:proofErr w:type="spellEnd"/>
      <w:r w:rsidR="00E369E2">
        <w:rPr>
          <w:rFonts w:ascii="Times New Roman" w:hAnsi="Times New Roman"/>
          <w:sz w:val="28"/>
          <w:szCs w:val="28"/>
        </w:rPr>
        <w:t>». Сотрудниками</w:t>
      </w:r>
      <w:r w:rsidRPr="0060001E">
        <w:rPr>
          <w:rFonts w:ascii="Times New Roman" w:hAnsi="Times New Roman"/>
          <w:sz w:val="28"/>
          <w:szCs w:val="28"/>
        </w:rPr>
        <w:t xml:space="preserve"> </w:t>
      </w:r>
      <w:r w:rsidR="00E369E2">
        <w:rPr>
          <w:rFonts w:ascii="Times New Roman" w:hAnsi="Times New Roman"/>
          <w:sz w:val="28"/>
          <w:szCs w:val="28"/>
        </w:rPr>
        <w:t xml:space="preserve">УГИБДД </w:t>
      </w:r>
      <w:r w:rsidR="003F7E56">
        <w:rPr>
          <w:rFonts w:ascii="Times New Roman" w:hAnsi="Times New Roman"/>
          <w:sz w:val="28"/>
          <w:szCs w:val="28"/>
        </w:rPr>
        <w:t>МВД по Республике Карелия</w:t>
      </w:r>
      <w:r w:rsidR="0060001E" w:rsidRPr="0060001E">
        <w:rPr>
          <w:rFonts w:ascii="Times New Roman" w:hAnsi="Times New Roman"/>
          <w:sz w:val="28"/>
          <w:szCs w:val="28"/>
        </w:rPr>
        <w:t xml:space="preserve"> </w:t>
      </w:r>
      <w:r w:rsidR="00E369E2">
        <w:rPr>
          <w:rFonts w:ascii="Times New Roman" w:hAnsi="Times New Roman"/>
          <w:sz w:val="28"/>
          <w:szCs w:val="28"/>
        </w:rPr>
        <w:t>в течение 2012 года проводились профилактические мероприятия</w:t>
      </w:r>
      <w:r w:rsidRPr="0060001E">
        <w:rPr>
          <w:rFonts w:ascii="Times New Roman" w:hAnsi="Times New Roman"/>
          <w:sz w:val="28"/>
          <w:szCs w:val="28"/>
        </w:rPr>
        <w:t xml:space="preserve"> с воспитанниками </w:t>
      </w:r>
      <w:r w:rsidR="0060001E" w:rsidRPr="0060001E">
        <w:rPr>
          <w:rFonts w:ascii="Times New Roman" w:hAnsi="Times New Roman"/>
          <w:sz w:val="28"/>
          <w:szCs w:val="28"/>
        </w:rPr>
        <w:t xml:space="preserve">детских </w:t>
      </w:r>
      <w:r w:rsidRPr="0060001E">
        <w:rPr>
          <w:rFonts w:ascii="Times New Roman" w:hAnsi="Times New Roman"/>
          <w:sz w:val="28"/>
          <w:szCs w:val="28"/>
        </w:rPr>
        <w:t>домов</w:t>
      </w:r>
      <w:r w:rsidR="0060001E" w:rsidRPr="0060001E">
        <w:rPr>
          <w:rFonts w:ascii="Times New Roman" w:hAnsi="Times New Roman"/>
          <w:sz w:val="28"/>
          <w:szCs w:val="28"/>
        </w:rPr>
        <w:t xml:space="preserve"> и </w:t>
      </w:r>
      <w:r w:rsidR="00E369E2">
        <w:rPr>
          <w:rFonts w:ascii="Times New Roman" w:hAnsi="Times New Roman"/>
          <w:sz w:val="28"/>
          <w:szCs w:val="28"/>
        </w:rPr>
        <w:t xml:space="preserve"> интернатов в Республике Карелия.</w:t>
      </w:r>
      <w:r w:rsidRPr="0060001E">
        <w:rPr>
          <w:rFonts w:ascii="Times New Roman" w:hAnsi="Times New Roman"/>
          <w:sz w:val="28"/>
          <w:szCs w:val="28"/>
        </w:rPr>
        <w:t xml:space="preserve">  </w:t>
      </w:r>
    </w:p>
    <w:p w:rsidR="00D66658" w:rsidRDefault="0060001E" w:rsidP="00D66658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69E2">
        <w:rPr>
          <w:rFonts w:ascii="Times New Roman" w:hAnsi="Times New Roman"/>
          <w:sz w:val="28"/>
          <w:szCs w:val="28"/>
        </w:rPr>
        <w:tab/>
      </w:r>
      <w:r w:rsidR="003F7E56">
        <w:rPr>
          <w:rFonts w:ascii="Times New Roman" w:hAnsi="Times New Roman"/>
          <w:sz w:val="28"/>
          <w:szCs w:val="28"/>
        </w:rPr>
        <w:t xml:space="preserve">В 2012 году </w:t>
      </w:r>
      <w:r w:rsidR="00E369E2">
        <w:rPr>
          <w:rFonts w:ascii="Times New Roman" w:hAnsi="Times New Roman"/>
          <w:sz w:val="28"/>
          <w:szCs w:val="28"/>
        </w:rPr>
        <w:t>К</w:t>
      </w:r>
      <w:r w:rsidR="009C5AE4" w:rsidRPr="0060001E">
        <w:rPr>
          <w:rFonts w:ascii="Times New Roman" w:hAnsi="Times New Roman"/>
          <w:sz w:val="28"/>
          <w:szCs w:val="28"/>
        </w:rPr>
        <w:t xml:space="preserve">арельская республиканская организация общественной организации «Всероссийское общество автомобилистов» </w:t>
      </w:r>
      <w:r w:rsidR="003F7E56">
        <w:rPr>
          <w:rFonts w:ascii="Times New Roman" w:hAnsi="Times New Roman"/>
          <w:sz w:val="28"/>
          <w:szCs w:val="28"/>
        </w:rPr>
        <w:t>в Петрозаводском городском округе провела</w:t>
      </w:r>
      <w:r w:rsidR="009C5AE4" w:rsidRPr="0060001E">
        <w:rPr>
          <w:rFonts w:ascii="Times New Roman" w:hAnsi="Times New Roman"/>
          <w:sz w:val="28"/>
          <w:szCs w:val="28"/>
        </w:rPr>
        <w:t xml:space="preserve"> занятия для подростков 16-18 лет</w:t>
      </w:r>
      <w:r w:rsidR="00655AB2" w:rsidRPr="0060001E">
        <w:rPr>
          <w:rFonts w:ascii="Times New Roman" w:hAnsi="Times New Roman"/>
          <w:sz w:val="28"/>
          <w:szCs w:val="28"/>
        </w:rPr>
        <w:t xml:space="preserve"> по обучению навыкам управления </w:t>
      </w:r>
      <w:proofErr w:type="spellStart"/>
      <w:r w:rsidR="00655AB2" w:rsidRPr="0060001E">
        <w:rPr>
          <w:rFonts w:ascii="Times New Roman" w:hAnsi="Times New Roman"/>
          <w:sz w:val="28"/>
          <w:szCs w:val="28"/>
        </w:rPr>
        <w:t>авто</w:t>
      </w:r>
      <w:r w:rsidR="009C5AE4" w:rsidRPr="0060001E">
        <w:rPr>
          <w:rFonts w:ascii="Times New Roman" w:hAnsi="Times New Roman"/>
          <w:sz w:val="28"/>
          <w:szCs w:val="28"/>
        </w:rPr>
        <w:t>-</w:t>
      </w:r>
      <w:r w:rsidR="003F7E56">
        <w:rPr>
          <w:rFonts w:ascii="Times New Roman" w:hAnsi="Times New Roman"/>
          <w:sz w:val="28"/>
          <w:szCs w:val="28"/>
        </w:rPr>
        <w:t>мототранспортом</w:t>
      </w:r>
      <w:proofErr w:type="spellEnd"/>
      <w:r w:rsidR="003F7E56">
        <w:rPr>
          <w:rFonts w:ascii="Times New Roman" w:hAnsi="Times New Roman"/>
          <w:sz w:val="28"/>
          <w:szCs w:val="28"/>
        </w:rPr>
        <w:t xml:space="preserve">. </w:t>
      </w:r>
      <w:r w:rsidR="00655AB2" w:rsidRPr="0060001E">
        <w:rPr>
          <w:rFonts w:ascii="Times New Roman" w:hAnsi="Times New Roman"/>
          <w:sz w:val="28"/>
          <w:szCs w:val="28"/>
        </w:rPr>
        <w:t xml:space="preserve">В Сортавальском </w:t>
      </w:r>
      <w:r w:rsidR="009C5AE4" w:rsidRPr="0060001E">
        <w:rPr>
          <w:rFonts w:ascii="Times New Roman" w:hAnsi="Times New Roman"/>
          <w:sz w:val="28"/>
          <w:szCs w:val="28"/>
        </w:rPr>
        <w:t xml:space="preserve">муниципальном </w:t>
      </w:r>
      <w:r w:rsidR="00655AB2" w:rsidRPr="0060001E">
        <w:rPr>
          <w:rFonts w:ascii="Times New Roman" w:hAnsi="Times New Roman"/>
          <w:sz w:val="28"/>
          <w:szCs w:val="28"/>
        </w:rPr>
        <w:t>районе</w:t>
      </w:r>
      <w:r w:rsidR="003F7E56">
        <w:rPr>
          <w:rFonts w:ascii="Times New Roman" w:hAnsi="Times New Roman"/>
          <w:sz w:val="28"/>
          <w:szCs w:val="28"/>
        </w:rPr>
        <w:t xml:space="preserve">, при поддержке данной организации, </w:t>
      </w:r>
      <w:r w:rsidR="00655AB2" w:rsidRPr="0060001E">
        <w:rPr>
          <w:rFonts w:ascii="Times New Roman" w:hAnsi="Times New Roman"/>
          <w:sz w:val="28"/>
          <w:szCs w:val="28"/>
        </w:rPr>
        <w:t xml:space="preserve"> несовершеннолетние занимаются картингом.</w:t>
      </w:r>
    </w:p>
    <w:p w:rsidR="0060001E" w:rsidRPr="00D66658" w:rsidRDefault="00D66658" w:rsidP="00D66658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5AB2" w:rsidRPr="0060001E">
        <w:rPr>
          <w:rFonts w:ascii="Times New Roman" w:eastAsia="Calibri" w:hAnsi="Times New Roman"/>
          <w:sz w:val="28"/>
          <w:szCs w:val="28"/>
        </w:rPr>
        <w:t>В июне 2012 года  команда Республики Карелия в сопровождении сотрудников УГИБДД МВД по Республике Карелия приняла участие во Всероссийском соревн</w:t>
      </w:r>
      <w:r w:rsidR="009C5AE4" w:rsidRPr="0060001E">
        <w:rPr>
          <w:rFonts w:ascii="Times New Roman" w:eastAsia="Calibri" w:hAnsi="Times New Roman"/>
          <w:sz w:val="28"/>
          <w:szCs w:val="28"/>
        </w:rPr>
        <w:t>овании  «Безопасное колесо» в городе</w:t>
      </w:r>
      <w:r w:rsidR="0060001E">
        <w:rPr>
          <w:rFonts w:ascii="Times New Roman" w:eastAsia="Calibri" w:hAnsi="Times New Roman"/>
          <w:sz w:val="28"/>
          <w:szCs w:val="28"/>
        </w:rPr>
        <w:t xml:space="preserve"> Ханты-Мансийск (н</w:t>
      </w:r>
      <w:r w:rsidR="00655AB2" w:rsidRPr="0060001E">
        <w:rPr>
          <w:rFonts w:ascii="Times New Roman" w:eastAsia="Calibri" w:hAnsi="Times New Roman"/>
          <w:sz w:val="28"/>
          <w:szCs w:val="28"/>
        </w:rPr>
        <w:t xml:space="preserve">а </w:t>
      </w:r>
      <w:r w:rsidR="0060001E">
        <w:rPr>
          <w:rFonts w:ascii="Times New Roman" w:eastAsia="Calibri" w:hAnsi="Times New Roman"/>
          <w:sz w:val="28"/>
          <w:szCs w:val="28"/>
        </w:rPr>
        <w:t xml:space="preserve">данное </w:t>
      </w:r>
      <w:r w:rsidR="00655AB2" w:rsidRPr="0060001E">
        <w:rPr>
          <w:rFonts w:ascii="Times New Roman" w:eastAsia="Calibri" w:hAnsi="Times New Roman"/>
          <w:sz w:val="28"/>
          <w:szCs w:val="28"/>
        </w:rPr>
        <w:t>мероприятие Министерством образования Республики Карелия выделены денежные средства в размере 50 000 рублей</w:t>
      </w:r>
      <w:r w:rsidR="0060001E">
        <w:rPr>
          <w:rFonts w:ascii="Times New Roman" w:eastAsia="Calibri" w:hAnsi="Times New Roman"/>
          <w:sz w:val="28"/>
          <w:szCs w:val="28"/>
        </w:rPr>
        <w:t>)</w:t>
      </w:r>
      <w:r w:rsidR="00655AB2" w:rsidRPr="0060001E">
        <w:rPr>
          <w:rFonts w:ascii="Times New Roman" w:eastAsia="Calibri" w:hAnsi="Times New Roman"/>
          <w:sz w:val="28"/>
          <w:szCs w:val="28"/>
        </w:rPr>
        <w:t>.</w:t>
      </w:r>
    </w:p>
    <w:p w:rsidR="00655AB2" w:rsidRPr="0060001E" w:rsidRDefault="00EB6D39" w:rsidP="00EB6D39">
      <w:pPr>
        <w:tabs>
          <w:tab w:val="left" w:pos="567"/>
          <w:tab w:val="left" w:pos="709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5AB2" w:rsidRPr="0060001E">
        <w:rPr>
          <w:rFonts w:ascii="Times New Roman" w:hAnsi="Times New Roman"/>
          <w:sz w:val="28"/>
          <w:szCs w:val="28"/>
        </w:rPr>
        <w:t>В рамках реализации федеральной целевой программы «Повышение безопасности дорожного движения в Республике Карелия</w:t>
      </w:r>
      <w:r w:rsidR="009B10BA">
        <w:rPr>
          <w:rFonts w:ascii="Times New Roman" w:hAnsi="Times New Roman"/>
          <w:sz w:val="28"/>
          <w:szCs w:val="28"/>
        </w:rPr>
        <w:t>» на 2012-2015 годы</w:t>
      </w:r>
      <w:r w:rsidR="00655AB2" w:rsidRPr="0060001E">
        <w:rPr>
          <w:rFonts w:ascii="Times New Roman" w:hAnsi="Times New Roman"/>
          <w:sz w:val="28"/>
          <w:szCs w:val="28"/>
        </w:rPr>
        <w:t xml:space="preserve"> </w:t>
      </w:r>
      <w:r w:rsidR="009B10BA" w:rsidRPr="009C5AE4">
        <w:rPr>
          <w:rFonts w:ascii="Times New Roman" w:hAnsi="Times New Roman"/>
          <w:sz w:val="28"/>
          <w:szCs w:val="28"/>
        </w:rPr>
        <w:t xml:space="preserve">Министерством образования Республики Карелия разработано и утверждено </w:t>
      </w:r>
      <w:r w:rsidR="009B10BA">
        <w:rPr>
          <w:rFonts w:ascii="Times New Roman" w:hAnsi="Times New Roman"/>
          <w:sz w:val="28"/>
          <w:szCs w:val="28"/>
        </w:rPr>
        <w:t>«</w:t>
      </w:r>
      <w:r w:rsidR="009B10BA" w:rsidRPr="009C5AE4">
        <w:rPr>
          <w:rFonts w:ascii="Times New Roman" w:hAnsi="Times New Roman"/>
          <w:sz w:val="28"/>
          <w:szCs w:val="28"/>
        </w:rPr>
        <w:t>Положение о проведении республиканского конкурса на лучшую организацию работы по безопасности дорожного движения среди дошкольных и общеобразовательных учреждений, учреждений дополнительного образования детей</w:t>
      </w:r>
      <w:r w:rsidR="009B10BA">
        <w:rPr>
          <w:rFonts w:ascii="Times New Roman" w:hAnsi="Times New Roman"/>
          <w:sz w:val="28"/>
          <w:szCs w:val="28"/>
        </w:rPr>
        <w:t xml:space="preserve"> Республики Карелия на 2012-2013</w:t>
      </w:r>
      <w:r w:rsidR="009B10BA" w:rsidRPr="009C5AE4">
        <w:rPr>
          <w:rFonts w:ascii="Times New Roman" w:hAnsi="Times New Roman"/>
          <w:sz w:val="28"/>
          <w:szCs w:val="28"/>
        </w:rPr>
        <w:t xml:space="preserve"> год</w:t>
      </w:r>
      <w:r w:rsidR="009B10BA">
        <w:rPr>
          <w:rFonts w:ascii="Times New Roman" w:hAnsi="Times New Roman"/>
          <w:sz w:val="28"/>
          <w:szCs w:val="28"/>
        </w:rPr>
        <w:t>». В</w:t>
      </w:r>
      <w:r w:rsidR="00655AB2" w:rsidRPr="0060001E">
        <w:rPr>
          <w:rFonts w:ascii="Times New Roman" w:hAnsi="Times New Roman"/>
          <w:sz w:val="28"/>
          <w:szCs w:val="28"/>
        </w:rPr>
        <w:t xml:space="preserve"> 2012 году  в образовательных учреждениях республики проведено Всероссийское профилактическое</w:t>
      </w:r>
      <w:r w:rsidR="00D66658">
        <w:rPr>
          <w:rFonts w:ascii="Times New Roman" w:hAnsi="Times New Roman"/>
          <w:sz w:val="28"/>
          <w:szCs w:val="28"/>
        </w:rPr>
        <w:t xml:space="preserve"> мероприятие «Внимание – дети!»</w:t>
      </w:r>
      <w:r w:rsidR="00655AB2" w:rsidRPr="0060001E">
        <w:rPr>
          <w:rFonts w:ascii="Times New Roman" w:hAnsi="Times New Roman"/>
          <w:sz w:val="28"/>
          <w:szCs w:val="28"/>
        </w:rPr>
        <w:t>.</w:t>
      </w:r>
      <w:r w:rsidR="009C5AE4" w:rsidRPr="0060001E">
        <w:rPr>
          <w:rFonts w:ascii="Times New Roman" w:hAnsi="Times New Roman"/>
          <w:sz w:val="28"/>
          <w:szCs w:val="28"/>
        </w:rPr>
        <w:t xml:space="preserve"> </w:t>
      </w:r>
      <w:r w:rsidR="0060001E">
        <w:rPr>
          <w:rFonts w:ascii="Times New Roman" w:hAnsi="Times New Roman"/>
          <w:sz w:val="28"/>
          <w:szCs w:val="28"/>
        </w:rPr>
        <w:t xml:space="preserve">Мероприятия проходили </w:t>
      </w:r>
      <w:r w:rsidR="009C5AE4" w:rsidRPr="0060001E">
        <w:rPr>
          <w:rFonts w:ascii="Times New Roman" w:hAnsi="Times New Roman"/>
          <w:sz w:val="28"/>
          <w:szCs w:val="28"/>
        </w:rPr>
        <w:t xml:space="preserve"> в четыре этапа в</w:t>
      </w:r>
      <w:r w:rsidR="00D66658">
        <w:rPr>
          <w:rFonts w:ascii="Times New Roman" w:hAnsi="Times New Roman"/>
          <w:sz w:val="28"/>
          <w:szCs w:val="28"/>
        </w:rPr>
        <w:t>о время</w:t>
      </w:r>
      <w:r w:rsidR="009C5AE4" w:rsidRPr="0060001E">
        <w:rPr>
          <w:rFonts w:ascii="Times New Roman" w:hAnsi="Times New Roman"/>
          <w:sz w:val="28"/>
          <w:szCs w:val="28"/>
        </w:rPr>
        <w:t xml:space="preserve"> школьных каникул</w:t>
      </w:r>
      <w:r w:rsidR="0060001E">
        <w:rPr>
          <w:rFonts w:ascii="Times New Roman" w:hAnsi="Times New Roman"/>
          <w:sz w:val="28"/>
          <w:szCs w:val="28"/>
        </w:rPr>
        <w:t xml:space="preserve">. </w:t>
      </w:r>
      <w:r w:rsidR="009C5AE4" w:rsidRPr="0060001E">
        <w:rPr>
          <w:rFonts w:ascii="Times New Roman" w:hAnsi="Times New Roman"/>
          <w:sz w:val="28"/>
          <w:szCs w:val="28"/>
        </w:rPr>
        <w:t xml:space="preserve"> За период мероприятий были проведены инспектирования образовательных учреждений и прилегающих к ним территорий на соответствие их требованиям дорожной безопасности, обследованы маршруты движения школьных автобусов, проведены беседы с несовершеннолетними, выступления на родительских собраниях, беседы с водителями, встречи с должностными лицами </w:t>
      </w:r>
      <w:proofErr w:type="spellStart"/>
      <w:r w:rsidR="009C5AE4" w:rsidRPr="0060001E">
        <w:rPr>
          <w:rFonts w:ascii="Times New Roman" w:hAnsi="Times New Roman"/>
          <w:sz w:val="28"/>
          <w:szCs w:val="28"/>
        </w:rPr>
        <w:t>автопредприятий</w:t>
      </w:r>
      <w:proofErr w:type="spellEnd"/>
      <w:r w:rsidR="009C5AE4" w:rsidRPr="0060001E">
        <w:rPr>
          <w:rFonts w:ascii="Times New Roman" w:hAnsi="Times New Roman"/>
          <w:sz w:val="28"/>
          <w:szCs w:val="28"/>
        </w:rPr>
        <w:t xml:space="preserve">. </w:t>
      </w:r>
    </w:p>
    <w:p w:rsidR="00DB259F" w:rsidRDefault="0060001E" w:rsidP="00655A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001E">
        <w:rPr>
          <w:rFonts w:ascii="Times New Roman" w:hAnsi="Times New Roman"/>
          <w:sz w:val="28"/>
          <w:szCs w:val="28"/>
        </w:rPr>
        <w:t xml:space="preserve">Также сотрудниками УГИБДД МВД по Республике Карелия за отчетный период  проведено 80 методических семинаров по разъяснению тематики обучения детей правилам безопасного поведения на дороге </w:t>
      </w:r>
      <w:r w:rsidR="00655AB2" w:rsidRPr="0060001E">
        <w:rPr>
          <w:rFonts w:ascii="Times New Roman" w:hAnsi="Times New Roman"/>
          <w:sz w:val="28"/>
          <w:szCs w:val="28"/>
        </w:rPr>
        <w:t xml:space="preserve">с </w:t>
      </w:r>
      <w:r w:rsidR="00655AB2" w:rsidRPr="0060001E">
        <w:rPr>
          <w:rFonts w:ascii="Times New Roman" w:hAnsi="Times New Roman"/>
          <w:sz w:val="28"/>
          <w:szCs w:val="28"/>
        </w:rPr>
        <w:lastRenderedPageBreak/>
        <w:t xml:space="preserve">работниками </w:t>
      </w:r>
      <w:r w:rsidRPr="0060001E">
        <w:rPr>
          <w:rFonts w:ascii="Times New Roman" w:hAnsi="Times New Roman"/>
          <w:sz w:val="28"/>
          <w:szCs w:val="28"/>
        </w:rPr>
        <w:t xml:space="preserve">учреждений </w:t>
      </w:r>
      <w:r w:rsidR="00655AB2" w:rsidRPr="0060001E">
        <w:rPr>
          <w:rFonts w:ascii="Times New Roman" w:hAnsi="Times New Roman"/>
          <w:sz w:val="28"/>
          <w:szCs w:val="28"/>
        </w:rPr>
        <w:t>образования</w:t>
      </w:r>
      <w:r w:rsidRPr="0060001E">
        <w:rPr>
          <w:rFonts w:ascii="Times New Roman" w:hAnsi="Times New Roman"/>
          <w:sz w:val="28"/>
          <w:szCs w:val="28"/>
        </w:rPr>
        <w:t>, в</w:t>
      </w:r>
      <w:r w:rsidR="00655AB2" w:rsidRPr="0060001E">
        <w:rPr>
          <w:rFonts w:ascii="Times New Roman" w:hAnsi="Times New Roman"/>
          <w:sz w:val="28"/>
          <w:szCs w:val="28"/>
        </w:rPr>
        <w:t xml:space="preserve"> том числе с педагогами дошкольного  образования </w:t>
      </w:r>
      <w:r w:rsidRPr="0060001E">
        <w:rPr>
          <w:rFonts w:ascii="Times New Roman" w:hAnsi="Times New Roman"/>
          <w:sz w:val="28"/>
          <w:szCs w:val="28"/>
        </w:rPr>
        <w:t xml:space="preserve">- </w:t>
      </w:r>
      <w:r w:rsidR="00655AB2" w:rsidRPr="0060001E">
        <w:rPr>
          <w:rFonts w:ascii="Times New Roman" w:hAnsi="Times New Roman"/>
          <w:sz w:val="28"/>
          <w:szCs w:val="28"/>
        </w:rPr>
        <w:t xml:space="preserve">36, с педагогами начального образования </w:t>
      </w:r>
      <w:r w:rsidRPr="0060001E">
        <w:rPr>
          <w:rFonts w:ascii="Times New Roman" w:hAnsi="Times New Roman"/>
          <w:sz w:val="28"/>
          <w:szCs w:val="28"/>
        </w:rPr>
        <w:t xml:space="preserve">- </w:t>
      </w:r>
      <w:r w:rsidR="009B10BA">
        <w:rPr>
          <w:rFonts w:ascii="Times New Roman" w:hAnsi="Times New Roman"/>
          <w:sz w:val="28"/>
          <w:szCs w:val="28"/>
        </w:rPr>
        <w:t>28, с преподавателями основ безопасности жизнедеятельности</w:t>
      </w:r>
      <w:r w:rsidR="00655AB2" w:rsidRPr="0060001E">
        <w:rPr>
          <w:rFonts w:ascii="Times New Roman" w:hAnsi="Times New Roman"/>
          <w:sz w:val="28"/>
          <w:szCs w:val="28"/>
        </w:rPr>
        <w:t xml:space="preserve"> </w:t>
      </w:r>
      <w:r w:rsidRPr="0060001E">
        <w:rPr>
          <w:rFonts w:ascii="Times New Roman" w:hAnsi="Times New Roman"/>
          <w:sz w:val="28"/>
          <w:szCs w:val="28"/>
        </w:rPr>
        <w:t xml:space="preserve">- </w:t>
      </w:r>
      <w:r w:rsidR="009B10BA">
        <w:rPr>
          <w:rFonts w:ascii="Times New Roman" w:hAnsi="Times New Roman"/>
          <w:sz w:val="28"/>
          <w:szCs w:val="28"/>
        </w:rPr>
        <w:t>16 семинаров. О</w:t>
      </w:r>
      <w:r w:rsidR="00655AB2" w:rsidRPr="0060001E">
        <w:rPr>
          <w:rFonts w:ascii="Times New Roman" w:hAnsi="Times New Roman"/>
          <w:sz w:val="28"/>
          <w:szCs w:val="28"/>
        </w:rPr>
        <w:t xml:space="preserve">бучающие занятия с педагогами </w:t>
      </w:r>
      <w:r w:rsidR="009B10BA">
        <w:rPr>
          <w:rFonts w:ascii="Times New Roman" w:hAnsi="Times New Roman"/>
          <w:sz w:val="28"/>
          <w:szCs w:val="28"/>
        </w:rPr>
        <w:t xml:space="preserve">проведены </w:t>
      </w:r>
      <w:r w:rsidR="00655AB2" w:rsidRPr="0060001E">
        <w:rPr>
          <w:rFonts w:ascii="Times New Roman" w:hAnsi="Times New Roman"/>
          <w:sz w:val="28"/>
          <w:szCs w:val="28"/>
        </w:rPr>
        <w:t xml:space="preserve"> в рамках курсов повышения квалификации педагогического состава районных и городских муниципальных образований республики в </w:t>
      </w:r>
      <w:r w:rsidR="00D66658">
        <w:rPr>
          <w:rFonts w:ascii="Times New Roman" w:hAnsi="Times New Roman"/>
          <w:sz w:val="28"/>
          <w:szCs w:val="28"/>
        </w:rPr>
        <w:t>ГБОУ Республики Карелия</w:t>
      </w:r>
      <w:r w:rsidRPr="0060001E">
        <w:rPr>
          <w:rFonts w:ascii="Times New Roman" w:hAnsi="Times New Roman"/>
          <w:sz w:val="28"/>
          <w:szCs w:val="28"/>
        </w:rPr>
        <w:t xml:space="preserve"> «Институт</w:t>
      </w:r>
      <w:r w:rsidR="00655AB2" w:rsidRPr="0060001E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Pr="0060001E">
        <w:rPr>
          <w:rFonts w:ascii="Times New Roman" w:hAnsi="Times New Roman"/>
          <w:sz w:val="28"/>
          <w:szCs w:val="28"/>
        </w:rPr>
        <w:t>»</w:t>
      </w:r>
      <w:r w:rsidR="00655AB2" w:rsidRPr="0060001E">
        <w:rPr>
          <w:rFonts w:ascii="Times New Roman" w:hAnsi="Times New Roman"/>
          <w:sz w:val="28"/>
          <w:szCs w:val="28"/>
        </w:rPr>
        <w:t>.</w:t>
      </w:r>
    </w:p>
    <w:p w:rsidR="0060001E" w:rsidRDefault="0060001E" w:rsidP="009B10B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001E">
        <w:rPr>
          <w:rFonts w:ascii="Times New Roman" w:hAnsi="Times New Roman"/>
          <w:sz w:val="28"/>
          <w:szCs w:val="28"/>
        </w:rPr>
        <w:t xml:space="preserve">В результате проведенной работы </w:t>
      </w:r>
      <w:r>
        <w:rPr>
          <w:rFonts w:ascii="Times New Roman" w:hAnsi="Times New Roman"/>
          <w:sz w:val="28"/>
          <w:szCs w:val="28"/>
        </w:rPr>
        <w:t xml:space="preserve">по итогам 2012 года (в сравнении с 2011 годом) </w:t>
      </w:r>
      <w:r w:rsidRPr="0060001E">
        <w:rPr>
          <w:rFonts w:ascii="Times New Roman" w:hAnsi="Times New Roman"/>
          <w:sz w:val="28"/>
          <w:szCs w:val="28"/>
        </w:rPr>
        <w:t xml:space="preserve">количество </w:t>
      </w:r>
      <w:r w:rsidR="009B10BA">
        <w:rPr>
          <w:rFonts w:ascii="Times New Roman" w:hAnsi="Times New Roman"/>
          <w:sz w:val="28"/>
          <w:szCs w:val="28"/>
        </w:rPr>
        <w:t xml:space="preserve">дорожно-транспортных происшествий </w:t>
      </w:r>
      <w:r w:rsidRPr="0060001E">
        <w:rPr>
          <w:rFonts w:ascii="Times New Roman" w:hAnsi="Times New Roman"/>
          <w:sz w:val="28"/>
          <w:szCs w:val="28"/>
        </w:rPr>
        <w:t xml:space="preserve"> с участием несовершеннолетних сократилось с 91 до 84, количество пострадавших д</w:t>
      </w:r>
      <w:r>
        <w:rPr>
          <w:rFonts w:ascii="Times New Roman" w:hAnsi="Times New Roman"/>
          <w:sz w:val="28"/>
          <w:szCs w:val="28"/>
        </w:rPr>
        <w:t>етей сократилось с 97 до 86</w:t>
      </w:r>
      <w:r w:rsidRPr="0060001E">
        <w:rPr>
          <w:rFonts w:ascii="Times New Roman" w:hAnsi="Times New Roman"/>
          <w:sz w:val="28"/>
          <w:szCs w:val="28"/>
        </w:rPr>
        <w:t xml:space="preserve">, вдвое сократилось число погибших с 6 до 3 несовершеннолетних.  </w:t>
      </w:r>
    </w:p>
    <w:p w:rsidR="0054259F" w:rsidRDefault="0054259F" w:rsidP="00655A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3011" w:rsidRDefault="0060001E" w:rsidP="0054259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259F">
        <w:rPr>
          <w:rFonts w:ascii="Times New Roman" w:hAnsi="Times New Roman"/>
          <w:b/>
          <w:sz w:val="28"/>
          <w:szCs w:val="28"/>
        </w:rPr>
        <w:t xml:space="preserve">Пожарная безопасность, </w:t>
      </w:r>
      <w:proofErr w:type="spellStart"/>
      <w:r w:rsidRPr="0054259F">
        <w:rPr>
          <w:rFonts w:ascii="Times New Roman" w:hAnsi="Times New Roman"/>
          <w:b/>
          <w:sz w:val="28"/>
          <w:szCs w:val="28"/>
        </w:rPr>
        <w:t>электробезопасность</w:t>
      </w:r>
      <w:proofErr w:type="spellEnd"/>
      <w:r w:rsidRPr="0054259F">
        <w:rPr>
          <w:rFonts w:ascii="Times New Roman" w:hAnsi="Times New Roman"/>
          <w:b/>
          <w:sz w:val="28"/>
          <w:szCs w:val="28"/>
        </w:rPr>
        <w:t xml:space="preserve">, </w:t>
      </w:r>
    </w:p>
    <w:p w:rsidR="0060001E" w:rsidRDefault="0060001E" w:rsidP="003D3011">
      <w:pPr>
        <w:tabs>
          <w:tab w:val="left" w:pos="709"/>
        </w:tabs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259F">
        <w:rPr>
          <w:rFonts w:ascii="Times New Roman" w:hAnsi="Times New Roman"/>
          <w:b/>
          <w:sz w:val="28"/>
          <w:szCs w:val="28"/>
        </w:rPr>
        <w:t>охрана жизни и здоровья.</w:t>
      </w:r>
    </w:p>
    <w:p w:rsidR="00E43251" w:rsidRDefault="00E43251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3249DB">
        <w:rPr>
          <w:rFonts w:ascii="Times New Roman" w:hAnsi="Times New Roman"/>
          <w:sz w:val="28"/>
          <w:szCs w:val="28"/>
        </w:rPr>
        <w:t xml:space="preserve">работы противопожарной безопасности, </w:t>
      </w:r>
      <w:proofErr w:type="spellStart"/>
      <w:r w:rsidR="003249DB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3249DB">
        <w:rPr>
          <w:rFonts w:ascii="Times New Roman" w:hAnsi="Times New Roman"/>
          <w:sz w:val="28"/>
          <w:szCs w:val="28"/>
        </w:rPr>
        <w:t xml:space="preserve"> и охраны жизни и здоровья несовершеннолетних Главное управление МЧС России по Республике Карелия в течение 2012 года реализ</w:t>
      </w:r>
      <w:r w:rsidR="00B012FD">
        <w:rPr>
          <w:rFonts w:ascii="Times New Roman" w:hAnsi="Times New Roman"/>
          <w:sz w:val="28"/>
          <w:szCs w:val="28"/>
        </w:rPr>
        <w:t>овало все мероприятия, указанные</w:t>
      </w:r>
      <w:r w:rsidR="003249DB">
        <w:rPr>
          <w:rFonts w:ascii="Times New Roman" w:hAnsi="Times New Roman"/>
          <w:sz w:val="28"/>
          <w:szCs w:val="28"/>
        </w:rPr>
        <w:t xml:space="preserve"> в </w:t>
      </w:r>
      <w:r w:rsidR="003249DB" w:rsidRPr="003249DB">
        <w:rPr>
          <w:rFonts w:ascii="Times New Roman" w:hAnsi="Times New Roman"/>
          <w:sz w:val="28"/>
          <w:szCs w:val="28"/>
          <w:u w:val="single"/>
        </w:rPr>
        <w:t>пунктах 72, 73, 74, 75, 76, 77. 78, 79, 80, 81 Комплексных мер</w:t>
      </w:r>
      <w:r w:rsidR="003249DB">
        <w:rPr>
          <w:rFonts w:ascii="Times New Roman" w:hAnsi="Times New Roman"/>
          <w:sz w:val="28"/>
          <w:szCs w:val="28"/>
        </w:rPr>
        <w:t xml:space="preserve">.   </w:t>
      </w:r>
    </w:p>
    <w:p w:rsidR="003249DB" w:rsidRDefault="003249DB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14 </w:t>
      </w:r>
      <w:r w:rsidR="009B10BA">
        <w:rPr>
          <w:rFonts w:ascii="Times New Roman" w:hAnsi="Times New Roman"/>
          <w:sz w:val="28"/>
          <w:szCs w:val="28"/>
        </w:rPr>
        <w:t>марта по 20 апреля 2012 года в Р</w:t>
      </w:r>
      <w:r>
        <w:rPr>
          <w:rFonts w:ascii="Times New Roman" w:hAnsi="Times New Roman"/>
          <w:sz w:val="28"/>
          <w:szCs w:val="28"/>
        </w:rPr>
        <w:t xml:space="preserve">еспублике </w:t>
      </w:r>
      <w:r w:rsidR="009B10BA">
        <w:rPr>
          <w:rFonts w:ascii="Times New Roman" w:hAnsi="Times New Roman"/>
          <w:sz w:val="28"/>
          <w:szCs w:val="28"/>
        </w:rPr>
        <w:t xml:space="preserve">Карелия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B012FD">
        <w:rPr>
          <w:rFonts w:ascii="Times New Roman" w:hAnsi="Times New Roman"/>
          <w:sz w:val="28"/>
          <w:szCs w:val="28"/>
        </w:rPr>
        <w:t>республиканский детский фестиваль детского, юношеского и молодежного творчества в области безопасного образа жизни «Огненный цветок», в котором приняло участие более 600 несовершеннолетних. С 1 октября по 30 ноября 2012 года проведен республиканский конкурс на лучшую  пожарно-спасительную частушку. В конкурсе приняло участие более 350 несовершеннолетних.</w:t>
      </w:r>
    </w:p>
    <w:p w:rsidR="00B012FD" w:rsidRDefault="009B10BA" w:rsidP="009B10B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2012 года начался первый</w:t>
      </w:r>
      <w:r w:rsidR="00B012FD">
        <w:rPr>
          <w:rFonts w:ascii="Times New Roman" w:hAnsi="Times New Roman"/>
          <w:sz w:val="28"/>
          <w:szCs w:val="28"/>
        </w:rPr>
        <w:t xml:space="preserve"> этап конкурса «Юные друзья пожарных» с элементами соревнований по пожарно-спасательному  спорту среди команд-дружин юных пожар</w:t>
      </w:r>
      <w:r>
        <w:rPr>
          <w:rFonts w:ascii="Times New Roman" w:hAnsi="Times New Roman"/>
          <w:sz w:val="28"/>
          <w:szCs w:val="28"/>
        </w:rPr>
        <w:t>ных средних школ города Петрозаводска</w:t>
      </w:r>
      <w:r w:rsidR="00B012FD">
        <w:rPr>
          <w:rFonts w:ascii="Times New Roman" w:hAnsi="Times New Roman"/>
          <w:sz w:val="28"/>
          <w:szCs w:val="28"/>
        </w:rPr>
        <w:t xml:space="preserve">. В мероприятии приняло участие более 500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B012FD">
        <w:rPr>
          <w:rFonts w:ascii="Times New Roman" w:hAnsi="Times New Roman"/>
          <w:sz w:val="28"/>
          <w:szCs w:val="28"/>
        </w:rPr>
        <w:t xml:space="preserve">со всех школ города Петрозаводска. </w:t>
      </w:r>
      <w:r>
        <w:rPr>
          <w:rFonts w:ascii="Times New Roman" w:hAnsi="Times New Roman"/>
          <w:sz w:val="28"/>
          <w:szCs w:val="28"/>
        </w:rPr>
        <w:t>Второй  этап конкурса запланирован на май</w:t>
      </w:r>
      <w:r w:rsidR="00F21010">
        <w:rPr>
          <w:rFonts w:ascii="Times New Roman" w:hAnsi="Times New Roman"/>
          <w:sz w:val="28"/>
          <w:szCs w:val="28"/>
        </w:rPr>
        <w:t xml:space="preserve"> 2013 года.</w:t>
      </w:r>
    </w:p>
    <w:p w:rsidR="003249DB" w:rsidRDefault="009B10BA" w:rsidP="009B10B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2012 году проведены д</w:t>
      </w:r>
      <w:r w:rsidR="00F21010">
        <w:rPr>
          <w:rFonts w:ascii="Times New Roman" w:hAnsi="Times New Roman"/>
          <w:sz w:val="28"/>
          <w:szCs w:val="28"/>
        </w:rPr>
        <w:t>ни открытых дверей  и экскурсии в пожарные части районов и пожарно-технический центр в городе Петро</w:t>
      </w:r>
      <w:r>
        <w:rPr>
          <w:rFonts w:ascii="Times New Roman" w:hAnsi="Times New Roman"/>
          <w:sz w:val="28"/>
          <w:szCs w:val="28"/>
        </w:rPr>
        <w:t>заводске, в мероприятиях приня</w:t>
      </w:r>
      <w:r w:rsidR="00F21010">
        <w:rPr>
          <w:rFonts w:ascii="Times New Roman" w:hAnsi="Times New Roman"/>
          <w:sz w:val="28"/>
          <w:szCs w:val="28"/>
        </w:rPr>
        <w:t>ло участие более 3000 несовершеннолетних.</w:t>
      </w:r>
    </w:p>
    <w:p w:rsidR="00F21010" w:rsidRDefault="00F21010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2012 года по январь 2013 года проводился республиканский конкурс рефератов и компьютерных презентаций «Что я знаю о пожарной безопасности, о противопожарной службе». В конкурсе приняло участие более 100 человек из 30 школ республики. </w:t>
      </w:r>
    </w:p>
    <w:p w:rsidR="00F21010" w:rsidRDefault="00F21010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сентябре-октябре 2012 года проводился конкурс среди общеобразовательных учреждений «Лучшая по пожарной безопасности школа Республики Карелия», в котором приняло участие более 30 школ республики.</w:t>
      </w:r>
    </w:p>
    <w:p w:rsidR="00612142" w:rsidRDefault="00612142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июне-и</w:t>
      </w:r>
      <w:r w:rsidR="009B10BA">
        <w:rPr>
          <w:rFonts w:ascii="Times New Roman" w:hAnsi="Times New Roman"/>
          <w:sz w:val="28"/>
          <w:szCs w:val="28"/>
        </w:rPr>
        <w:t>юле 2012 года в летних лагерях, организованных на территории 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="009B10BA">
        <w:rPr>
          <w:rFonts w:ascii="Times New Roman" w:hAnsi="Times New Roman"/>
          <w:sz w:val="28"/>
          <w:szCs w:val="28"/>
        </w:rPr>
        <w:t xml:space="preserve">Карелия </w:t>
      </w:r>
      <w:r>
        <w:rPr>
          <w:rFonts w:ascii="Times New Roman" w:hAnsi="Times New Roman"/>
          <w:sz w:val="28"/>
          <w:szCs w:val="28"/>
        </w:rPr>
        <w:t xml:space="preserve">проведены </w:t>
      </w:r>
      <w:r w:rsidR="009B10B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Дни Нептуна</w:t>
      </w:r>
      <w:r w:rsidR="009B10BA">
        <w:rPr>
          <w:rFonts w:ascii="Times New Roman" w:hAnsi="Times New Roman"/>
          <w:sz w:val="28"/>
          <w:szCs w:val="28"/>
        </w:rPr>
        <w:t>», в которых приня</w:t>
      </w:r>
      <w:r>
        <w:rPr>
          <w:rFonts w:ascii="Times New Roman" w:hAnsi="Times New Roman"/>
          <w:sz w:val="28"/>
          <w:szCs w:val="28"/>
        </w:rPr>
        <w:t>ло участие более 200 детей.</w:t>
      </w:r>
      <w:r w:rsidR="001E19E8">
        <w:rPr>
          <w:rFonts w:ascii="Times New Roman" w:hAnsi="Times New Roman"/>
          <w:sz w:val="28"/>
          <w:szCs w:val="28"/>
        </w:rPr>
        <w:t xml:space="preserve"> Также с 9 апреля по 30 ноября 2012 года проводилась республиканская акция «Не допустим гибели детей на водоемах». В данном мероприятии </w:t>
      </w:r>
      <w:r w:rsidR="009B10BA">
        <w:rPr>
          <w:rFonts w:ascii="Times New Roman" w:hAnsi="Times New Roman"/>
          <w:sz w:val="28"/>
          <w:szCs w:val="28"/>
        </w:rPr>
        <w:t xml:space="preserve">участвовало </w:t>
      </w:r>
      <w:r w:rsidR="001E19E8">
        <w:rPr>
          <w:rFonts w:ascii="Times New Roman" w:hAnsi="Times New Roman"/>
          <w:sz w:val="28"/>
          <w:szCs w:val="28"/>
        </w:rPr>
        <w:t>145 дошкольных образовательных учреждений, 197 общеобразовательных учреждений, 197 летних оздоровительных лагерей.</w:t>
      </w:r>
    </w:p>
    <w:p w:rsidR="00F21010" w:rsidRDefault="00F21010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перед началом учебного года </w:t>
      </w:r>
      <w:r w:rsidR="00612142">
        <w:rPr>
          <w:rFonts w:ascii="Times New Roman" w:hAnsi="Times New Roman"/>
          <w:sz w:val="28"/>
          <w:szCs w:val="28"/>
        </w:rPr>
        <w:t>осуществляются проверки противопожарного состояния учебных заведений республики, в 2012 году проверки поведены во всех общеобразовательных учреждениях республики (232 школы).</w:t>
      </w:r>
    </w:p>
    <w:p w:rsidR="0029473C" w:rsidRDefault="003D3011" w:rsidP="009B10BA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 традиционно ф</w:t>
      </w:r>
      <w:r w:rsidR="001E19E8">
        <w:rPr>
          <w:rFonts w:ascii="Times New Roman" w:hAnsi="Times New Roman"/>
          <w:sz w:val="28"/>
          <w:szCs w:val="28"/>
        </w:rPr>
        <w:t>илиал «</w:t>
      </w:r>
      <w:proofErr w:type="spellStart"/>
      <w:r w:rsidR="001E19E8">
        <w:rPr>
          <w:rFonts w:ascii="Times New Roman" w:hAnsi="Times New Roman"/>
          <w:sz w:val="28"/>
          <w:szCs w:val="28"/>
        </w:rPr>
        <w:t>Карелэнерго</w:t>
      </w:r>
      <w:proofErr w:type="spellEnd"/>
      <w:r w:rsidR="001E19E8">
        <w:rPr>
          <w:rFonts w:ascii="Times New Roman" w:hAnsi="Times New Roman"/>
          <w:sz w:val="28"/>
          <w:szCs w:val="28"/>
        </w:rPr>
        <w:t xml:space="preserve">» ОАО «МРСК </w:t>
      </w:r>
      <w:proofErr w:type="spellStart"/>
      <w:r w:rsidR="001E19E8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="001E19E8">
        <w:rPr>
          <w:rFonts w:ascii="Times New Roman" w:hAnsi="Times New Roman"/>
          <w:sz w:val="28"/>
          <w:szCs w:val="28"/>
        </w:rPr>
        <w:t xml:space="preserve">» участвует в работе по популяризации знаний в области </w:t>
      </w:r>
      <w:proofErr w:type="spellStart"/>
      <w:r w:rsidR="001E19E8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1E19E8">
        <w:rPr>
          <w:rFonts w:ascii="Times New Roman" w:hAnsi="Times New Roman"/>
          <w:sz w:val="28"/>
          <w:szCs w:val="28"/>
        </w:rPr>
        <w:t xml:space="preserve"> среди обучающихся  образовательных учреждений</w:t>
      </w:r>
      <w:r w:rsidR="0029473C">
        <w:rPr>
          <w:rFonts w:ascii="Times New Roman" w:hAnsi="Times New Roman"/>
          <w:sz w:val="28"/>
          <w:szCs w:val="28"/>
        </w:rPr>
        <w:t xml:space="preserve"> (</w:t>
      </w:r>
      <w:r w:rsidR="0029473C" w:rsidRPr="009B10BA">
        <w:rPr>
          <w:rFonts w:ascii="Times New Roman" w:hAnsi="Times New Roman"/>
          <w:sz w:val="28"/>
          <w:szCs w:val="28"/>
          <w:u w:val="single"/>
        </w:rPr>
        <w:t>пункт 82 Комплексных мер</w:t>
      </w:r>
      <w:r w:rsidR="0029473C">
        <w:rPr>
          <w:rFonts w:ascii="Times New Roman" w:hAnsi="Times New Roman"/>
          <w:sz w:val="28"/>
          <w:szCs w:val="28"/>
        </w:rPr>
        <w:t>).</w:t>
      </w:r>
    </w:p>
    <w:p w:rsidR="001E19E8" w:rsidRDefault="001E19E8" w:rsidP="008F39D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9473C">
        <w:rPr>
          <w:rFonts w:ascii="Times New Roman" w:hAnsi="Times New Roman"/>
          <w:sz w:val="28"/>
          <w:szCs w:val="28"/>
        </w:rPr>
        <w:t xml:space="preserve">При организации воспитательной работы с обучающимися и студентами образовательных учреждений республики по вопросам </w:t>
      </w:r>
      <w:proofErr w:type="spellStart"/>
      <w:r w:rsidRPr="0029473C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29473C">
        <w:rPr>
          <w:rFonts w:ascii="Times New Roman" w:hAnsi="Times New Roman"/>
          <w:sz w:val="28"/>
          <w:szCs w:val="28"/>
        </w:rPr>
        <w:t xml:space="preserve">, а также при рассмотрении вопросов </w:t>
      </w:r>
      <w:proofErr w:type="spellStart"/>
      <w:r w:rsidRPr="0029473C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29473C">
        <w:rPr>
          <w:rFonts w:ascii="Times New Roman" w:hAnsi="Times New Roman"/>
          <w:sz w:val="28"/>
          <w:szCs w:val="28"/>
        </w:rPr>
        <w:t xml:space="preserve"> в рамках курса </w:t>
      </w:r>
      <w:r w:rsidR="008F39D4">
        <w:rPr>
          <w:rFonts w:ascii="Times New Roman" w:hAnsi="Times New Roman"/>
          <w:sz w:val="28"/>
          <w:szCs w:val="28"/>
        </w:rPr>
        <w:t xml:space="preserve">основ безопасной жизнедеятельности </w:t>
      </w:r>
      <w:r w:rsidRPr="0029473C">
        <w:rPr>
          <w:rFonts w:ascii="Times New Roman" w:hAnsi="Times New Roman"/>
          <w:sz w:val="28"/>
          <w:szCs w:val="28"/>
        </w:rPr>
        <w:t xml:space="preserve">рекомендовано использовать методические материалы для педагогов образовательных учреждений, разработанные специалистами  </w:t>
      </w:r>
      <w:r w:rsidR="009B10BA">
        <w:rPr>
          <w:rFonts w:ascii="Times New Roman" w:hAnsi="Times New Roman"/>
          <w:sz w:val="28"/>
          <w:szCs w:val="28"/>
        </w:rPr>
        <w:t xml:space="preserve">Филиала </w:t>
      </w:r>
      <w:r w:rsidRPr="0029473C">
        <w:rPr>
          <w:rFonts w:ascii="Times New Roman" w:hAnsi="Times New Roman"/>
          <w:sz w:val="28"/>
          <w:szCs w:val="28"/>
        </w:rPr>
        <w:t>«</w:t>
      </w:r>
      <w:proofErr w:type="spellStart"/>
      <w:r w:rsidRPr="0029473C">
        <w:rPr>
          <w:rFonts w:ascii="Times New Roman" w:hAnsi="Times New Roman"/>
          <w:sz w:val="28"/>
          <w:szCs w:val="28"/>
        </w:rPr>
        <w:t>Карелэнерго</w:t>
      </w:r>
      <w:proofErr w:type="spellEnd"/>
      <w:r w:rsidRPr="0029473C">
        <w:rPr>
          <w:rFonts w:ascii="Times New Roman" w:hAnsi="Times New Roman"/>
          <w:sz w:val="28"/>
          <w:szCs w:val="28"/>
        </w:rPr>
        <w:t>»</w:t>
      </w:r>
      <w:r w:rsidR="008F39D4">
        <w:rPr>
          <w:rFonts w:ascii="Times New Roman" w:hAnsi="Times New Roman"/>
          <w:sz w:val="28"/>
          <w:szCs w:val="28"/>
        </w:rPr>
        <w:t xml:space="preserve"> ОАО «МРСК </w:t>
      </w:r>
      <w:proofErr w:type="spellStart"/>
      <w:r w:rsidR="008F39D4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="008F39D4">
        <w:rPr>
          <w:rFonts w:ascii="Times New Roman" w:hAnsi="Times New Roman"/>
          <w:sz w:val="28"/>
          <w:szCs w:val="28"/>
        </w:rPr>
        <w:t>»</w:t>
      </w:r>
      <w:r w:rsidRPr="0029473C">
        <w:rPr>
          <w:rFonts w:ascii="Times New Roman" w:hAnsi="Times New Roman"/>
          <w:sz w:val="28"/>
          <w:szCs w:val="28"/>
        </w:rPr>
        <w:t xml:space="preserve">, и обучающую программу ТГК-1 «Безопасное и экономное энергопотребление» </w:t>
      </w:r>
      <w:hyperlink r:id="rId8" w:history="1">
        <w:r w:rsidRPr="0029473C">
          <w:rPr>
            <w:rStyle w:val="af5"/>
            <w:rFonts w:ascii="Times New Roman" w:hAnsi="Times New Roman"/>
            <w:sz w:val="28"/>
            <w:szCs w:val="28"/>
          </w:rPr>
          <w:t>http://www.tgc1.ru/biecep/</w:t>
        </w:r>
      </w:hyperlink>
      <w:r w:rsidRPr="0029473C">
        <w:rPr>
          <w:rFonts w:ascii="Times New Roman" w:hAnsi="Times New Roman"/>
          <w:sz w:val="28"/>
          <w:szCs w:val="28"/>
        </w:rPr>
        <w:t>.</w:t>
      </w:r>
      <w:r w:rsidR="0029473C">
        <w:rPr>
          <w:rFonts w:ascii="Times New Roman" w:hAnsi="Times New Roman"/>
          <w:sz w:val="28"/>
          <w:szCs w:val="28"/>
        </w:rPr>
        <w:t xml:space="preserve"> Материалы для поведения бесед с обучающими по правилам </w:t>
      </w:r>
      <w:proofErr w:type="spellStart"/>
      <w:r w:rsidR="0029473C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29473C">
        <w:rPr>
          <w:rFonts w:ascii="Times New Roman" w:hAnsi="Times New Roman"/>
          <w:sz w:val="28"/>
          <w:szCs w:val="28"/>
        </w:rPr>
        <w:t xml:space="preserve">  (видеоролики, конспекты уроков, иллюстрированный материал)</w:t>
      </w:r>
      <w:r w:rsidR="003D3011">
        <w:rPr>
          <w:rFonts w:ascii="Times New Roman" w:hAnsi="Times New Roman"/>
          <w:sz w:val="28"/>
          <w:szCs w:val="28"/>
        </w:rPr>
        <w:t xml:space="preserve"> распространены среди образовательных учреждений в Республике Карелия</w:t>
      </w:r>
      <w:r w:rsidR="0029473C">
        <w:rPr>
          <w:rFonts w:ascii="Times New Roman" w:hAnsi="Times New Roman"/>
          <w:sz w:val="28"/>
          <w:szCs w:val="28"/>
        </w:rPr>
        <w:t xml:space="preserve">. </w:t>
      </w:r>
    </w:p>
    <w:p w:rsidR="0029473C" w:rsidRDefault="0029473C" w:rsidP="008F39D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2012 года </w:t>
      </w:r>
      <w:r w:rsidR="00C128BA">
        <w:rPr>
          <w:rFonts w:ascii="Times New Roman" w:hAnsi="Times New Roman"/>
          <w:sz w:val="28"/>
          <w:szCs w:val="28"/>
        </w:rPr>
        <w:t xml:space="preserve">сотрудниками </w:t>
      </w:r>
      <w:r w:rsidR="008F39D4">
        <w:rPr>
          <w:rFonts w:ascii="Times New Roman" w:hAnsi="Times New Roman"/>
          <w:sz w:val="28"/>
          <w:szCs w:val="28"/>
        </w:rPr>
        <w:t>филиала «</w:t>
      </w:r>
      <w:proofErr w:type="spellStart"/>
      <w:r w:rsidR="008F39D4">
        <w:rPr>
          <w:rFonts w:ascii="Times New Roman" w:hAnsi="Times New Roman"/>
          <w:sz w:val="28"/>
          <w:szCs w:val="28"/>
        </w:rPr>
        <w:t>Карелэнерго</w:t>
      </w:r>
      <w:proofErr w:type="spellEnd"/>
      <w:r w:rsidR="008F39D4">
        <w:rPr>
          <w:rFonts w:ascii="Times New Roman" w:hAnsi="Times New Roman"/>
          <w:sz w:val="28"/>
          <w:szCs w:val="28"/>
        </w:rPr>
        <w:t>»</w:t>
      </w:r>
      <w:r w:rsidR="008F39D4" w:rsidRPr="008F39D4">
        <w:rPr>
          <w:rFonts w:ascii="Times New Roman" w:hAnsi="Times New Roman"/>
          <w:sz w:val="28"/>
          <w:szCs w:val="28"/>
        </w:rPr>
        <w:t xml:space="preserve"> </w:t>
      </w:r>
      <w:r w:rsidR="008F39D4">
        <w:rPr>
          <w:rFonts w:ascii="Times New Roman" w:hAnsi="Times New Roman"/>
          <w:sz w:val="28"/>
          <w:szCs w:val="28"/>
        </w:rPr>
        <w:t xml:space="preserve">ОАО «МРСК </w:t>
      </w:r>
      <w:proofErr w:type="spellStart"/>
      <w:r w:rsidR="008F39D4">
        <w:rPr>
          <w:rFonts w:ascii="Times New Roman" w:hAnsi="Times New Roman"/>
          <w:sz w:val="28"/>
          <w:szCs w:val="28"/>
        </w:rPr>
        <w:t>Северо-Запада</w:t>
      </w:r>
      <w:proofErr w:type="spellEnd"/>
      <w:r w:rsidR="008F39D4">
        <w:rPr>
          <w:rFonts w:ascii="Times New Roman" w:hAnsi="Times New Roman"/>
          <w:sz w:val="28"/>
          <w:szCs w:val="28"/>
        </w:rPr>
        <w:t xml:space="preserve">» </w:t>
      </w:r>
      <w:r w:rsidR="00C128BA">
        <w:rPr>
          <w:rFonts w:ascii="Times New Roman" w:hAnsi="Times New Roman"/>
          <w:sz w:val="28"/>
          <w:szCs w:val="28"/>
        </w:rPr>
        <w:t xml:space="preserve">проводились уроки и экскурсии по </w:t>
      </w:r>
      <w:proofErr w:type="spellStart"/>
      <w:r w:rsidR="00C128BA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C12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128BA">
        <w:rPr>
          <w:rFonts w:ascii="Times New Roman" w:hAnsi="Times New Roman"/>
          <w:sz w:val="28"/>
          <w:szCs w:val="28"/>
        </w:rPr>
        <w:t xml:space="preserve">11 </w:t>
      </w:r>
      <w:r w:rsidR="00F943D3">
        <w:rPr>
          <w:rFonts w:ascii="Times New Roman" w:hAnsi="Times New Roman"/>
          <w:sz w:val="28"/>
          <w:szCs w:val="28"/>
        </w:rPr>
        <w:t>образовательных</w:t>
      </w:r>
      <w:r w:rsidR="00C128BA">
        <w:rPr>
          <w:rFonts w:ascii="Times New Roman" w:hAnsi="Times New Roman"/>
          <w:sz w:val="28"/>
          <w:szCs w:val="28"/>
        </w:rPr>
        <w:t xml:space="preserve"> и социально-реабилитационных </w:t>
      </w:r>
      <w:r w:rsidR="00F943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учреждениях в Республике Карелия</w:t>
      </w:r>
      <w:r w:rsidR="00C128BA">
        <w:rPr>
          <w:rFonts w:ascii="Times New Roman" w:hAnsi="Times New Roman"/>
          <w:sz w:val="28"/>
          <w:szCs w:val="28"/>
        </w:rPr>
        <w:t xml:space="preserve"> (</w:t>
      </w:r>
      <w:r w:rsidR="003D3011">
        <w:rPr>
          <w:rFonts w:ascii="Times New Roman" w:hAnsi="Times New Roman"/>
          <w:sz w:val="28"/>
          <w:szCs w:val="28"/>
        </w:rPr>
        <w:t>Петрозаводском городском округе</w:t>
      </w:r>
      <w:r w:rsidR="00C128BA">
        <w:rPr>
          <w:rFonts w:ascii="Times New Roman" w:hAnsi="Times New Roman"/>
          <w:sz w:val="28"/>
          <w:szCs w:val="28"/>
        </w:rPr>
        <w:t xml:space="preserve">, </w:t>
      </w:r>
      <w:r w:rsidR="003D3011">
        <w:rPr>
          <w:rFonts w:ascii="Times New Roman" w:hAnsi="Times New Roman"/>
          <w:sz w:val="28"/>
          <w:szCs w:val="28"/>
        </w:rPr>
        <w:t xml:space="preserve">городе </w:t>
      </w:r>
      <w:r w:rsidR="00C128BA">
        <w:rPr>
          <w:rFonts w:ascii="Times New Roman" w:hAnsi="Times New Roman"/>
          <w:sz w:val="28"/>
          <w:szCs w:val="28"/>
        </w:rPr>
        <w:t>Олонец, поселке Ладва-Ветка</w:t>
      </w:r>
      <w:r w:rsidR="008F39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9D4">
        <w:rPr>
          <w:rFonts w:ascii="Times New Roman" w:hAnsi="Times New Roman"/>
          <w:sz w:val="28"/>
          <w:szCs w:val="28"/>
        </w:rPr>
        <w:t>Прионежского</w:t>
      </w:r>
      <w:proofErr w:type="spellEnd"/>
      <w:r w:rsidR="008F39D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128BA">
        <w:rPr>
          <w:rFonts w:ascii="Times New Roman" w:hAnsi="Times New Roman"/>
          <w:sz w:val="28"/>
          <w:szCs w:val="28"/>
        </w:rPr>
        <w:t xml:space="preserve">, деревне </w:t>
      </w:r>
      <w:proofErr w:type="spellStart"/>
      <w:r w:rsidR="00C128BA">
        <w:rPr>
          <w:rFonts w:ascii="Times New Roman" w:hAnsi="Times New Roman"/>
          <w:sz w:val="28"/>
          <w:szCs w:val="28"/>
        </w:rPr>
        <w:t>Толвуя</w:t>
      </w:r>
      <w:proofErr w:type="spellEnd"/>
      <w:r w:rsidR="008F39D4">
        <w:rPr>
          <w:rFonts w:ascii="Times New Roman" w:hAnsi="Times New Roman"/>
          <w:sz w:val="28"/>
          <w:szCs w:val="28"/>
        </w:rPr>
        <w:t xml:space="preserve"> Медвежьегорского муниципального района</w:t>
      </w:r>
      <w:r w:rsidR="00C128BA">
        <w:rPr>
          <w:rFonts w:ascii="Times New Roman" w:hAnsi="Times New Roman"/>
          <w:sz w:val="28"/>
          <w:szCs w:val="28"/>
        </w:rPr>
        <w:t>).</w:t>
      </w:r>
    </w:p>
    <w:p w:rsidR="00C128BA" w:rsidRDefault="00C128BA" w:rsidP="008F39D4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2012 года проводился фестиваль граффити «Полоса отвода – 2012» на тему «Осторожно! Электричество!». В июле 2012 года состоялся </w:t>
      </w:r>
      <w:r>
        <w:rPr>
          <w:rFonts w:ascii="Times New Roman" w:hAnsi="Times New Roman"/>
          <w:sz w:val="28"/>
          <w:szCs w:val="28"/>
        </w:rPr>
        <w:lastRenderedPageBreak/>
        <w:t xml:space="preserve">круглый стол по вопросам профилактики </w:t>
      </w:r>
      <w:proofErr w:type="spellStart"/>
      <w:r>
        <w:rPr>
          <w:rFonts w:ascii="Times New Roman" w:hAnsi="Times New Roman"/>
          <w:sz w:val="28"/>
          <w:szCs w:val="28"/>
        </w:rPr>
        <w:t>электротравматизма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сторонних лиц, в том числе детей. </w:t>
      </w:r>
      <w:r w:rsidR="00EB6D39">
        <w:rPr>
          <w:rFonts w:ascii="Times New Roman" w:hAnsi="Times New Roman"/>
          <w:sz w:val="28"/>
          <w:szCs w:val="28"/>
        </w:rPr>
        <w:t>В августе 2012 года в городе Великий Новгород состоялась Всероссийская научная конференция «Детская безопасность превыше всего», в которой приняли участие карельские специалисты.</w:t>
      </w:r>
    </w:p>
    <w:p w:rsidR="003F207D" w:rsidRPr="00DF1257" w:rsidRDefault="00DF1257" w:rsidP="003F207D">
      <w:pPr>
        <w:spacing w:after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Филиалом «</w:t>
      </w:r>
      <w:proofErr w:type="spellStart"/>
      <w:r>
        <w:rPr>
          <w:rFonts w:ascii="Times New Roman" w:hAnsi="Times New Roman"/>
          <w:sz w:val="28"/>
          <w:szCs w:val="28"/>
        </w:rPr>
        <w:t>Карелэнерго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8F3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ОАО «МРСК </w:t>
      </w:r>
      <w:proofErr w:type="spellStart"/>
      <w:r>
        <w:rPr>
          <w:rFonts w:ascii="Times New Roman" w:hAnsi="Times New Roman"/>
          <w:sz w:val="28"/>
          <w:szCs w:val="28"/>
        </w:rPr>
        <w:t>Северо-Запада</w:t>
      </w:r>
      <w:proofErr w:type="spellEnd"/>
      <w:r>
        <w:rPr>
          <w:rFonts w:ascii="Times New Roman" w:hAnsi="Times New Roman"/>
          <w:sz w:val="28"/>
          <w:szCs w:val="28"/>
        </w:rPr>
        <w:t xml:space="preserve">» в 2012 году </w:t>
      </w:r>
      <w:r w:rsidR="003F207D" w:rsidRPr="00DF1257">
        <w:rPr>
          <w:rFonts w:ascii="Times New Roman" w:hAnsi="Times New Roman"/>
          <w:sz w:val="28"/>
          <w:szCs w:val="28"/>
        </w:rPr>
        <w:t>проведен ежегодный республиканский конкурс</w:t>
      </w:r>
      <w:r w:rsidR="003D3011">
        <w:rPr>
          <w:rFonts w:ascii="Times New Roman" w:hAnsi="Times New Roman"/>
          <w:sz w:val="28"/>
          <w:szCs w:val="28"/>
        </w:rPr>
        <w:t xml:space="preserve"> стихов и рисунков «Светлячок», в котором участвовало </w:t>
      </w:r>
      <w:r>
        <w:rPr>
          <w:rFonts w:ascii="Times New Roman" w:hAnsi="Times New Roman"/>
          <w:sz w:val="28"/>
          <w:szCs w:val="28"/>
        </w:rPr>
        <w:t xml:space="preserve">100 </w:t>
      </w:r>
      <w:r w:rsidR="003D3011">
        <w:rPr>
          <w:rFonts w:ascii="Times New Roman" w:hAnsi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sz w:val="28"/>
          <w:szCs w:val="28"/>
        </w:rPr>
        <w:t xml:space="preserve">со всей </w:t>
      </w:r>
      <w:r w:rsidR="003F207D" w:rsidRPr="00DF1257">
        <w:rPr>
          <w:rFonts w:ascii="Times New Roman" w:hAnsi="Times New Roman"/>
          <w:sz w:val="28"/>
          <w:szCs w:val="28"/>
        </w:rPr>
        <w:t xml:space="preserve"> республики. Победителями стали 12 человек, которые в декабре 2012 года были награждены подарками.</w:t>
      </w:r>
    </w:p>
    <w:p w:rsidR="00EB6D39" w:rsidRDefault="00EB6D39" w:rsidP="003249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D39" w:rsidRDefault="00EB6D39" w:rsidP="00EB6D3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B6D39">
        <w:rPr>
          <w:rFonts w:ascii="Times New Roman" w:hAnsi="Times New Roman"/>
          <w:b/>
          <w:sz w:val="28"/>
          <w:szCs w:val="28"/>
        </w:rPr>
        <w:t>Повышение квалификации специалистов субъектов системы профилактики безнадзорности и правонарушений несовершеннолетних.</w:t>
      </w:r>
    </w:p>
    <w:p w:rsidR="00DF1257" w:rsidRDefault="00DF1257" w:rsidP="00EB6D39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E6AC9" w:rsidRDefault="00EE7AC0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7AC0">
        <w:rPr>
          <w:rFonts w:ascii="Times New Roman" w:hAnsi="Times New Roman"/>
          <w:sz w:val="28"/>
          <w:szCs w:val="28"/>
        </w:rPr>
        <w:t>Министерством здравоохранения</w:t>
      </w:r>
      <w:r w:rsidR="00DF1257">
        <w:rPr>
          <w:rFonts w:ascii="Times New Roman" w:hAnsi="Times New Roman"/>
          <w:sz w:val="28"/>
          <w:szCs w:val="28"/>
        </w:rPr>
        <w:t xml:space="preserve"> и социального развития Республики Карелия</w:t>
      </w:r>
      <w:r w:rsidRPr="00EE7AC0">
        <w:rPr>
          <w:rFonts w:ascii="Times New Roman" w:hAnsi="Times New Roman"/>
          <w:sz w:val="28"/>
          <w:szCs w:val="28"/>
        </w:rPr>
        <w:t xml:space="preserve"> </w:t>
      </w:r>
      <w:r w:rsidR="002E6AC9">
        <w:rPr>
          <w:rFonts w:ascii="Times New Roman" w:hAnsi="Times New Roman"/>
          <w:sz w:val="28"/>
          <w:szCs w:val="28"/>
        </w:rPr>
        <w:t xml:space="preserve"> </w:t>
      </w:r>
      <w:r w:rsidRPr="00EE7AC0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DF1257">
        <w:rPr>
          <w:rFonts w:ascii="Times New Roman" w:hAnsi="Times New Roman"/>
          <w:sz w:val="28"/>
          <w:szCs w:val="28"/>
          <w:u w:val="single"/>
        </w:rPr>
        <w:t>пунктов 83, 84, Комплексных мер</w:t>
      </w:r>
      <w:r w:rsidR="00482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проведены</w:t>
      </w:r>
      <w:r w:rsidR="002E6AC9">
        <w:rPr>
          <w:rFonts w:ascii="Times New Roman" w:hAnsi="Times New Roman"/>
          <w:sz w:val="28"/>
          <w:szCs w:val="28"/>
        </w:rPr>
        <w:t xml:space="preserve"> семинары для сотрудников учреждений здравоохранения </w:t>
      </w:r>
      <w:r w:rsidR="00B63116">
        <w:rPr>
          <w:rFonts w:ascii="Times New Roman" w:hAnsi="Times New Roman"/>
          <w:sz w:val="28"/>
          <w:szCs w:val="28"/>
        </w:rPr>
        <w:t xml:space="preserve">и образования, </w:t>
      </w:r>
      <w:r w:rsidR="002E6AC9">
        <w:rPr>
          <w:rFonts w:ascii="Times New Roman" w:hAnsi="Times New Roman"/>
          <w:sz w:val="28"/>
          <w:szCs w:val="28"/>
        </w:rPr>
        <w:t xml:space="preserve"> специалистов учреждений социального обслуживания семьи и детей. </w:t>
      </w:r>
      <w:r w:rsidR="00DF1257">
        <w:rPr>
          <w:rFonts w:ascii="Times New Roman" w:hAnsi="Times New Roman"/>
          <w:sz w:val="28"/>
          <w:szCs w:val="28"/>
        </w:rPr>
        <w:t xml:space="preserve"> </w:t>
      </w:r>
    </w:p>
    <w:p w:rsidR="00EB6D39" w:rsidRDefault="002E6AC9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ГБУЗ РК «Республиканский наркологический диспансер» в 2012 голу провел </w:t>
      </w:r>
      <w:r w:rsidR="00EE7AC0">
        <w:rPr>
          <w:rFonts w:ascii="Times New Roman" w:hAnsi="Times New Roman"/>
          <w:sz w:val="28"/>
          <w:szCs w:val="28"/>
        </w:rPr>
        <w:t xml:space="preserve"> обучающие циклы для специалистов учреждений здравоохранения и образования, в том числе детских домов, всего прошло обучение 125 специалистов.</w:t>
      </w:r>
    </w:p>
    <w:p w:rsidR="00DF1257" w:rsidRDefault="002E6AC9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</w:t>
      </w:r>
      <w:r w:rsidR="00B6311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оекта «В интер</w:t>
      </w:r>
      <w:r w:rsidR="00B63116">
        <w:rPr>
          <w:rFonts w:ascii="Times New Roman" w:hAnsi="Times New Roman"/>
          <w:sz w:val="28"/>
          <w:szCs w:val="28"/>
        </w:rPr>
        <w:t>есах детей Карелия», реализуемого Министерством здравоохранения</w:t>
      </w:r>
      <w:r w:rsidR="00DF1257">
        <w:rPr>
          <w:rFonts w:ascii="Times New Roman" w:hAnsi="Times New Roman"/>
          <w:sz w:val="28"/>
          <w:szCs w:val="28"/>
        </w:rPr>
        <w:t xml:space="preserve"> и социального развития Республики Карелия </w:t>
      </w:r>
      <w:r w:rsidR="00B63116">
        <w:rPr>
          <w:rFonts w:ascii="Times New Roman" w:hAnsi="Times New Roman"/>
          <w:sz w:val="28"/>
          <w:szCs w:val="28"/>
        </w:rPr>
        <w:t xml:space="preserve"> совместно с Министерством образования </w:t>
      </w:r>
      <w:r w:rsidR="00DF1257">
        <w:rPr>
          <w:rFonts w:ascii="Times New Roman" w:hAnsi="Times New Roman"/>
          <w:sz w:val="28"/>
          <w:szCs w:val="28"/>
        </w:rPr>
        <w:t xml:space="preserve">Республики Карелия </w:t>
      </w:r>
      <w:r w:rsidR="00B63116">
        <w:rPr>
          <w:rFonts w:ascii="Times New Roman" w:hAnsi="Times New Roman"/>
          <w:sz w:val="28"/>
          <w:szCs w:val="28"/>
        </w:rPr>
        <w:t xml:space="preserve">и автономной некоммерческой организацией «Центр развития инновационных социальных услуг «Партнерство каждому ребенку» (город Санкт-Петербург) в течение 2012 года проведены: </w:t>
      </w:r>
    </w:p>
    <w:p w:rsidR="00DF1257" w:rsidRPr="003D3011" w:rsidRDefault="00B63116" w:rsidP="003D3011">
      <w:pPr>
        <w:pStyle w:val="a7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011">
        <w:rPr>
          <w:rFonts w:ascii="Times New Roman" w:hAnsi="Times New Roman"/>
          <w:sz w:val="28"/>
          <w:szCs w:val="28"/>
        </w:rPr>
        <w:t>семинар для 20 специалистов учреждений образования, центров реабилитации несовершеннолетних с ограниченными возможностями городов и районов Республики Карелия на тему «Социальные услуги для детей с особыми п</w:t>
      </w:r>
      <w:r w:rsidR="00DF1257" w:rsidRPr="003D3011">
        <w:rPr>
          <w:rFonts w:ascii="Times New Roman" w:hAnsi="Times New Roman"/>
          <w:sz w:val="28"/>
          <w:szCs w:val="28"/>
        </w:rPr>
        <w:t>отребностями и детей-инвалидов»;</w:t>
      </w:r>
    </w:p>
    <w:p w:rsidR="00DF1257" w:rsidRPr="003D3011" w:rsidRDefault="00B63116" w:rsidP="003D3011">
      <w:pPr>
        <w:pStyle w:val="a7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011">
        <w:rPr>
          <w:rFonts w:ascii="Times New Roman" w:hAnsi="Times New Roman"/>
          <w:sz w:val="28"/>
          <w:szCs w:val="28"/>
        </w:rPr>
        <w:t>курсы краткосрочного повышения квалификации «Современные технологии и мето</w:t>
      </w:r>
      <w:r w:rsidR="00B41CEF" w:rsidRPr="003D3011">
        <w:rPr>
          <w:rFonts w:ascii="Times New Roman" w:hAnsi="Times New Roman"/>
          <w:sz w:val="28"/>
          <w:szCs w:val="28"/>
        </w:rPr>
        <w:t>ды работы с семьей и детьми» дл</w:t>
      </w:r>
      <w:r w:rsidRPr="003D3011">
        <w:rPr>
          <w:rFonts w:ascii="Times New Roman" w:hAnsi="Times New Roman"/>
          <w:sz w:val="28"/>
          <w:szCs w:val="28"/>
        </w:rPr>
        <w:t>я</w:t>
      </w:r>
      <w:r w:rsidR="00DF1257" w:rsidRPr="003D3011">
        <w:rPr>
          <w:rFonts w:ascii="Times New Roman" w:hAnsi="Times New Roman"/>
          <w:sz w:val="28"/>
          <w:szCs w:val="28"/>
        </w:rPr>
        <w:t xml:space="preserve"> </w:t>
      </w:r>
      <w:r w:rsidRPr="003D3011">
        <w:rPr>
          <w:rFonts w:ascii="Times New Roman" w:hAnsi="Times New Roman"/>
          <w:sz w:val="28"/>
          <w:szCs w:val="28"/>
        </w:rPr>
        <w:t xml:space="preserve">15 специалистов учреждений обслуживания семьи и детей; </w:t>
      </w:r>
    </w:p>
    <w:p w:rsidR="002E6AC9" w:rsidRPr="003D3011" w:rsidRDefault="00B63116" w:rsidP="003D3011">
      <w:pPr>
        <w:pStyle w:val="a7"/>
        <w:numPr>
          <w:ilvl w:val="0"/>
          <w:numId w:val="44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011">
        <w:rPr>
          <w:rFonts w:ascii="Times New Roman" w:hAnsi="Times New Roman"/>
          <w:sz w:val="28"/>
          <w:szCs w:val="28"/>
        </w:rPr>
        <w:t>итоговая конференция «В инте</w:t>
      </w:r>
      <w:r w:rsidR="003D3011">
        <w:rPr>
          <w:rFonts w:ascii="Times New Roman" w:hAnsi="Times New Roman"/>
          <w:sz w:val="28"/>
          <w:szCs w:val="28"/>
        </w:rPr>
        <w:t xml:space="preserve">ресах детей Карелии», в которой участвовало </w:t>
      </w:r>
      <w:r w:rsidRPr="003D3011">
        <w:rPr>
          <w:rFonts w:ascii="Times New Roman" w:hAnsi="Times New Roman"/>
          <w:sz w:val="28"/>
          <w:szCs w:val="28"/>
        </w:rPr>
        <w:t>50 специалистов.</w:t>
      </w:r>
    </w:p>
    <w:p w:rsidR="00DF1257" w:rsidRDefault="00B63116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сотрудни</w:t>
      </w:r>
      <w:r w:rsidR="00DF1257">
        <w:rPr>
          <w:rFonts w:ascii="Times New Roman" w:hAnsi="Times New Roman"/>
          <w:sz w:val="28"/>
          <w:szCs w:val="28"/>
        </w:rPr>
        <w:t>чества с К</w:t>
      </w:r>
      <w:r>
        <w:rPr>
          <w:rFonts w:ascii="Times New Roman" w:hAnsi="Times New Roman"/>
          <w:sz w:val="28"/>
          <w:szCs w:val="28"/>
        </w:rPr>
        <w:t>арельской общественной</w:t>
      </w:r>
      <w:r w:rsidR="00E5774C">
        <w:rPr>
          <w:rFonts w:ascii="Times New Roman" w:hAnsi="Times New Roman"/>
          <w:sz w:val="28"/>
          <w:szCs w:val="28"/>
        </w:rPr>
        <w:t xml:space="preserve"> организацией «Служба социально</w:t>
      </w:r>
      <w:r>
        <w:rPr>
          <w:rFonts w:ascii="Times New Roman" w:hAnsi="Times New Roman"/>
          <w:sz w:val="28"/>
          <w:szCs w:val="28"/>
        </w:rPr>
        <w:t>й</w:t>
      </w:r>
      <w:r w:rsidR="00E57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реабилитации и поддержки «Возрождение» </w:t>
      </w:r>
      <w:r w:rsidR="00DF1257">
        <w:rPr>
          <w:rFonts w:ascii="Times New Roman" w:hAnsi="Times New Roman"/>
          <w:sz w:val="28"/>
          <w:szCs w:val="28"/>
        </w:rPr>
        <w:t xml:space="preserve">в течение 2012 года </w:t>
      </w:r>
      <w:r>
        <w:rPr>
          <w:rFonts w:ascii="Times New Roman" w:hAnsi="Times New Roman"/>
          <w:sz w:val="28"/>
          <w:szCs w:val="28"/>
        </w:rPr>
        <w:t>проведены</w:t>
      </w:r>
      <w:r w:rsidR="00E5774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1257" w:rsidRPr="003D3011" w:rsidRDefault="00E5774C" w:rsidP="003D3011">
      <w:pPr>
        <w:pStyle w:val="a7"/>
        <w:numPr>
          <w:ilvl w:val="0"/>
          <w:numId w:val="4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011">
        <w:rPr>
          <w:rFonts w:ascii="Times New Roman" w:hAnsi="Times New Roman"/>
          <w:sz w:val="28"/>
          <w:szCs w:val="28"/>
        </w:rPr>
        <w:lastRenderedPageBreak/>
        <w:t>семинар-совещание для 40 руководителей и специалистов органов управления образования на тему «Проектирование модели и разработка плана внедрения службы профилактики отказов от новорожденных»;</w:t>
      </w:r>
    </w:p>
    <w:p w:rsidR="00B63116" w:rsidRPr="003D3011" w:rsidRDefault="00E5774C" w:rsidP="003D3011">
      <w:pPr>
        <w:pStyle w:val="a7"/>
        <w:numPr>
          <w:ilvl w:val="0"/>
          <w:numId w:val="4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D3011">
        <w:rPr>
          <w:rFonts w:ascii="Times New Roman" w:hAnsi="Times New Roman"/>
          <w:sz w:val="28"/>
          <w:szCs w:val="28"/>
        </w:rPr>
        <w:t>обучающий семинар для 20 специалистов родильных домов, женских консультаций</w:t>
      </w:r>
      <w:r w:rsidR="00B41CEF" w:rsidRPr="003D3011">
        <w:rPr>
          <w:rFonts w:ascii="Times New Roman" w:hAnsi="Times New Roman"/>
          <w:sz w:val="28"/>
          <w:szCs w:val="28"/>
        </w:rPr>
        <w:t xml:space="preserve"> и муниципального учреждения социального обслуживания «Социально реабилитационный центр для несовершеннолетних «Надежда» </w:t>
      </w:r>
      <w:r w:rsidR="003D3011">
        <w:rPr>
          <w:rFonts w:ascii="Times New Roman" w:hAnsi="Times New Roman"/>
          <w:sz w:val="28"/>
          <w:szCs w:val="28"/>
        </w:rPr>
        <w:t>Петрозаводского городского округа</w:t>
      </w:r>
      <w:r w:rsidR="00B41CEF" w:rsidRPr="003D3011">
        <w:rPr>
          <w:rFonts w:ascii="Times New Roman" w:hAnsi="Times New Roman"/>
          <w:sz w:val="28"/>
          <w:szCs w:val="28"/>
        </w:rPr>
        <w:t xml:space="preserve">. </w:t>
      </w:r>
    </w:p>
    <w:p w:rsidR="00B41CEF" w:rsidRDefault="00B41CEF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сотрудничества с благотв</w:t>
      </w:r>
      <w:r w:rsidR="007D29A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рительным фондом «Утешение» </w:t>
      </w:r>
      <w:r w:rsidR="007D29A8">
        <w:rPr>
          <w:rFonts w:ascii="Times New Roman" w:hAnsi="Times New Roman"/>
          <w:sz w:val="28"/>
          <w:szCs w:val="28"/>
        </w:rPr>
        <w:t>в 2012 году состоялся обучающий семинар для 10 психологов государственных и муниципальных учреждений социального обслуживания семьи и детей по теме «Психологическая помощь взрослым и детям, проживающим кризисные ситуации и травматический стресс».</w:t>
      </w:r>
    </w:p>
    <w:p w:rsidR="007D29A8" w:rsidRDefault="007D29A8" w:rsidP="00EE7A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карело-норвежского сотрудничества по программе «Дети и молодежь группы риска в Баренц – регионе» состоялся </w:t>
      </w:r>
      <w:r w:rsidR="00D703E8">
        <w:rPr>
          <w:rFonts w:ascii="Times New Roman" w:hAnsi="Times New Roman"/>
          <w:sz w:val="28"/>
          <w:szCs w:val="28"/>
        </w:rPr>
        <w:t>семинар на тему «Как нам быть?» для 25 директоров и 5 специалистов муниципальных центров (отделений) реабилитации детей с ограниченными возможностями городов и районов Республики Карелия.</w:t>
      </w:r>
    </w:p>
    <w:p w:rsidR="00D703E8" w:rsidRDefault="00DF1257" w:rsidP="00DF1257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703E8">
        <w:rPr>
          <w:rFonts w:ascii="Times New Roman" w:hAnsi="Times New Roman"/>
          <w:sz w:val="28"/>
          <w:szCs w:val="28"/>
        </w:rPr>
        <w:t xml:space="preserve"> 2012 году состоялся семинар для специалистов учреждений социального обслуживания населения «Сопровождение выпускников детских домов на этапе получения начального профессионального</w:t>
      </w:r>
      <w:r w:rsidR="0021299B">
        <w:rPr>
          <w:rFonts w:ascii="Times New Roman" w:hAnsi="Times New Roman"/>
          <w:sz w:val="28"/>
          <w:szCs w:val="28"/>
        </w:rPr>
        <w:t xml:space="preserve"> образования», проводимый совместно с автономной некоммерческой организацией «</w:t>
      </w:r>
      <w:proofErr w:type="spellStart"/>
      <w:r w:rsidR="0021299B">
        <w:rPr>
          <w:rFonts w:ascii="Times New Roman" w:hAnsi="Times New Roman"/>
          <w:sz w:val="28"/>
          <w:szCs w:val="28"/>
        </w:rPr>
        <w:t>Корчаковский</w:t>
      </w:r>
      <w:proofErr w:type="spellEnd"/>
      <w:r w:rsidR="0021299B">
        <w:rPr>
          <w:rFonts w:ascii="Times New Roman" w:hAnsi="Times New Roman"/>
          <w:sz w:val="28"/>
          <w:szCs w:val="28"/>
        </w:rPr>
        <w:t xml:space="preserve"> центр» города Санкт-Петербург.</w:t>
      </w:r>
    </w:p>
    <w:p w:rsidR="0021299B" w:rsidRDefault="00D703E8" w:rsidP="001A75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2012 года прошла международная конф</w:t>
      </w:r>
      <w:r w:rsidR="0021299B">
        <w:rPr>
          <w:rFonts w:ascii="Times New Roman" w:hAnsi="Times New Roman"/>
          <w:sz w:val="28"/>
          <w:szCs w:val="28"/>
        </w:rPr>
        <w:t>еренция «10 лет на благо детей», посвященная десятилетию сотрудничества Королевства Норвегия и Республики Карелия в сфере оказания услуг детям и семьи. В конференции приняли участие более 100 специалистов из Норвег</w:t>
      </w:r>
      <w:r w:rsidR="001A75D7">
        <w:rPr>
          <w:rFonts w:ascii="Times New Roman" w:hAnsi="Times New Roman"/>
          <w:sz w:val="28"/>
          <w:szCs w:val="28"/>
        </w:rPr>
        <w:t>ии, Финляндии, Швеции, России (города Москва</w:t>
      </w:r>
      <w:r w:rsidR="0021299B">
        <w:rPr>
          <w:rFonts w:ascii="Times New Roman" w:hAnsi="Times New Roman"/>
          <w:sz w:val="28"/>
          <w:szCs w:val="28"/>
        </w:rPr>
        <w:t>, Республики Карелия, Архангельской и Мурманской областей</w:t>
      </w:r>
      <w:r w:rsidR="001A75D7">
        <w:rPr>
          <w:rFonts w:ascii="Times New Roman" w:hAnsi="Times New Roman"/>
          <w:sz w:val="28"/>
          <w:szCs w:val="28"/>
        </w:rPr>
        <w:t>)</w:t>
      </w:r>
      <w:r w:rsidR="0021299B">
        <w:rPr>
          <w:rFonts w:ascii="Times New Roman" w:hAnsi="Times New Roman"/>
          <w:sz w:val="28"/>
          <w:szCs w:val="28"/>
        </w:rPr>
        <w:t>.</w:t>
      </w:r>
    </w:p>
    <w:p w:rsidR="00152464" w:rsidRDefault="00D850C7" w:rsidP="0015246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2464" w:rsidRPr="00152464">
        <w:rPr>
          <w:rFonts w:ascii="Times New Roman" w:hAnsi="Times New Roman"/>
          <w:sz w:val="28"/>
          <w:szCs w:val="28"/>
        </w:rPr>
        <w:t xml:space="preserve">огласно </w:t>
      </w:r>
      <w:r w:rsidR="00152464" w:rsidRPr="001845FF">
        <w:rPr>
          <w:rFonts w:ascii="Times New Roman" w:hAnsi="Times New Roman"/>
          <w:sz w:val="28"/>
          <w:szCs w:val="28"/>
          <w:u w:val="single"/>
        </w:rPr>
        <w:t>пункту 85 Комплексных мер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Государственным казенным образовательным учреждением</w:t>
      </w:r>
      <w:r w:rsidR="00152464" w:rsidRPr="00152464">
        <w:rPr>
          <w:rFonts w:ascii="Times New Roman" w:hAnsi="Times New Roman"/>
          <w:sz w:val="28"/>
          <w:szCs w:val="28"/>
        </w:rPr>
        <w:t xml:space="preserve"> Республики Карелия дополнительного профессионального образования (повышения квалификации) специалистов «Учебно-методический центр по гражданской обороне и чрезвычайным ситуациям Республики Карелия» </w:t>
      </w:r>
      <w:r>
        <w:rPr>
          <w:rFonts w:ascii="Times New Roman" w:hAnsi="Times New Roman"/>
          <w:sz w:val="28"/>
          <w:szCs w:val="28"/>
        </w:rPr>
        <w:t xml:space="preserve">в 2012 году </w:t>
      </w:r>
      <w:r w:rsidR="00152464" w:rsidRPr="00152464">
        <w:rPr>
          <w:rFonts w:ascii="Times New Roman" w:hAnsi="Times New Roman"/>
          <w:sz w:val="28"/>
          <w:szCs w:val="28"/>
        </w:rPr>
        <w:t xml:space="preserve">проведены занятия </w:t>
      </w:r>
      <w:r w:rsidR="00152464" w:rsidRPr="00152464">
        <w:rPr>
          <w:rFonts w:ascii="Times New Roman" w:eastAsia="Calibri" w:hAnsi="Times New Roman"/>
          <w:sz w:val="28"/>
          <w:szCs w:val="28"/>
        </w:rPr>
        <w:t>об основах безопасности и жизнедеятельности в общеобразовательных учреждениях и учреждениях начального профессионального образования</w:t>
      </w:r>
      <w:r w:rsidR="00152464" w:rsidRPr="00152464">
        <w:rPr>
          <w:rFonts w:ascii="Times New Roman" w:hAnsi="Times New Roman"/>
          <w:sz w:val="28"/>
          <w:szCs w:val="28"/>
        </w:rPr>
        <w:t xml:space="preserve"> с 32 учителями из </w:t>
      </w:r>
      <w:r w:rsidR="001A75D7">
        <w:rPr>
          <w:rFonts w:ascii="Times New Roman" w:hAnsi="Times New Roman"/>
          <w:sz w:val="28"/>
          <w:szCs w:val="28"/>
        </w:rPr>
        <w:t>Петрозаводского городского округа</w:t>
      </w:r>
      <w:r w:rsidR="00152464" w:rsidRPr="00152464">
        <w:rPr>
          <w:rFonts w:ascii="Times New Roman" w:hAnsi="Times New Roman"/>
          <w:sz w:val="28"/>
          <w:szCs w:val="28"/>
        </w:rPr>
        <w:t xml:space="preserve">, Беломорского,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Кондопожского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Лахденпохского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Лоухского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Медвежьегорского, Муезерского,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Питкярантского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Прионежского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Пряжинского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Пудожского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52464" w:rsidRPr="00152464">
        <w:rPr>
          <w:rFonts w:ascii="Times New Roman" w:hAnsi="Times New Roman"/>
          <w:sz w:val="28"/>
          <w:szCs w:val="28"/>
        </w:rPr>
        <w:t>Суоярвского</w:t>
      </w:r>
      <w:proofErr w:type="spellEnd"/>
      <w:r w:rsidR="00152464" w:rsidRPr="00152464">
        <w:rPr>
          <w:rFonts w:ascii="Times New Roman" w:hAnsi="Times New Roman"/>
          <w:sz w:val="28"/>
          <w:szCs w:val="28"/>
        </w:rPr>
        <w:t xml:space="preserve"> муниципальных рай</w:t>
      </w:r>
      <w:r w:rsidR="00DF1257">
        <w:rPr>
          <w:rFonts w:ascii="Times New Roman" w:hAnsi="Times New Roman"/>
          <w:sz w:val="28"/>
          <w:szCs w:val="28"/>
        </w:rPr>
        <w:t>онов</w:t>
      </w:r>
      <w:r w:rsidR="00152464" w:rsidRPr="00152464">
        <w:rPr>
          <w:rFonts w:ascii="Times New Roman" w:hAnsi="Times New Roman"/>
          <w:sz w:val="28"/>
          <w:szCs w:val="28"/>
        </w:rPr>
        <w:t>.</w:t>
      </w:r>
    </w:p>
    <w:p w:rsidR="00E23F81" w:rsidRPr="001845FF" w:rsidRDefault="00152464" w:rsidP="001845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45FF">
        <w:rPr>
          <w:rFonts w:ascii="Times New Roman" w:hAnsi="Times New Roman"/>
          <w:sz w:val="28"/>
          <w:szCs w:val="28"/>
        </w:rPr>
        <w:lastRenderedPageBreak/>
        <w:t>Министерством образования</w:t>
      </w:r>
      <w:r w:rsidR="00DF1257">
        <w:rPr>
          <w:rFonts w:ascii="Times New Roman" w:hAnsi="Times New Roman"/>
          <w:sz w:val="28"/>
          <w:szCs w:val="28"/>
        </w:rPr>
        <w:t xml:space="preserve"> Республики Карелия </w:t>
      </w:r>
      <w:r w:rsidR="00E23F81" w:rsidRPr="001845FF">
        <w:rPr>
          <w:rFonts w:ascii="Times New Roman" w:hAnsi="Times New Roman"/>
          <w:sz w:val="28"/>
          <w:szCs w:val="28"/>
        </w:rPr>
        <w:t>в</w:t>
      </w:r>
      <w:r w:rsidR="001845FF">
        <w:rPr>
          <w:rFonts w:ascii="Times New Roman" w:hAnsi="Times New Roman"/>
          <w:sz w:val="28"/>
          <w:szCs w:val="28"/>
        </w:rPr>
        <w:t xml:space="preserve"> течение</w:t>
      </w:r>
      <w:r w:rsidR="00E23F81" w:rsidRPr="001845FF">
        <w:rPr>
          <w:rFonts w:ascii="Times New Roman" w:hAnsi="Times New Roman"/>
          <w:sz w:val="28"/>
          <w:szCs w:val="28"/>
        </w:rPr>
        <w:t xml:space="preserve"> 2012 год</w:t>
      </w:r>
      <w:r w:rsidR="001845FF">
        <w:rPr>
          <w:rFonts w:ascii="Times New Roman" w:hAnsi="Times New Roman"/>
          <w:sz w:val="28"/>
          <w:szCs w:val="28"/>
        </w:rPr>
        <w:t>а</w:t>
      </w:r>
      <w:r w:rsidR="00E23F81" w:rsidRPr="001845FF">
        <w:rPr>
          <w:rFonts w:ascii="Times New Roman" w:hAnsi="Times New Roman"/>
          <w:sz w:val="28"/>
          <w:szCs w:val="28"/>
        </w:rPr>
        <w:t xml:space="preserve"> реализованы мероприятия</w:t>
      </w:r>
      <w:r w:rsidR="001845FF" w:rsidRPr="001845FF">
        <w:rPr>
          <w:rFonts w:ascii="Times New Roman" w:hAnsi="Times New Roman"/>
          <w:sz w:val="28"/>
          <w:szCs w:val="28"/>
        </w:rPr>
        <w:t xml:space="preserve"> </w:t>
      </w:r>
      <w:r w:rsidR="001A75D7" w:rsidRPr="001845FF">
        <w:rPr>
          <w:rFonts w:ascii="Times New Roman" w:hAnsi="Times New Roman"/>
          <w:sz w:val="28"/>
          <w:szCs w:val="28"/>
        </w:rPr>
        <w:t xml:space="preserve">указанные </w:t>
      </w:r>
      <w:r w:rsidR="001845FF" w:rsidRPr="001845FF">
        <w:rPr>
          <w:rFonts w:ascii="Times New Roman" w:hAnsi="Times New Roman"/>
          <w:sz w:val="28"/>
          <w:szCs w:val="28"/>
        </w:rPr>
        <w:t xml:space="preserve">в </w:t>
      </w:r>
      <w:r w:rsidR="00E23F81" w:rsidRPr="001845FF">
        <w:rPr>
          <w:rFonts w:ascii="Times New Roman" w:hAnsi="Times New Roman"/>
          <w:sz w:val="28"/>
          <w:szCs w:val="28"/>
        </w:rPr>
        <w:t xml:space="preserve"> </w:t>
      </w:r>
      <w:r w:rsidR="001845FF" w:rsidRPr="001845FF">
        <w:rPr>
          <w:rFonts w:ascii="Times New Roman" w:hAnsi="Times New Roman"/>
          <w:sz w:val="28"/>
          <w:szCs w:val="28"/>
          <w:u w:val="single"/>
        </w:rPr>
        <w:t>пунктах 86, 87, 88 Комплексных мер</w:t>
      </w:r>
      <w:r w:rsidR="001845FF" w:rsidRPr="001845FF">
        <w:rPr>
          <w:rFonts w:ascii="Times New Roman" w:hAnsi="Times New Roman"/>
          <w:sz w:val="28"/>
          <w:szCs w:val="28"/>
        </w:rPr>
        <w:t>.</w:t>
      </w:r>
    </w:p>
    <w:p w:rsidR="00152464" w:rsidRPr="001845FF" w:rsidRDefault="00E23F81" w:rsidP="001A75D7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45FF">
        <w:rPr>
          <w:rFonts w:ascii="Times New Roman" w:hAnsi="Times New Roman"/>
          <w:sz w:val="28"/>
          <w:szCs w:val="28"/>
        </w:rPr>
        <w:t>В 2012 году</w:t>
      </w:r>
      <w:r w:rsidR="00152464" w:rsidRPr="001845FF">
        <w:rPr>
          <w:rFonts w:ascii="Times New Roman" w:hAnsi="Times New Roman"/>
          <w:sz w:val="28"/>
          <w:szCs w:val="28"/>
        </w:rPr>
        <w:t xml:space="preserve"> состоялся семинар </w:t>
      </w:r>
      <w:r w:rsidRPr="001845FF">
        <w:rPr>
          <w:rFonts w:ascii="Times New Roman" w:hAnsi="Times New Roman"/>
          <w:sz w:val="28"/>
          <w:szCs w:val="28"/>
        </w:rPr>
        <w:t xml:space="preserve">на тему </w:t>
      </w:r>
      <w:r w:rsidR="00152464" w:rsidRPr="001845FF">
        <w:rPr>
          <w:rFonts w:ascii="Times New Roman" w:hAnsi="Times New Roman"/>
          <w:sz w:val="28"/>
          <w:szCs w:val="28"/>
        </w:rPr>
        <w:t xml:space="preserve">«Роль Центра временного содержания для несовершеннолетних правонарушителей МВД </w:t>
      </w:r>
      <w:r w:rsidR="00D850C7">
        <w:rPr>
          <w:rFonts w:ascii="Times New Roman" w:hAnsi="Times New Roman"/>
          <w:sz w:val="28"/>
          <w:szCs w:val="28"/>
        </w:rPr>
        <w:t>по Республике Карелия и ГСУВУ Республики Карелия</w:t>
      </w:r>
      <w:r w:rsidR="00152464" w:rsidRPr="001845FF">
        <w:rPr>
          <w:rFonts w:ascii="Times New Roman" w:hAnsi="Times New Roman"/>
          <w:sz w:val="28"/>
          <w:szCs w:val="28"/>
        </w:rPr>
        <w:t xml:space="preserve"> «Специальная общеобразовательная школа № 8» в профилактике безнадзорности и правонарушений несовер</w:t>
      </w:r>
      <w:r w:rsidRPr="001845FF">
        <w:rPr>
          <w:rFonts w:ascii="Times New Roman" w:hAnsi="Times New Roman"/>
          <w:sz w:val="28"/>
          <w:szCs w:val="28"/>
        </w:rPr>
        <w:t>шеннолетних» (далее – семинар).</w:t>
      </w:r>
      <w:r w:rsidR="00152464" w:rsidRPr="001845FF">
        <w:rPr>
          <w:rFonts w:ascii="Times New Roman" w:hAnsi="Times New Roman"/>
          <w:sz w:val="28"/>
          <w:szCs w:val="28"/>
        </w:rPr>
        <w:t xml:space="preserve"> </w:t>
      </w:r>
      <w:r w:rsidR="001A75D7">
        <w:rPr>
          <w:rFonts w:ascii="Times New Roman" w:hAnsi="Times New Roman"/>
          <w:sz w:val="28"/>
          <w:szCs w:val="28"/>
        </w:rPr>
        <w:t>В семинаре принима</w:t>
      </w:r>
      <w:r w:rsidR="00D850C7">
        <w:rPr>
          <w:rFonts w:ascii="Times New Roman" w:hAnsi="Times New Roman"/>
          <w:sz w:val="28"/>
          <w:szCs w:val="28"/>
        </w:rPr>
        <w:t xml:space="preserve">ли участие </w:t>
      </w:r>
      <w:r w:rsidR="001A75D7">
        <w:rPr>
          <w:rFonts w:ascii="Times New Roman" w:hAnsi="Times New Roman"/>
          <w:sz w:val="28"/>
          <w:szCs w:val="28"/>
        </w:rPr>
        <w:t>сотрудники Верховного суда Республики Карелия, Прокуратуры Республики Карелия</w:t>
      </w:r>
      <w:r w:rsidR="00152464" w:rsidRPr="001845FF">
        <w:rPr>
          <w:rFonts w:ascii="Times New Roman" w:hAnsi="Times New Roman"/>
          <w:sz w:val="28"/>
          <w:szCs w:val="28"/>
        </w:rPr>
        <w:t xml:space="preserve">, а также ответственные секретари </w:t>
      </w:r>
      <w:r w:rsidR="001A75D7">
        <w:rPr>
          <w:rFonts w:ascii="Times New Roman" w:hAnsi="Times New Roman"/>
          <w:sz w:val="28"/>
          <w:szCs w:val="28"/>
        </w:rPr>
        <w:t xml:space="preserve">КДН и ЗП </w:t>
      </w:r>
      <w:r w:rsidR="00152464" w:rsidRPr="001845FF">
        <w:rPr>
          <w:rFonts w:ascii="Times New Roman" w:hAnsi="Times New Roman"/>
          <w:sz w:val="28"/>
          <w:szCs w:val="28"/>
        </w:rPr>
        <w:t>муниципальных образований</w:t>
      </w:r>
      <w:r w:rsidR="001A75D7">
        <w:rPr>
          <w:rFonts w:ascii="Times New Roman" w:hAnsi="Times New Roman"/>
          <w:sz w:val="28"/>
          <w:szCs w:val="28"/>
        </w:rPr>
        <w:t xml:space="preserve"> в Республике Карелия. Одним из основных результатов</w:t>
      </w:r>
      <w:r w:rsidRPr="001845FF">
        <w:rPr>
          <w:rFonts w:ascii="Times New Roman" w:hAnsi="Times New Roman"/>
          <w:sz w:val="28"/>
          <w:szCs w:val="28"/>
        </w:rPr>
        <w:t xml:space="preserve"> семинара стало подготовка проекта Федерального закона «О внесении изменения в статью 22 Федерального закона </w:t>
      </w:r>
      <w:r w:rsidR="001A75D7">
        <w:rPr>
          <w:rFonts w:ascii="Times New Roman" w:hAnsi="Times New Roman"/>
          <w:sz w:val="28"/>
          <w:szCs w:val="28"/>
        </w:rPr>
        <w:t xml:space="preserve"> от 24 июня 1999 года № 120-ФЗ </w:t>
      </w:r>
      <w:r w:rsidRPr="001845FF">
        <w:rPr>
          <w:rFonts w:ascii="Times New Roman" w:hAnsi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в части </w:t>
      </w:r>
      <w:r w:rsidRPr="001845FF">
        <w:rPr>
          <w:rFonts w:ascii="Times New Roman" w:hAnsi="Times New Roman"/>
          <w:color w:val="000000"/>
          <w:sz w:val="28"/>
          <w:szCs w:val="28"/>
        </w:rPr>
        <w:t>организации приема и временного содержания несовершеннолетних правонарушителей, а также проведению индивидуальной профилактической работы и дальнейшему их устройству.</w:t>
      </w:r>
    </w:p>
    <w:p w:rsidR="00E23F81" w:rsidRPr="001845FF" w:rsidRDefault="001845FF" w:rsidP="001845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75D7">
        <w:rPr>
          <w:rFonts w:ascii="Times New Roman" w:hAnsi="Times New Roman"/>
          <w:sz w:val="28"/>
          <w:szCs w:val="28"/>
        </w:rPr>
        <w:t xml:space="preserve">С </w:t>
      </w:r>
      <w:r w:rsidR="00E23F81" w:rsidRPr="001845FF">
        <w:rPr>
          <w:rFonts w:ascii="Times New Roman" w:hAnsi="Times New Roman"/>
          <w:sz w:val="28"/>
          <w:szCs w:val="28"/>
        </w:rPr>
        <w:t xml:space="preserve">19 по 30 ноября 2012 года состоялась республиканская интернет-конференция «Психолого-педагогическое и медико-социальное сопровождение детей в условиях модернизации образования»,   целью которой являлось рассмотрение вопросов по созданию условий для расширения доступности получения </w:t>
      </w:r>
      <w:r w:rsidR="00E23F81" w:rsidRPr="001845FF">
        <w:rPr>
          <w:rFonts w:ascii="Times New Roman" w:hAnsi="Times New Roman"/>
          <w:bCs/>
          <w:sz w:val="28"/>
          <w:szCs w:val="28"/>
        </w:rPr>
        <w:t>услуги психолого-педагогического и медико-социального сопровождения</w:t>
      </w:r>
      <w:r w:rsidR="00E23F81" w:rsidRPr="001845FF">
        <w:rPr>
          <w:rFonts w:ascii="Times New Roman" w:hAnsi="Times New Roman"/>
          <w:sz w:val="28"/>
          <w:szCs w:val="28"/>
        </w:rPr>
        <w:t xml:space="preserve"> разным группам детей в соответствии с их индивидуальными</w:t>
      </w:r>
      <w:r w:rsidR="001A75D7">
        <w:rPr>
          <w:rFonts w:ascii="Times New Roman" w:hAnsi="Times New Roman"/>
          <w:sz w:val="28"/>
          <w:szCs w:val="28"/>
        </w:rPr>
        <w:t xml:space="preserve"> возможностями и потребностями.</w:t>
      </w:r>
    </w:p>
    <w:p w:rsidR="00E23F81" w:rsidRPr="001845FF" w:rsidRDefault="00152464" w:rsidP="001845FF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845FF">
        <w:rPr>
          <w:rFonts w:ascii="Times New Roman" w:hAnsi="Times New Roman"/>
          <w:sz w:val="28"/>
          <w:szCs w:val="28"/>
        </w:rPr>
        <w:t xml:space="preserve">       </w:t>
      </w:r>
      <w:r w:rsidR="001845FF">
        <w:rPr>
          <w:rFonts w:ascii="Times New Roman" w:hAnsi="Times New Roman"/>
          <w:sz w:val="28"/>
          <w:szCs w:val="28"/>
        </w:rPr>
        <w:tab/>
      </w:r>
      <w:r w:rsidRPr="001845FF">
        <w:rPr>
          <w:rFonts w:ascii="Times New Roman" w:hAnsi="Times New Roman"/>
          <w:sz w:val="28"/>
          <w:szCs w:val="28"/>
        </w:rPr>
        <w:t>В связи с реализацией во  всех общеобразовательных школах  Республики Карелия Федерального государственного образовательного стандарта начального общего образования и подготовкой к введению ФГОС основного общего образования в программы курсов повышения квалификации учителей начальных классов, руководителей образовательных учреждений включен модуль «Реализация программы формирования здорового и безопасного образа жизни в соответствии с требованиями ФГОС» (4 часа). Всего за 2012 го</w:t>
      </w:r>
      <w:r w:rsidR="001A75D7">
        <w:rPr>
          <w:rFonts w:ascii="Times New Roman" w:hAnsi="Times New Roman"/>
          <w:sz w:val="28"/>
          <w:szCs w:val="28"/>
        </w:rPr>
        <w:t>д прошли повышение квалификации</w:t>
      </w:r>
      <w:r w:rsidRPr="001845FF">
        <w:rPr>
          <w:rFonts w:ascii="Times New Roman" w:hAnsi="Times New Roman"/>
          <w:sz w:val="28"/>
          <w:szCs w:val="28"/>
        </w:rPr>
        <w:t xml:space="preserve">  390 учителей началь</w:t>
      </w:r>
      <w:r w:rsidR="001A75D7">
        <w:rPr>
          <w:rFonts w:ascii="Times New Roman" w:hAnsi="Times New Roman"/>
          <w:sz w:val="28"/>
          <w:szCs w:val="28"/>
        </w:rPr>
        <w:t>ных классов,  396 учителя-предметника</w:t>
      </w:r>
      <w:r w:rsidRPr="001845FF">
        <w:rPr>
          <w:rFonts w:ascii="Times New Roman" w:hAnsi="Times New Roman"/>
          <w:sz w:val="28"/>
          <w:szCs w:val="28"/>
        </w:rPr>
        <w:t>,  126 руководителей</w:t>
      </w:r>
      <w:r w:rsidR="001A75D7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 w:rsidRPr="001845FF">
        <w:rPr>
          <w:rFonts w:ascii="Times New Roman" w:hAnsi="Times New Roman"/>
          <w:sz w:val="28"/>
          <w:szCs w:val="28"/>
        </w:rPr>
        <w:t>.</w:t>
      </w:r>
    </w:p>
    <w:p w:rsidR="00152464" w:rsidRPr="003F207D" w:rsidRDefault="00152464" w:rsidP="00236F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845FF">
        <w:rPr>
          <w:rFonts w:ascii="Times New Roman" w:hAnsi="Times New Roman"/>
          <w:sz w:val="28"/>
          <w:szCs w:val="28"/>
        </w:rPr>
        <w:t xml:space="preserve"> Дополнительные профессиональные образовательные программы (повышения квалификации) для руководителей образовательных учреждений всех типов  и видов, социальных педагогов, педагогов-психологов, воспитателей групп продленного дня общеобразовательных школ, воспитателей УНПО, заместителей директора </w:t>
      </w:r>
      <w:r w:rsidR="001A75D7"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 w:rsidRPr="001845FF">
        <w:rPr>
          <w:rFonts w:ascii="Times New Roman" w:hAnsi="Times New Roman"/>
          <w:sz w:val="28"/>
          <w:szCs w:val="28"/>
        </w:rPr>
        <w:lastRenderedPageBreak/>
        <w:t xml:space="preserve">по воспитательной работе, преподавателей-организаторов </w:t>
      </w:r>
      <w:r w:rsidR="001A75D7">
        <w:rPr>
          <w:rFonts w:ascii="Times New Roman" w:hAnsi="Times New Roman"/>
          <w:sz w:val="28"/>
          <w:szCs w:val="28"/>
        </w:rPr>
        <w:t xml:space="preserve">и </w:t>
      </w:r>
      <w:r w:rsidRPr="001845FF">
        <w:rPr>
          <w:rFonts w:ascii="Times New Roman" w:hAnsi="Times New Roman"/>
          <w:sz w:val="28"/>
          <w:szCs w:val="28"/>
        </w:rPr>
        <w:t>учителей ОБЖ, заместителей директора школы по безопасности</w:t>
      </w:r>
      <w:r w:rsidR="001A75D7">
        <w:rPr>
          <w:rFonts w:ascii="Times New Roman" w:hAnsi="Times New Roman"/>
          <w:sz w:val="28"/>
          <w:szCs w:val="28"/>
        </w:rPr>
        <w:t xml:space="preserve">, учителей физической культуры и </w:t>
      </w:r>
      <w:r w:rsidRPr="001845FF">
        <w:rPr>
          <w:rFonts w:ascii="Times New Roman" w:hAnsi="Times New Roman"/>
          <w:sz w:val="28"/>
          <w:szCs w:val="28"/>
        </w:rPr>
        <w:t>биологии, педагогов дополнительного образования детей, кла</w:t>
      </w:r>
      <w:r w:rsidR="001A75D7">
        <w:rPr>
          <w:rFonts w:ascii="Times New Roman" w:hAnsi="Times New Roman"/>
          <w:sz w:val="28"/>
          <w:szCs w:val="28"/>
        </w:rPr>
        <w:t>ссных руководителей, воспитателей и заведующих</w:t>
      </w:r>
      <w:r w:rsidRPr="001845FF">
        <w:rPr>
          <w:rFonts w:ascii="Times New Roman" w:hAnsi="Times New Roman"/>
          <w:sz w:val="28"/>
          <w:szCs w:val="28"/>
        </w:rPr>
        <w:t xml:space="preserve"> </w:t>
      </w:r>
      <w:r w:rsidR="001A75D7">
        <w:rPr>
          <w:rFonts w:ascii="Times New Roman" w:hAnsi="Times New Roman"/>
          <w:sz w:val="28"/>
          <w:szCs w:val="28"/>
        </w:rPr>
        <w:t xml:space="preserve">дошкольных образовательных учреждений </w:t>
      </w:r>
      <w:r w:rsidRPr="001845FF">
        <w:rPr>
          <w:rFonts w:ascii="Times New Roman" w:hAnsi="Times New Roman"/>
          <w:sz w:val="28"/>
          <w:szCs w:val="28"/>
        </w:rPr>
        <w:t>содержат модули по формированию здорового образа жизни, профилактике вредных привычек, детского дорожно-транспортного травматизма среди детей и подр</w:t>
      </w:r>
      <w:r w:rsidR="004C521E" w:rsidRPr="001845FF">
        <w:rPr>
          <w:rFonts w:ascii="Times New Roman" w:hAnsi="Times New Roman"/>
          <w:sz w:val="28"/>
          <w:szCs w:val="28"/>
        </w:rPr>
        <w:t xml:space="preserve">остков в объеме от 6 до 4 часов. </w:t>
      </w:r>
      <w:r w:rsidR="00D850C7">
        <w:rPr>
          <w:rFonts w:ascii="Times New Roman" w:hAnsi="Times New Roman"/>
          <w:sz w:val="28"/>
          <w:szCs w:val="28"/>
        </w:rPr>
        <w:t>В 2012 году в ГАОУ Республики Карелия</w:t>
      </w:r>
      <w:r w:rsidRPr="001845FF">
        <w:rPr>
          <w:rFonts w:ascii="Times New Roman" w:hAnsi="Times New Roman"/>
          <w:sz w:val="28"/>
          <w:szCs w:val="28"/>
        </w:rPr>
        <w:t xml:space="preserve">  </w:t>
      </w:r>
      <w:r w:rsidR="00236F28">
        <w:rPr>
          <w:rFonts w:ascii="Times New Roman" w:hAnsi="Times New Roman"/>
          <w:sz w:val="28"/>
          <w:szCs w:val="28"/>
        </w:rPr>
        <w:t xml:space="preserve">«Институт повышения квалификации работников образования» </w:t>
      </w:r>
      <w:r w:rsidRPr="001845FF">
        <w:rPr>
          <w:rFonts w:ascii="Times New Roman" w:hAnsi="Times New Roman"/>
          <w:sz w:val="28"/>
          <w:szCs w:val="28"/>
        </w:rPr>
        <w:t xml:space="preserve">по данному модулю   прошли обучение </w:t>
      </w:r>
      <w:r w:rsidRPr="001845FF">
        <w:rPr>
          <w:rFonts w:ascii="Times New Roman" w:hAnsi="Times New Roman"/>
          <w:bCs/>
          <w:sz w:val="28"/>
          <w:szCs w:val="28"/>
        </w:rPr>
        <w:t>1615</w:t>
      </w:r>
      <w:r w:rsidR="004C521E" w:rsidRPr="001845FF">
        <w:rPr>
          <w:rFonts w:ascii="Times New Roman" w:hAnsi="Times New Roman"/>
          <w:sz w:val="28"/>
          <w:szCs w:val="28"/>
        </w:rPr>
        <w:t xml:space="preserve"> человек из всех районов Республики К</w:t>
      </w:r>
      <w:r w:rsidR="00236F28">
        <w:rPr>
          <w:rFonts w:ascii="Times New Roman" w:hAnsi="Times New Roman"/>
          <w:sz w:val="28"/>
          <w:szCs w:val="28"/>
        </w:rPr>
        <w:t>арелия  и</w:t>
      </w:r>
      <w:r w:rsidR="00D850C7">
        <w:rPr>
          <w:rFonts w:ascii="Times New Roman" w:hAnsi="Times New Roman"/>
          <w:sz w:val="28"/>
          <w:szCs w:val="28"/>
        </w:rPr>
        <w:t xml:space="preserve">  Петрозаводского городского округа</w:t>
      </w:r>
      <w:r w:rsidR="00236F28">
        <w:rPr>
          <w:rFonts w:ascii="Times New Roman" w:hAnsi="Times New Roman"/>
          <w:sz w:val="28"/>
          <w:szCs w:val="28"/>
        </w:rPr>
        <w:t>.</w:t>
      </w:r>
    </w:p>
    <w:p w:rsidR="00152464" w:rsidRPr="003F207D" w:rsidRDefault="00152464" w:rsidP="00236F28">
      <w:pPr>
        <w:pStyle w:val="a7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F207D">
        <w:rPr>
          <w:rFonts w:ascii="Times New Roman" w:hAnsi="Times New Roman"/>
          <w:sz w:val="28"/>
          <w:szCs w:val="28"/>
        </w:rPr>
        <w:t xml:space="preserve">       </w:t>
      </w:r>
      <w:r w:rsidR="00236F28">
        <w:rPr>
          <w:rFonts w:ascii="Times New Roman" w:hAnsi="Times New Roman"/>
          <w:sz w:val="28"/>
          <w:szCs w:val="28"/>
        </w:rPr>
        <w:tab/>
      </w:r>
      <w:r w:rsidRPr="003F207D">
        <w:rPr>
          <w:rFonts w:ascii="Times New Roman" w:hAnsi="Times New Roman"/>
          <w:sz w:val="28"/>
          <w:szCs w:val="28"/>
        </w:rPr>
        <w:t>Число работников образовательных учреждений, прошедших обучение по модулям, посвященным профилактике детского дорожно-транспортного тр</w:t>
      </w:r>
      <w:r w:rsidR="00236F28">
        <w:rPr>
          <w:rFonts w:ascii="Times New Roman" w:hAnsi="Times New Roman"/>
          <w:sz w:val="28"/>
          <w:szCs w:val="28"/>
        </w:rPr>
        <w:t>авматизма за 2012 год составило</w:t>
      </w:r>
      <w:r w:rsidRPr="003F207D">
        <w:rPr>
          <w:rFonts w:ascii="Times New Roman" w:hAnsi="Times New Roman"/>
          <w:sz w:val="28"/>
          <w:szCs w:val="28"/>
        </w:rPr>
        <w:t xml:space="preserve"> 887 человек.</w:t>
      </w:r>
    </w:p>
    <w:p w:rsidR="00152464" w:rsidRPr="003F207D" w:rsidRDefault="00152464" w:rsidP="003F207D">
      <w:pPr>
        <w:pStyle w:val="a7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207D">
        <w:rPr>
          <w:rFonts w:ascii="Times New Roman" w:hAnsi="Times New Roman"/>
          <w:sz w:val="28"/>
          <w:szCs w:val="28"/>
        </w:rPr>
        <w:t>В 2012 году</w:t>
      </w:r>
      <w:r w:rsidRPr="003F20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207D">
        <w:rPr>
          <w:rFonts w:ascii="Times New Roman" w:hAnsi="Times New Roman"/>
          <w:sz w:val="28"/>
          <w:szCs w:val="28"/>
        </w:rPr>
        <w:t xml:space="preserve">на курсах повышения квалификации прошли обучение 23 инструктора по физической культуре </w:t>
      </w:r>
      <w:r w:rsidR="00236F28">
        <w:rPr>
          <w:rFonts w:ascii="Times New Roman" w:hAnsi="Times New Roman"/>
          <w:sz w:val="28"/>
          <w:szCs w:val="28"/>
        </w:rPr>
        <w:t xml:space="preserve">дошкольных образовательных учреждений </w:t>
      </w:r>
      <w:r w:rsidRPr="003F207D">
        <w:rPr>
          <w:rFonts w:ascii="Times New Roman" w:hAnsi="Times New Roman"/>
          <w:sz w:val="28"/>
          <w:szCs w:val="28"/>
        </w:rPr>
        <w:t xml:space="preserve">по </w:t>
      </w:r>
      <w:r w:rsidR="00236F28">
        <w:rPr>
          <w:rFonts w:ascii="Times New Roman" w:hAnsi="Times New Roman"/>
          <w:sz w:val="28"/>
          <w:szCs w:val="28"/>
        </w:rPr>
        <w:t xml:space="preserve">72 часовой </w:t>
      </w:r>
      <w:r w:rsidRPr="003F207D">
        <w:rPr>
          <w:rFonts w:ascii="Times New Roman" w:hAnsi="Times New Roman"/>
          <w:sz w:val="28"/>
          <w:szCs w:val="28"/>
        </w:rPr>
        <w:t xml:space="preserve">программе «Обновление содержания дошкольного образования в контексте </w:t>
      </w:r>
      <w:proofErr w:type="spellStart"/>
      <w:r w:rsidRPr="003F207D">
        <w:rPr>
          <w:rFonts w:ascii="Times New Roman" w:hAnsi="Times New Roman"/>
          <w:sz w:val="28"/>
          <w:szCs w:val="28"/>
        </w:rPr>
        <w:t>здоровьес</w:t>
      </w:r>
      <w:r w:rsidR="00236F28">
        <w:rPr>
          <w:rFonts w:ascii="Times New Roman" w:hAnsi="Times New Roman"/>
          <w:sz w:val="28"/>
          <w:szCs w:val="28"/>
        </w:rPr>
        <w:t>берегающих</w:t>
      </w:r>
      <w:proofErr w:type="spellEnd"/>
      <w:r w:rsidR="00236F28">
        <w:rPr>
          <w:rFonts w:ascii="Times New Roman" w:hAnsi="Times New Roman"/>
          <w:sz w:val="28"/>
          <w:szCs w:val="28"/>
        </w:rPr>
        <w:t xml:space="preserve"> технологий»</w:t>
      </w:r>
      <w:r w:rsidRPr="003F207D">
        <w:rPr>
          <w:rFonts w:ascii="Times New Roman" w:hAnsi="Times New Roman"/>
          <w:sz w:val="28"/>
          <w:szCs w:val="28"/>
        </w:rPr>
        <w:t>.</w:t>
      </w:r>
    </w:p>
    <w:p w:rsidR="00152464" w:rsidRPr="003F207D" w:rsidRDefault="00236F28" w:rsidP="00236F28">
      <w:pPr>
        <w:pStyle w:val="a7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52464" w:rsidRPr="003F207D">
        <w:rPr>
          <w:rFonts w:ascii="Times New Roman" w:hAnsi="Times New Roman"/>
          <w:sz w:val="28"/>
          <w:szCs w:val="28"/>
        </w:rPr>
        <w:t xml:space="preserve">Проведено занятие для педагогического коллектива ГОУ РК «Кадетская школа-интернат «Карельский кадетский корпус имени Александра Невского» по теме «Модели организации работы по формированию экологически целесообразного, </w:t>
      </w:r>
      <w:r>
        <w:rPr>
          <w:rFonts w:ascii="Times New Roman" w:hAnsi="Times New Roman"/>
          <w:sz w:val="28"/>
          <w:szCs w:val="28"/>
        </w:rPr>
        <w:t xml:space="preserve">здорового и безопасного образа  жизни </w:t>
      </w:r>
      <w:r w:rsidR="00152464" w:rsidRPr="003F207D">
        <w:rPr>
          <w:rFonts w:ascii="Times New Roman" w:hAnsi="Times New Roman"/>
          <w:sz w:val="28"/>
          <w:szCs w:val="28"/>
        </w:rPr>
        <w:t>в условиях реализации ФГОС» (25 человек).</w:t>
      </w:r>
    </w:p>
    <w:p w:rsidR="00152464" w:rsidRPr="003F207D" w:rsidRDefault="00236F28" w:rsidP="00236F28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мае 2012 года п</w:t>
      </w:r>
      <w:r w:rsidR="00152464" w:rsidRPr="003F207D">
        <w:rPr>
          <w:rFonts w:ascii="Times New Roman" w:hAnsi="Times New Roman"/>
          <w:sz w:val="28"/>
          <w:szCs w:val="28"/>
        </w:rPr>
        <w:t>роведены курсы повышения квалификаци</w:t>
      </w:r>
      <w:r>
        <w:rPr>
          <w:rFonts w:ascii="Times New Roman" w:hAnsi="Times New Roman"/>
          <w:sz w:val="28"/>
          <w:szCs w:val="28"/>
        </w:rPr>
        <w:t xml:space="preserve">и на тему:  «Профилактика употребления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веществ» (</w:t>
      </w:r>
      <w:r w:rsidR="00152464" w:rsidRPr="003F207D">
        <w:rPr>
          <w:rFonts w:ascii="Times New Roman" w:hAnsi="Times New Roman"/>
          <w:sz w:val="28"/>
          <w:szCs w:val="28"/>
        </w:rPr>
        <w:t>26 человек).</w:t>
      </w:r>
    </w:p>
    <w:p w:rsidR="00507D09" w:rsidRPr="00507D09" w:rsidRDefault="00E23F81" w:rsidP="00507D09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t>В течение 2012 года систематически проводились</w:t>
      </w:r>
      <w:r w:rsidR="00275556" w:rsidRPr="00507D09">
        <w:rPr>
          <w:rFonts w:ascii="Times New Roman" w:hAnsi="Times New Roman"/>
          <w:sz w:val="28"/>
          <w:szCs w:val="28"/>
        </w:rPr>
        <w:t xml:space="preserve"> семинары и </w:t>
      </w:r>
      <w:r w:rsidR="00152464" w:rsidRPr="00507D09">
        <w:rPr>
          <w:rFonts w:ascii="Times New Roman" w:hAnsi="Times New Roman"/>
          <w:sz w:val="28"/>
          <w:szCs w:val="28"/>
        </w:rPr>
        <w:t xml:space="preserve"> конференции для психологов, социальных педагогов и учителей-предметников, занимающихся профилактической работой, по вопросам профилактики ВИЧ-инфекции,  правил оказания первой медицинской помощи при мех</w:t>
      </w:r>
      <w:r w:rsidR="004C521E" w:rsidRPr="00507D09">
        <w:rPr>
          <w:rFonts w:ascii="Times New Roman" w:hAnsi="Times New Roman"/>
          <w:sz w:val="28"/>
          <w:szCs w:val="28"/>
        </w:rPr>
        <w:t>анических трав</w:t>
      </w:r>
      <w:r w:rsidR="00D850C7" w:rsidRPr="00507D09">
        <w:rPr>
          <w:rFonts w:ascii="Times New Roman" w:hAnsi="Times New Roman"/>
          <w:sz w:val="28"/>
          <w:szCs w:val="28"/>
        </w:rPr>
        <w:t>мах, обморожениях</w:t>
      </w:r>
      <w:r w:rsidR="00507D09">
        <w:rPr>
          <w:rFonts w:ascii="Times New Roman" w:hAnsi="Times New Roman"/>
          <w:sz w:val="28"/>
          <w:szCs w:val="28"/>
        </w:rPr>
        <w:t>:</w:t>
      </w:r>
      <w:r w:rsidR="00507D09" w:rsidRPr="00507D09">
        <w:rPr>
          <w:rFonts w:ascii="Times New Roman" w:hAnsi="Times New Roman"/>
          <w:sz w:val="28"/>
          <w:szCs w:val="28"/>
        </w:rPr>
        <w:t xml:space="preserve"> </w:t>
      </w:r>
    </w:p>
    <w:p w:rsidR="00507D09" w:rsidRPr="00507D09" w:rsidRDefault="00507D09" w:rsidP="00507D09">
      <w:pPr>
        <w:pStyle w:val="a7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t>В марте 2012 года на базе МОУ «Беломорский ИМЦО» - обучающий 8-ми часовой семинар для психологов, социальных педагогов и учителей-предметников, занимающихся профилактической работой общеобразовательных учреждений Беломорского муниципального района (участвовало 19 человек), по теме «Методические подходы к реализации образовательной программы «Профилактика ВИЧ-инфекции среди девушек образовательных учреждений»</w:t>
      </w:r>
      <w:r>
        <w:rPr>
          <w:rFonts w:ascii="Times New Roman" w:hAnsi="Times New Roman"/>
          <w:sz w:val="28"/>
          <w:szCs w:val="28"/>
        </w:rPr>
        <w:t>;</w:t>
      </w:r>
    </w:p>
    <w:p w:rsidR="00507D09" w:rsidRPr="00507D09" w:rsidRDefault="00507D09" w:rsidP="00507D09">
      <w:pPr>
        <w:pStyle w:val="a7"/>
        <w:numPr>
          <w:ilvl w:val="0"/>
          <w:numId w:val="4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lastRenderedPageBreak/>
        <w:t>10 февраля 2012 года - групповая консультация для инструкторов по физическому воспитанию ДОУ РК (20 человек) по теме «Правила оказания первой медицинской помощи при меха</w:t>
      </w:r>
      <w:r>
        <w:rPr>
          <w:rFonts w:ascii="Times New Roman" w:hAnsi="Times New Roman"/>
          <w:sz w:val="28"/>
          <w:szCs w:val="28"/>
        </w:rPr>
        <w:t>нических травмах, обморожениях»;</w:t>
      </w:r>
    </w:p>
    <w:p w:rsidR="00507D09" w:rsidRPr="00507D09" w:rsidRDefault="00507D09" w:rsidP="00507D09">
      <w:pPr>
        <w:pStyle w:val="a7"/>
        <w:numPr>
          <w:ilvl w:val="0"/>
          <w:numId w:val="4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t>13 марта 2012 года выступление на пленарном заседании I городского Педагогического Марафона специалистов (Петрозаводский городской округ) по теме «Особенности здоровья современных детей и подростков республики Карелия» (участвовало 77 педагогов)</w:t>
      </w:r>
      <w:r>
        <w:rPr>
          <w:rFonts w:ascii="Times New Roman" w:hAnsi="Times New Roman"/>
          <w:sz w:val="28"/>
          <w:szCs w:val="28"/>
        </w:rPr>
        <w:t>;</w:t>
      </w:r>
    </w:p>
    <w:p w:rsidR="00507D09" w:rsidRPr="00507D09" w:rsidRDefault="00507D09" w:rsidP="00507D09">
      <w:pPr>
        <w:pStyle w:val="a7"/>
        <w:numPr>
          <w:ilvl w:val="0"/>
          <w:numId w:val="4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t>14 марта 2012 года - семинар «Соблюдение правил пожарной безопасности в образовательной среде» (преподаватели - организаторы ОБЖ, 28 человек).</w:t>
      </w:r>
    </w:p>
    <w:p w:rsidR="00152464" w:rsidRPr="00507D09" w:rsidRDefault="00507D09" w:rsidP="00507D09">
      <w:pPr>
        <w:pStyle w:val="a7"/>
        <w:numPr>
          <w:ilvl w:val="0"/>
          <w:numId w:val="4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07D09">
        <w:rPr>
          <w:rFonts w:ascii="Times New Roman" w:hAnsi="Times New Roman"/>
          <w:sz w:val="28"/>
          <w:szCs w:val="28"/>
        </w:rPr>
        <w:t>29-31 октября 2012 года - обучающий семинар для 70 педагогов, занимающихся профилактической работой «Современные технологии первичной профилактики наркомании и ВИЧ-инфекции в образовательной среде» при участии специалистов «Института специальной педагогики и психологии» города Санкт-Петербурга.</w:t>
      </w:r>
    </w:p>
    <w:p w:rsidR="00125C34" w:rsidRDefault="00275556" w:rsidP="002755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2012 году разработаны </w:t>
      </w:r>
      <w:r w:rsidR="00152464" w:rsidRPr="003F207D">
        <w:rPr>
          <w:rFonts w:ascii="Times New Roman" w:hAnsi="Times New Roman"/>
          <w:sz w:val="28"/>
          <w:szCs w:val="28"/>
        </w:rPr>
        <w:t xml:space="preserve">пакеты электронных методических материалов для учителей начальных классов, ОБЖ, руководителей образовательных учреждений по формированию </w:t>
      </w:r>
      <w:proofErr w:type="spellStart"/>
      <w:r w:rsidR="00152464" w:rsidRPr="003F207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="00152464" w:rsidRPr="003F207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52464" w:rsidRPr="003F207D">
        <w:rPr>
          <w:rFonts w:ascii="Times New Roman" w:hAnsi="Times New Roman"/>
          <w:sz w:val="28"/>
          <w:szCs w:val="28"/>
        </w:rPr>
        <w:t>здоровьесозидающей</w:t>
      </w:r>
      <w:proofErr w:type="spellEnd"/>
      <w:r w:rsidR="00152464" w:rsidRPr="003F207D">
        <w:rPr>
          <w:rFonts w:ascii="Times New Roman" w:hAnsi="Times New Roman"/>
          <w:sz w:val="28"/>
          <w:szCs w:val="28"/>
        </w:rPr>
        <w:t xml:space="preserve"> образовательн</w:t>
      </w:r>
      <w:r w:rsidR="00D850C7">
        <w:rPr>
          <w:rFonts w:ascii="Times New Roman" w:hAnsi="Times New Roman"/>
          <w:sz w:val="28"/>
          <w:szCs w:val="28"/>
        </w:rPr>
        <w:t>ой среды</w:t>
      </w:r>
      <w:r w:rsidR="00152464" w:rsidRPr="003F207D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1513C0" w:rsidRPr="00275556" w:rsidRDefault="00275556" w:rsidP="0027555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45A2" w:rsidRPr="00275556">
        <w:rPr>
          <w:rFonts w:ascii="Times New Roman" w:hAnsi="Times New Roman"/>
          <w:sz w:val="28"/>
          <w:szCs w:val="28"/>
        </w:rPr>
        <w:t>Таким образом, все мероприятия, указанные в Комплексных мерах на 2012 год выполнены. Благодаря</w:t>
      </w:r>
      <w:r w:rsidRPr="00275556">
        <w:rPr>
          <w:rFonts w:ascii="Times New Roman" w:hAnsi="Times New Roman"/>
          <w:sz w:val="28"/>
          <w:szCs w:val="28"/>
        </w:rPr>
        <w:t xml:space="preserve"> скоординированным действиям</w:t>
      </w:r>
      <w:r w:rsidR="001D45A2" w:rsidRPr="00275556">
        <w:rPr>
          <w:rFonts w:ascii="Times New Roman" w:hAnsi="Times New Roman"/>
          <w:sz w:val="28"/>
          <w:szCs w:val="28"/>
        </w:rPr>
        <w:t xml:space="preserve">, межведомственному взаимодействию органов системы профилактики безнадзорности и правонарушений несовершеннолетних </w:t>
      </w:r>
      <w:r w:rsidRPr="00275556">
        <w:rPr>
          <w:rFonts w:ascii="Times New Roman" w:hAnsi="Times New Roman"/>
          <w:sz w:val="28"/>
          <w:szCs w:val="28"/>
        </w:rPr>
        <w:t xml:space="preserve">в Республике Карелия </w:t>
      </w:r>
      <w:r w:rsidR="001D45A2" w:rsidRPr="00275556">
        <w:rPr>
          <w:rFonts w:ascii="Times New Roman" w:hAnsi="Times New Roman"/>
          <w:sz w:val="28"/>
          <w:szCs w:val="28"/>
        </w:rPr>
        <w:t>в 2012 году снизилась</w:t>
      </w:r>
      <w:r w:rsidR="00D850C7" w:rsidRPr="00D850C7">
        <w:rPr>
          <w:rFonts w:ascii="Times New Roman" w:hAnsi="Times New Roman"/>
          <w:sz w:val="28"/>
          <w:szCs w:val="28"/>
        </w:rPr>
        <w:t xml:space="preserve"> </w:t>
      </w:r>
      <w:r w:rsidR="00D850C7" w:rsidRPr="00275556">
        <w:rPr>
          <w:rFonts w:ascii="Times New Roman" w:hAnsi="Times New Roman"/>
          <w:sz w:val="28"/>
          <w:szCs w:val="28"/>
        </w:rPr>
        <w:t>на 4,5 %</w:t>
      </w:r>
      <w:r w:rsidR="00D850C7">
        <w:rPr>
          <w:rFonts w:ascii="Times New Roman" w:hAnsi="Times New Roman"/>
          <w:sz w:val="28"/>
          <w:szCs w:val="28"/>
        </w:rPr>
        <w:t xml:space="preserve">, </w:t>
      </w:r>
      <w:r w:rsidRPr="00275556">
        <w:rPr>
          <w:rFonts w:ascii="Times New Roman" w:hAnsi="Times New Roman"/>
          <w:sz w:val="28"/>
          <w:szCs w:val="28"/>
        </w:rPr>
        <w:t>по сравнению с 2011 годом</w:t>
      </w:r>
      <w:r w:rsidR="00D850C7">
        <w:rPr>
          <w:rFonts w:ascii="Times New Roman" w:hAnsi="Times New Roman"/>
          <w:sz w:val="28"/>
          <w:szCs w:val="28"/>
        </w:rPr>
        <w:t>,</w:t>
      </w:r>
      <w:r w:rsidRPr="00275556">
        <w:rPr>
          <w:rFonts w:ascii="Times New Roman" w:hAnsi="Times New Roman"/>
          <w:sz w:val="28"/>
          <w:szCs w:val="28"/>
        </w:rPr>
        <w:t xml:space="preserve"> </w:t>
      </w:r>
      <w:r w:rsidR="001D45A2" w:rsidRPr="00275556">
        <w:rPr>
          <w:rFonts w:ascii="Times New Roman" w:hAnsi="Times New Roman"/>
          <w:sz w:val="28"/>
          <w:szCs w:val="28"/>
        </w:rPr>
        <w:t>преступность среди несов</w:t>
      </w:r>
      <w:r w:rsidRPr="00275556">
        <w:rPr>
          <w:rFonts w:ascii="Times New Roman" w:hAnsi="Times New Roman"/>
          <w:sz w:val="28"/>
          <w:szCs w:val="28"/>
        </w:rPr>
        <w:t>ершеннолетних</w:t>
      </w:r>
      <w:r w:rsidR="00125C34">
        <w:rPr>
          <w:rFonts w:ascii="Times New Roman" w:hAnsi="Times New Roman"/>
          <w:sz w:val="28"/>
          <w:szCs w:val="28"/>
        </w:rPr>
        <w:t>, уменьшилось</w:t>
      </w:r>
      <w:r w:rsidR="00D850C7" w:rsidRPr="00D850C7">
        <w:rPr>
          <w:rFonts w:ascii="Times New Roman" w:hAnsi="Times New Roman"/>
          <w:sz w:val="28"/>
          <w:szCs w:val="28"/>
        </w:rPr>
        <w:t xml:space="preserve"> </w:t>
      </w:r>
      <w:r w:rsidR="00D850C7">
        <w:rPr>
          <w:rFonts w:ascii="Times New Roman" w:hAnsi="Times New Roman"/>
          <w:sz w:val="28"/>
          <w:szCs w:val="28"/>
        </w:rPr>
        <w:t>на 71,3 %</w:t>
      </w:r>
      <w:r w:rsidR="00125C34">
        <w:rPr>
          <w:rFonts w:ascii="Times New Roman" w:hAnsi="Times New Roman"/>
          <w:sz w:val="28"/>
          <w:szCs w:val="28"/>
        </w:rPr>
        <w:t xml:space="preserve"> общее количество случаев</w:t>
      </w:r>
      <w:r w:rsidR="001D45A2" w:rsidRPr="00275556">
        <w:rPr>
          <w:rFonts w:ascii="Times New Roman" w:hAnsi="Times New Roman"/>
          <w:sz w:val="28"/>
          <w:szCs w:val="28"/>
        </w:rPr>
        <w:t xml:space="preserve"> жестокого обращения с </w:t>
      </w:r>
      <w:r w:rsidR="00125C34">
        <w:rPr>
          <w:rFonts w:ascii="Times New Roman" w:hAnsi="Times New Roman"/>
          <w:sz w:val="28"/>
          <w:szCs w:val="28"/>
        </w:rPr>
        <w:t>детьми</w:t>
      </w:r>
      <w:r w:rsidR="00D850C7">
        <w:rPr>
          <w:rFonts w:ascii="Times New Roman" w:hAnsi="Times New Roman"/>
          <w:sz w:val="28"/>
          <w:szCs w:val="28"/>
        </w:rPr>
        <w:t>,</w:t>
      </w:r>
      <w:r w:rsidR="00125C34" w:rsidRPr="00275556">
        <w:rPr>
          <w:rFonts w:ascii="Times New Roman" w:hAnsi="Times New Roman"/>
          <w:sz w:val="28"/>
          <w:szCs w:val="28"/>
        </w:rPr>
        <w:t xml:space="preserve"> </w:t>
      </w:r>
      <w:r w:rsidR="00125C34">
        <w:rPr>
          <w:rFonts w:ascii="Times New Roman" w:hAnsi="Times New Roman"/>
          <w:sz w:val="28"/>
          <w:szCs w:val="28"/>
        </w:rPr>
        <w:t xml:space="preserve">по сравнению с </w:t>
      </w:r>
      <w:r w:rsidR="00D850C7">
        <w:rPr>
          <w:rFonts w:ascii="Times New Roman" w:hAnsi="Times New Roman"/>
          <w:sz w:val="28"/>
          <w:szCs w:val="28"/>
        </w:rPr>
        <w:t xml:space="preserve">прошлым </w:t>
      </w:r>
      <w:r w:rsidR="00125C34">
        <w:rPr>
          <w:rFonts w:ascii="Times New Roman" w:hAnsi="Times New Roman"/>
          <w:sz w:val="28"/>
          <w:szCs w:val="28"/>
        </w:rPr>
        <w:t xml:space="preserve"> годом. </w:t>
      </w:r>
    </w:p>
    <w:p w:rsidR="0060001E" w:rsidRPr="00275556" w:rsidRDefault="0060001E" w:rsidP="001D45A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207D" w:rsidRDefault="003F207D" w:rsidP="001D45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207D" w:rsidRDefault="003F207D" w:rsidP="001D45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F207D" w:rsidRDefault="003F207D" w:rsidP="001D45A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0698" w:rsidRDefault="00E20698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7EC7" w:rsidRDefault="00157EC7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07D09" w:rsidRDefault="00157EC7" w:rsidP="00507D0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14ACA" w:rsidRDefault="00507D09" w:rsidP="00507D09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пункту 25 Комплексных мер</w:t>
      </w:r>
    </w:p>
    <w:p w:rsidR="00507D09" w:rsidRPr="00A62EAE" w:rsidRDefault="00507D09" w:rsidP="00A62EA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62EAE" w:rsidRPr="00507D09" w:rsidRDefault="00A62EAE" w:rsidP="00E220C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345EE3">
        <w:rPr>
          <w:rFonts w:ascii="Times New Roman" w:hAnsi="Times New Roman"/>
          <w:b/>
          <w:sz w:val="28"/>
          <w:szCs w:val="28"/>
        </w:rPr>
        <w:t>Спортивно-массовые мероприятия среди несовершеннолетних, проведенные Министерством по делам молодежи, физической культуре, спорту и туризму Республики Карелия в 2012 году</w:t>
      </w:r>
      <w:r w:rsidR="00507D09">
        <w:rPr>
          <w:rFonts w:ascii="Times New Roman" w:hAnsi="Times New Roman"/>
          <w:b/>
          <w:sz w:val="28"/>
          <w:szCs w:val="28"/>
        </w:rPr>
        <w:t>.</w:t>
      </w:r>
      <w:r w:rsidR="00FC56C1">
        <w:rPr>
          <w:rFonts w:ascii="Times New Roman" w:hAnsi="Times New Roman"/>
          <w:b/>
          <w:sz w:val="28"/>
          <w:szCs w:val="28"/>
        </w:rPr>
        <w:t xml:space="preserve"> </w:t>
      </w:r>
    </w:p>
    <w:p w:rsidR="00A62EAE" w:rsidRPr="00A62EAE" w:rsidRDefault="00A62EAE" w:rsidP="00A62EA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8"/>
        <w:gridCol w:w="2268"/>
      </w:tblGrid>
      <w:tr w:rsidR="00A62EAE" w:rsidRPr="007D0214" w:rsidTr="00FE45C2">
        <w:tc>
          <w:tcPr>
            <w:tcW w:w="7338" w:type="dxa"/>
            <w:shd w:val="clear" w:color="auto" w:fill="auto"/>
          </w:tcPr>
          <w:p w:rsidR="00A62EAE" w:rsidRPr="00A62EAE" w:rsidRDefault="00A62EAE" w:rsidP="00507D0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A62EAE" w:rsidRPr="00A62EAE" w:rsidRDefault="00345EE3" w:rsidP="00345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несоверш-</w:t>
            </w:r>
            <w:r w:rsidR="00A62EAE" w:rsidRPr="00A62EAE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="00A62EAE" w:rsidRPr="00A62EAE">
              <w:rPr>
                <w:rFonts w:ascii="Times New Roman" w:hAnsi="Times New Roman"/>
                <w:sz w:val="28"/>
                <w:szCs w:val="28"/>
              </w:rPr>
              <w:t>, п</w:t>
            </w:r>
            <w:r w:rsidR="00507D09">
              <w:rPr>
                <w:rFonts w:ascii="Times New Roman" w:hAnsi="Times New Roman"/>
                <w:sz w:val="28"/>
                <w:szCs w:val="28"/>
              </w:rPr>
              <w:t>ринимавших участие в мероприятиях</w:t>
            </w:r>
          </w:p>
        </w:tc>
      </w:tr>
      <w:tr w:rsidR="00A62EAE" w:rsidRPr="007D0214" w:rsidTr="00FE45C2">
        <w:tc>
          <w:tcPr>
            <w:tcW w:w="7338" w:type="dxa"/>
            <w:shd w:val="clear" w:color="auto" w:fill="auto"/>
          </w:tcPr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Республиканские соревнования Общероссийского проекта «Мини-футбол в школу» (ноябрь 2011- февраль 2012 года) - Сегежа, Кондопога – Олонец – Петрозаводск.</w:t>
            </w:r>
          </w:p>
          <w:p w:rsidR="00FE45C2" w:rsidRPr="00A62EAE" w:rsidRDefault="00FE45C2" w:rsidP="00FE45C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Республиканские соревнования юных хоккеистов на призы клуба «Золотая шайба»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, 11-16 февраля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2012 года, 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22-25 февраля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2012 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года город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 Кондопога.</w:t>
            </w:r>
          </w:p>
          <w:p w:rsidR="00FE45C2" w:rsidRPr="00A62EAE" w:rsidRDefault="00FE45C2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Республиканские соревнования по лыжным гонкам на призы газеты «Пионерская правда» 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2 марта 2012 года,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E45C2" w:rsidRPr="00A62EAE" w:rsidRDefault="00FE45C2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Республиканские соревнования по лыжным гонкам, посвященные памяти Ф.М.Те</w:t>
            </w:r>
            <w:r>
              <w:rPr>
                <w:rFonts w:ascii="Times New Roman" w:hAnsi="Times New Roman"/>
                <w:sz w:val="28"/>
                <w:szCs w:val="28"/>
              </w:rPr>
              <w:t>рентьева, 1 апреля 2012 года, г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Медвежьегорск.</w:t>
            </w:r>
          </w:p>
          <w:p w:rsidR="00A62EAE" w:rsidRPr="00A62EAE" w:rsidRDefault="00A62EAE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Республиканский фестиваль «Папа, мама, я – спортивна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я семья», 31 марта 2012 года, город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Кондопога. </w:t>
            </w:r>
          </w:p>
          <w:p w:rsidR="00FE45C2" w:rsidRPr="00A62EAE" w:rsidRDefault="00FE45C2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Республиканский фестиваль по </w:t>
            </w:r>
            <w:proofErr w:type="spellStart"/>
            <w:r w:rsidRPr="00A62EAE">
              <w:rPr>
                <w:rFonts w:ascii="Times New Roman" w:hAnsi="Times New Roman"/>
                <w:sz w:val="28"/>
                <w:szCs w:val="28"/>
              </w:rPr>
              <w:t>фитнес-аэробике</w:t>
            </w:r>
            <w:proofErr w:type="spellEnd"/>
            <w:r w:rsidRPr="00A62EAE">
              <w:rPr>
                <w:rFonts w:ascii="Times New Roman" w:hAnsi="Times New Roman"/>
                <w:sz w:val="28"/>
                <w:szCs w:val="28"/>
              </w:rPr>
              <w:t>, посвяще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нный 8-Марта, 9 марта 2012 года, </w:t>
            </w:r>
            <w:proofErr w:type="spellStart"/>
            <w:r w:rsidR="00FE45C2">
              <w:rPr>
                <w:rFonts w:ascii="Times New Roman" w:hAnsi="Times New Roman"/>
                <w:sz w:val="28"/>
                <w:szCs w:val="28"/>
              </w:rPr>
              <w:t>Костомукшский</w:t>
            </w:r>
            <w:proofErr w:type="spellEnd"/>
            <w:r w:rsidR="00FE45C2">
              <w:rPr>
                <w:rFonts w:ascii="Times New Roman" w:hAnsi="Times New Roman"/>
                <w:sz w:val="28"/>
                <w:szCs w:val="28"/>
              </w:rPr>
              <w:t xml:space="preserve">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E45C2" w:rsidRPr="00A62EAE" w:rsidRDefault="00FE45C2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Республиканские соревнования общеобразовательных учреждений по волейболу среди юношей и девушек 1998-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A62EAE">
                <w:rPr>
                  <w:rFonts w:ascii="Times New Roman" w:hAnsi="Times New Roman"/>
                  <w:sz w:val="28"/>
                  <w:szCs w:val="28"/>
                </w:rPr>
                <w:t>1999 г</w:t>
              </w:r>
            </w:smartTag>
            <w:r w:rsidRPr="00A62EAE">
              <w:rPr>
                <w:rFonts w:ascii="Times New Roman" w:hAnsi="Times New Roman"/>
                <w:sz w:val="28"/>
                <w:szCs w:val="28"/>
              </w:rPr>
              <w:t>.р. «Серебряный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 мяч», 13-15 апреля 2012 года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5C2" w:rsidRDefault="00FE45C2" w:rsidP="00FE45C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Pr="00A62EAE" w:rsidRDefault="00FE45C2" w:rsidP="00FE45C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Республиканский фестиваль  по </w:t>
            </w:r>
            <w:proofErr w:type="spellStart"/>
            <w:r w:rsidRPr="00A62EAE">
              <w:rPr>
                <w:rFonts w:ascii="Times New Roman" w:hAnsi="Times New Roman"/>
                <w:sz w:val="28"/>
                <w:szCs w:val="28"/>
              </w:rPr>
              <w:t>фитнес-аэробике</w:t>
            </w:r>
            <w:proofErr w:type="spellEnd"/>
            <w:r w:rsidRPr="00A62EAE">
              <w:rPr>
                <w:rFonts w:ascii="Times New Roman" w:hAnsi="Times New Roman"/>
                <w:sz w:val="28"/>
                <w:szCs w:val="28"/>
              </w:rPr>
              <w:t xml:space="preserve"> «Северного </w:t>
            </w:r>
            <w:proofErr w:type="spellStart"/>
            <w:r w:rsidR="00FE45C2">
              <w:rPr>
                <w:rFonts w:ascii="Times New Roman" w:hAnsi="Times New Roman"/>
                <w:sz w:val="28"/>
                <w:szCs w:val="28"/>
              </w:rPr>
              <w:t>Приладожья</w:t>
            </w:r>
            <w:proofErr w:type="spellEnd"/>
            <w:r w:rsidR="00FE45C2">
              <w:rPr>
                <w:rFonts w:ascii="Times New Roman" w:hAnsi="Times New Roman"/>
                <w:sz w:val="28"/>
                <w:szCs w:val="28"/>
              </w:rPr>
              <w:t>», 5 мая</w:t>
            </w:r>
            <w:r w:rsidR="00345E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2012 года город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 xml:space="preserve">Питкяранта. </w:t>
            </w:r>
          </w:p>
          <w:p w:rsidR="00FE45C2" w:rsidRPr="00A62EAE" w:rsidRDefault="00FE45C2" w:rsidP="00FE45C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Республиканские соревнования по футболу на призы клуба «Кожаный мяч»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 среди трех возрастных групп,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45C2" w:rsidRPr="00A62EAE" w:rsidRDefault="00FE45C2" w:rsidP="00A62EAE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Республиканский фестиваль «Весенняя феерия» по художественной гимнастике,</w:t>
            </w:r>
            <w:r w:rsidR="00345EE3">
              <w:rPr>
                <w:rFonts w:ascii="Times New Roman" w:hAnsi="Times New Roman"/>
                <w:sz w:val="28"/>
                <w:szCs w:val="28"/>
              </w:rPr>
              <w:t xml:space="preserve"> 18 мая 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2012 года,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ий городской округ.</w:t>
            </w:r>
          </w:p>
          <w:p w:rsidR="00A62EAE" w:rsidRPr="00A62EAE" w:rsidRDefault="00A62EAE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Республиканские соревнования по футболу среди команд детских домов и школ-интернатов «Будущее зависит от тебя». </w:t>
            </w:r>
          </w:p>
          <w:p w:rsidR="00FE45C2" w:rsidRPr="00A62EAE" w:rsidRDefault="00FE45C2" w:rsidP="00FE45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Республиканский фестиваль по </w:t>
            </w:r>
            <w:proofErr w:type="spellStart"/>
            <w:r w:rsidRPr="00A62EAE">
              <w:rPr>
                <w:rFonts w:ascii="Times New Roman" w:hAnsi="Times New Roman"/>
                <w:sz w:val="28"/>
                <w:szCs w:val="28"/>
              </w:rPr>
              <w:t>фитнес-аэробике</w:t>
            </w:r>
            <w:proofErr w:type="spellEnd"/>
            <w:r w:rsidRPr="00A62EAE">
              <w:rPr>
                <w:rFonts w:ascii="Times New Roman" w:hAnsi="Times New Roman"/>
                <w:sz w:val="28"/>
                <w:szCs w:val="28"/>
              </w:rPr>
              <w:t xml:space="preserve"> «Белые н</w:t>
            </w:r>
            <w:r w:rsidR="00345EE3">
              <w:rPr>
                <w:rFonts w:ascii="Times New Roman" w:hAnsi="Times New Roman"/>
                <w:sz w:val="28"/>
                <w:szCs w:val="28"/>
              </w:rPr>
              <w:t xml:space="preserve">очи Карелии», 30 июня </w:t>
            </w:r>
            <w:r w:rsidR="00FE45C2">
              <w:rPr>
                <w:rFonts w:ascii="Times New Roman" w:hAnsi="Times New Roman"/>
                <w:sz w:val="28"/>
                <w:szCs w:val="28"/>
              </w:rPr>
              <w:t xml:space="preserve">2012 года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EE3" w:rsidRPr="00A62EAE" w:rsidRDefault="00345EE3" w:rsidP="00345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 xml:space="preserve">Республиканская акция «Выбираю спорт, под девизом «Спорт против наркотиков!». </w:t>
            </w:r>
          </w:p>
          <w:p w:rsidR="00345EE3" w:rsidRPr="00A62EAE" w:rsidRDefault="00345EE3" w:rsidP="00345EE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507D09" w:rsidRDefault="00A62EAE" w:rsidP="00507D0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Республиканский кросс, посвященный памяти</w:t>
            </w:r>
            <w:r w:rsidR="00507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07D09">
              <w:rPr>
                <w:rFonts w:ascii="Times New Roman" w:hAnsi="Times New Roman"/>
                <w:sz w:val="28"/>
                <w:szCs w:val="28"/>
              </w:rPr>
              <w:t>А.Ф.К</w:t>
            </w:r>
            <w:r w:rsidR="00345EE3" w:rsidRPr="00507D09">
              <w:rPr>
                <w:rFonts w:ascii="Times New Roman" w:hAnsi="Times New Roman"/>
                <w:sz w:val="28"/>
                <w:szCs w:val="28"/>
              </w:rPr>
              <w:t>ивекяса</w:t>
            </w:r>
            <w:proofErr w:type="spellEnd"/>
            <w:r w:rsidR="00345EE3" w:rsidRPr="00507D09">
              <w:rPr>
                <w:rFonts w:ascii="Times New Roman" w:hAnsi="Times New Roman"/>
                <w:sz w:val="28"/>
                <w:szCs w:val="28"/>
              </w:rPr>
              <w:t xml:space="preserve">  6 октября 2012 года, </w:t>
            </w:r>
            <w:r w:rsidRPr="00507D09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345EE3" w:rsidRPr="00507D09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507D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5EE3" w:rsidRPr="00A62EAE" w:rsidRDefault="00345EE3" w:rsidP="00345E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Республиканский фестиваль мини-баскет</w:t>
            </w:r>
            <w:r w:rsidR="00345EE3">
              <w:rPr>
                <w:rFonts w:ascii="Times New Roman" w:hAnsi="Times New Roman"/>
                <w:sz w:val="28"/>
                <w:szCs w:val="28"/>
              </w:rPr>
              <w:t xml:space="preserve">бола, 31.10.- 2.10.2012 года, 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Петрозаводск</w:t>
            </w:r>
            <w:r w:rsidR="00345EE3">
              <w:rPr>
                <w:rFonts w:ascii="Times New Roman" w:hAnsi="Times New Roman"/>
                <w:sz w:val="28"/>
                <w:szCs w:val="28"/>
              </w:rPr>
              <w:t>ий городской округ</w:t>
            </w:r>
            <w:r w:rsidRPr="00A62E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45C2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790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FE45C2" w:rsidRPr="00A62EAE" w:rsidRDefault="00FE45C2" w:rsidP="00FE45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Default="00A62EAE" w:rsidP="00FE45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120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FE45C2" w:rsidRDefault="00FE45C2" w:rsidP="00FE45C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174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овека</w:t>
            </w:r>
          </w:p>
          <w:p w:rsidR="00FE45C2" w:rsidRPr="00A62EAE" w:rsidRDefault="00FE45C2" w:rsidP="00FE45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FE45C2" w:rsidP="00FE45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62EAE" w:rsidRPr="00A62EAE">
              <w:rPr>
                <w:rFonts w:ascii="Times New Roman" w:hAnsi="Times New Roman"/>
                <w:sz w:val="28"/>
                <w:szCs w:val="28"/>
              </w:rPr>
              <w:t>190 чел</w:t>
            </w:r>
            <w:r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FE45C2" w:rsidRDefault="00FE45C2" w:rsidP="00FE45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Pr="00A62EAE" w:rsidRDefault="00FE45C2" w:rsidP="00FE45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57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91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Pr="00A62EAE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43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овека</w:t>
            </w: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96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Default="00A62EAE" w:rsidP="00A62E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Pr="00A62EAE" w:rsidRDefault="00FE45C2" w:rsidP="00A62EA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384 </w:t>
            </w:r>
            <w:r w:rsidR="00A62EAE" w:rsidRPr="00A62EAE">
              <w:rPr>
                <w:rFonts w:ascii="Times New Roman" w:hAnsi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/>
                <w:sz w:val="28"/>
                <w:szCs w:val="28"/>
              </w:rPr>
              <w:t>овека</w:t>
            </w:r>
          </w:p>
          <w:p w:rsidR="00FE45C2" w:rsidRPr="00A62EAE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100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5C2" w:rsidRPr="00A62EAE" w:rsidRDefault="00FE45C2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40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197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5EE3" w:rsidRPr="00A62EAE" w:rsidRDefault="00345EE3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Default="00A62EAE" w:rsidP="00345E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3025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345EE3" w:rsidRPr="00A62EAE" w:rsidRDefault="00345EE3" w:rsidP="00345EE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150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  <w:p w:rsidR="00345EE3" w:rsidRDefault="00345EE3" w:rsidP="00345E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EAE" w:rsidRPr="00A62EAE" w:rsidRDefault="00A62EAE" w:rsidP="00A62EA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2EAE">
              <w:rPr>
                <w:rFonts w:ascii="Times New Roman" w:hAnsi="Times New Roman"/>
                <w:sz w:val="28"/>
                <w:szCs w:val="28"/>
              </w:rPr>
              <w:t>250 чел</w:t>
            </w:r>
            <w:r w:rsidR="00FE45C2">
              <w:rPr>
                <w:rFonts w:ascii="Times New Roman" w:hAnsi="Times New Roman"/>
                <w:sz w:val="28"/>
                <w:szCs w:val="28"/>
              </w:rPr>
              <w:t>овек</w:t>
            </w:r>
          </w:p>
        </w:tc>
      </w:tr>
    </w:tbl>
    <w:p w:rsidR="003F207D" w:rsidRDefault="003F207D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45EE3" w:rsidRDefault="00345EE3" w:rsidP="00345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56C1" w:rsidRDefault="00FC56C1" w:rsidP="00507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02AE" w:rsidRDefault="00A902AE" w:rsidP="00507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0698" w:rsidRDefault="00E20698" w:rsidP="00507D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5718" w:rsidRDefault="002D5718" w:rsidP="00507D09">
      <w:pPr>
        <w:pStyle w:val="ConsPlusCel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A70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57EC7">
        <w:rPr>
          <w:rFonts w:ascii="Times New Roman" w:hAnsi="Times New Roman" w:cs="Times New Roman"/>
          <w:sz w:val="24"/>
          <w:szCs w:val="24"/>
        </w:rPr>
        <w:t>2</w:t>
      </w:r>
    </w:p>
    <w:p w:rsidR="002D5718" w:rsidRDefault="00507D09" w:rsidP="00507D09">
      <w:pPr>
        <w:pStyle w:val="ConsPlusCell"/>
        <w:widowControl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07D09">
        <w:rPr>
          <w:rFonts w:ascii="Times New Roman" w:hAnsi="Times New Roman" w:cs="Times New Roman"/>
          <w:sz w:val="24"/>
          <w:szCs w:val="24"/>
        </w:rPr>
        <w:t>к пункту 32 Комплексных мер</w:t>
      </w:r>
    </w:p>
    <w:p w:rsidR="00507D09" w:rsidRDefault="00507D09" w:rsidP="00507D09">
      <w:pPr>
        <w:pStyle w:val="ConsPlusCell"/>
        <w:widowControl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F6660" w:rsidRDefault="00FC56C1" w:rsidP="00E220C4">
      <w:pPr>
        <w:pStyle w:val="ConsPlusCel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850C7" w:rsidRPr="00345EE3">
        <w:rPr>
          <w:rFonts w:ascii="Times New Roman" w:hAnsi="Times New Roman" w:cs="Times New Roman"/>
          <w:b/>
          <w:sz w:val="28"/>
          <w:szCs w:val="28"/>
        </w:rPr>
        <w:t xml:space="preserve">ероприятия, </w:t>
      </w:r>
      <w:r w:rsidR="001A70CD" w:rsidRPr="00345EE3">
        <w:rPr>
          <w:rFonts w:ascii="Times New Roman" w:hAnsi="Times New Roman" w:cs="Times New Roman"/>
          <w:b/>
          <w:sz w:val="28"/>
          <w:szCs w:val="28"/>
        </w:rPr>
        <w:t>проводимы</w:t>
      </w:r>
      <w:r w:rsidR="009F6660" w:rsidRPr="00345EE3">
        <w:rPr>
          <w:rFonts w:ascii="Times New Roman" w:hAnsi="Times New Roman" w:cs="Times New Roman"/>
          <w:b/>
          <w:sz w:val="28"/>
          <w:szCs w:val="28"/>
        </w:rPr>
        <w:t>е в 2012 году</w:t>
      </w:r>
      <w:r w:rsidR="001A70CD" w:rsidRPr="00345EE3">
        <w:rPr>
          <w:rFonts w:ascii="Times New Roman" w:hAnsi="Times New Roman" w:cs="Times New Roman"/>
          <w:b/>
          <w:sz w:val="28"/>
          <w:szCs w:val="28"/>
        </w:rPr>
        <w:t xml:space="preserve">  ГБОУ Республики Карелия «Республиканский центр детско-юношеского туризма»</w:t>
      </w:r>
      <w:r w:rsidR="009F6660" w:rsidRPr="00345EE3">
        <w:rPr>
          <w:rFonts w:ascii="Times New Roman" w:hAnsi="Times New Roman" w:cs="Times New Roman"/>
          <w:b/>
          <w:sz w:val="28"/>
          <w:szCs w:val="28"/>
        </w:rPr>
        <w:t xml:space="preserve">, в которых принимали участие сотрудники </w:t>
      </w:r>
      <w:r w:rsidR="001A70CD" w:rsidRPr="0034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660" w:rsidRPr="00345EE3">
        <w:rPr>
          <w:rFonts w:ascii="Times New Roman" w:hAnsi="Times New Roman" w:cs="Times New Roman"/>
          <w:b/>
          <w:sz w:val="28"/>
          <w:szCs w:val="28"/>
        </w:rPr>
        <w:t xml:space="preserve">ГКУ Республики Карелия «Карельская поисково-спасательная служба» </w:t>
      </w:r>
      <w:r w:rsidR="001A70CD" w:rsidRPr="00345EE3">
        <w:rPr>
          <w:rFonts w:ascii="Times New Roman" w:hAnsi="Times New Roman" w:cs="Times New Roman"/>
          <w:b/>
          <w:sz w:val="28"/>
          <w:szCs w:val="28"/>
        </w:rPr>
        <w:t xml:space="preserve">по вопросам обеспечения безопасности жизнедеятельности </w:t>
      </w:r>
      <w:r w:rsidR="009F6660" w:rsidRPr="00345EE3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несовершеннолетних: </w:t>
      </w:r>
    </w:p>
    <w:p w:rsidR="00E220C4" w:rsidRPr="00345EE3" w:rsidRDefault="00E220C4" w:rsidP="006F3CCA">
      <w:pPr>
        <w:pStyle w:val="ConsPlusCel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718" w:rsidRDefault="00E220C4" w:rsidP="00A902AE">
      <w:pPr>
        <w:pStyle w:val="ConsPlusCell"/>
        <w:widowControl/>
        <w:numPr>
          <w:ilvl w:val="0"/>
          <w:numId w:val="46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 xml:space="preserve">беспечение безопасности и инструктаж участников Первенства Северо-Западного Федерального округа  России по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рафтингу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среди юниоров и молодежи на реке Шуя в местечке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Савпорог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в </w:t>
      </w:r>
      <w:r w:rsidR="009F6660">
        <w:rPr>
          <w:rFonts w:ascii="Times New Roman" w:hAnsi="Times New Roman"/>
          <w:sz w:val="28"/>
          <w:szCs w:val="28"/>
        </w:rPr>
        <w:t xml:space="preserve">период с 26 июня по 01 июля </w:t>
      </w:r>
      <w:r w:rsidR="002D5718" w:rsidRPr="00907EAE">
        <w:rPr>
          <w:rFonts w:ascii="Times New Roman" w:hAnsi="Times New Roman"/>
          <w:sz w:val="28"/>
          <w:szCs w:val="28"/>
        </w:rPr>
        <w:t xml:space="preserve">2012 (в соревнованиях </w:t>
      </w:r>
      <w:r w:rsidR="009F6660">
        <w:rPr>
          <w:rFonts w:ascii="Times New Roman" w:hAnsi="Times New Roman"/>
          <w:sz w:val="28"/>
          <w:szCs w:val="28"/>
        </w:rPr>
        <w:t xml:space="preserve">участвовало </w:t>
      </w:r>
      <w:r w:rsidR="002D5718" w:rsidRPr="00907EAE">
        <w:rPr>
          <w:rFonts w:ascii="Times New Roman" w:hAnsi="Times New Roman"/>
          <w:sz w:val="28"/>
          <w:szCs w:val="28"/>
        </w:rPr>
        <w:t>90 чел</w:t>
      </w:r>
      <w:r w:rsidR="002D5718">
        <w:rPr>
          <w:rFonts w:ascii="Times New Roman" w:hAnsi="Times New Roman"/>
          <w:sz w:val="28"/>
          <w:szCs w:val="28"/>
        </w:rPr>
        <w:t>овек</w:t>
      </w:r>
      <w:r w:rsidR="002D5718" w:rsidRPr="00907EAE">
        <w:rPr>
          <w:rFonts w:ascii="Times New Roman" w:hAnsi="Times New Roman"/>
          <w:sz w:val="28"/>
          <w:szCs w:val="28"/>
        </w:rPr>
        <w:t>);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>беспечение безопасности и инструктаж участников сп</w:t>
      </w:r>
      <w:r w:rsidR="009F6660">
        <w:rPr>
          <w:rFonts w:ascii="Times New Roman" w:hAnsi="Times New Roman"/>
          <w:sz w:val="28"/>
          <w:szCs w:val="28"/>
        </w:rPr>
        <w:t xml:space="preserve">лава на </w:t>
      </w:r>
      <w:proofErr w:type="spellStart"/>
      <w:r w:rsidR="009F6660">
        <w:rPr>
          <w:rFonts w:ascii="Times New Roman" w:hAnsi="Times New Roman"/>
          <w:sz w:val="28"/>
          <w:szCs w:val="28"/>
        </w:rPr>
        <w:t>рафтах</w:t>
      </w:r>
      <w:proofErr w:type="spellEnd"/>
      <w:r w:rsidR="009F6660">
        <w:rPr>
          <w:rFonts w:ascii="Times New Roman" w:hAnsi="Times New Roman"/>
          <w:sz w:val="28"/>
          <w:szCs w:val="28"/>
        </w:rPr>
        <w:t xml:space="preserve"> по реке Шуя от поселка </w:t>
      </w:r>
      <w:proofErr w:type="spellStart"/>
      <w:r w:rsidR="009F6660">
        <w:rPr>
          <w:rFonts w:ascii="Times New Roman" w:hAnsi="Times New Roman"/>
          <w:sz w:val="28"/>
          <w:szCs w:val="28"/>
        </w:rPr>
        <w:t>Суоеки</w:t>
      </w:r>
      <w:proofErr w:type="spellEnd"/>
      <w:r w:rsidR="009F6660">
        <w:rPr>
          <w:rFonts w:ascii="Times New Roman" w:hAnsi="Times New Roman"/>
          <w:sz w:val="28"/>
          <w:szCs w:val="28"/>
        </w:rPr>
        <w:t xml:space="preserve"> до деревни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Салменица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детей Воскресной приходской школы в пери</w:t>
      </w:r>
      <w:r w:rsidR="009F6660">
        <w:rPr>
          <w:rFonts w:ascii="Times New Roman" w:hAnsi="Times New Roman"/>
          <w:sz w:val="28"/>
          <w:szCs w:val="28"/>
        </w:rPr>
        <w:t xml:space="preserve">од с 30 июля по 8 августа </w:t>
      </w:r>
      <w:r w:rsidR="002D5718">
        <w:rPr>
          <w:rFonts w:ascii="Times New Roman" w:hAnsi="Times New Roman"/>
          <w:sz w:val="28"/>
          <w:szCs w:val="28"/>
        </w:rPr>
        <w:t>2012 (20 человек</w:t>
      </w:r>
      <w:r w:rsidR="002D5718" w:rsidRPr="00907EAE">
        <w:rPr>
          <w:rFonts w:ascii="Times New Roman" w:hAnsi="Times New Roman"/>
          <w:sz w:val="28"/>
          <w:szCs w:val="28"/>
        </w:rPr>
        <w:t>);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>беспечение безопасности и инструктаж участников соревнований по лыжным гонкам на призы газеты «Пионерская правда» среди обучающихся общеобраз</w:t>
      </w:r>
      <w:r w:rsidR="009F6660">
        <w:rPr>
          <w:rFonts w:ascii="Times New Roman" w:hAnsi="Times New Roman"/>
          <w:sz w:val="28"/>
          <w:szCs w:val="28"/>
        </w:rPr>
        <w:t>овательных учреждений (170  человек</w:t>
      </w:r>
      <w:r w:rsidR="002D5718" w:rsidRPr="00907EAE">
        <w:rPr>
          <w:rFonts w:ascii="Times New Roman" w:hAnsi="Times New Roman"/>
          <w:sz w:val="28"/>
          <w:szCs w:val="28"/>
        </w:rPr>
        <w:t xml:space="preserve"> из 18 муниципальных районов и городских округов в  Республике Карелия) 2-3 марта 2012 года на РЛЦ «Курган»;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>беспечение безопасности и инструктаж участников Чемпионата Республики Карелия по альпинизму, проведенному 17-18 марта 2012 года, в скально</w:t>
      </w:r>
      <w:r w:rsidR="009F6660">
        <w:rPr>
          <w:rFonts w:ascii="Times New Roman" w:hAnsi="Times New Roman"/>
          <w:sz w:val="28"/>
          <w:szCs w:val="28"/>
        </w:rPr>
        <w:t>м массиве у  станции Шуйская (70 человек</w:t>
      </w:r>
      <w:r w:rsidR="002D5718" w:rsidRPr="00907EAE">
        <w:rPr>
          <w:rFonts w:ascii="Times New Roman" w:hAnsi="Times New Roman"/>
          <w:sz w:val="28"/>
          <w:szCs w:val="28"/>
        </w:rPr>
        <w:t xml:space="preserve">);  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D5718" w:rsidRPr="00907EAE">
        <w:rPr>
          <w:rFonts w:ascii="Times New Roman" w:hAnsi="Times New Roman"/>
          <w:sz w:val="28"/>
          <w:szCs w:val="28"/>
        </w:rPr>
        <w:t>рофилактические занятия (2 урока) с учащимися 8-11 классов по темам: «Правила безопасного поведения на водоемах и вблизи них во время весеннего паводка»</w:t>
      </w:r>
      <w:r w:rsidR="009F6660">
        <w:rPr>
          <w:rFonts w:ascii="Times New Roman" w:hAnsi="Times New Roman"/>
          <w:sz w:val="28"/>
          <w:szCs w:val="28"/>
        </w:rPr>
        <w:t xml:space="preserve">  4-9 апреля 2012 года (200 человек</w:t>
      </w:r>
      <w:r w:rsidR="002D5718" w:rsidRPr="00907EAE">
        <w:rPr>
          <w:rFonts w:ascii="Times New Roman" w:hAnsi="Times New Roman"/>
          <w:sz w:val="28"/>
          <w:szCs w:val="28"/>
        </w:rPr>
        <w:t xml:space="preserve">);  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 xml:space="preserve">беспечение безопасности и инструктаж участников туристического мероприятия «Робинзонада» системы профессионального образования «Лагерь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робинзонов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«Острова Гипербореи» в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д.Ватнаволок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718" w:rsidRPr="00907EAE">
        <w:rPr>
          <w:rFonts w:ascii="Times New Roman" w:hAnsi="Times New Roman"/>
          <w:sz w:val="28"/>
          <w:szCs w:val="28"/>
        </w:rPr>
        <w:t>Кондопожского</w:t>
      </w:r>
      <w:proofErr w:type="spellEnd"/>
      <w:r w:rsidR="002D5718" w:rsidRPr="00907EAE">
        <w:rPr>
          <w:rFonts w:ascii="Times New Roman" w:hAnsi="Times New Roman"/>
          <w:sz w:val="28"/>
          <w:szCs w:val="28"/>
        </w:rPr>
        <w:t xml:space="preserve"> района с 27 июля</w:t>
      </w:r>
      <w:r w:rsidR="009F6660">
        <w:rPr>
          <w:rFonts w:ascii="Times New Roman" w:hAnsi="Times New Roman"/>
          <w:sz w:val="28"/>
          <w:szCs w:val="28"/>
        </w:rPr>
        <w:t xml:space="preserve"> по 6 августа 2012 года (80 человек</w:t>
      </w:r>
      <w:r w:rsidR="002D5718" w:rsidRPr="00907EAE">
        <w:rPr>
          <w:rFonts w:ascii="Times New Roman" w:hAnsi="Times New Roman"/>
          <w:sz w:val="28"/>
          <w:szCs w:val="28"/>
        </w:rPr>
        <w:t>);</w:t>
      </w:r>
    </w:p>
    <w:p w:rsidR="002D5718" w:rsidRPr="00907EAE" w:rsidRDefault="00E220C4" w:rsidP="00A902AE">
      <w:pPr>
        <w:pStyle w:val="a7"/>
        <w:numPr>
          <w:ilvl w:val="0"/>
          <w:numId w:val="4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D5718" w:rsidRPr="00907EAE">
        <w:rPr>
          <w:rFonts w:ascii="Times New Roman" w:hAnsi="Times New Roman"/>
          <w:sz w:val="28"/>
          <w:szCs w:val="28"/>
        </w:rPr>
        <w:t>казание помощи в обеспечении безопасности и проведение занятий  при проведении Республиканского туристско-краеведческого сбора «Фестиваль приключений</w:t>
      </w:r>
      <w:r w:rsidR="009F6660">
        <w:rPr>
          <w:rFonts w:ascii="Times New Roman" w:hAnsi="Times New Roman"/>
          <w:sz w:val="28"/>
          <w:szCs w:val="28"/>
        </w:rPr>
        <w:t xml:space="preserve"> </w:t>
      </w:r>
      <w:r w:rsidR="002D5718" w:rsidRPr="00907EAE">
        <w:rPr>
          <w:rFonts w:ascii="Times New Roman" w:hAnsi="Times New Roman"/>
          <w:sz w:val="28"/>
          <w:szCs w:val="28"/>
        </w:rPr>
        <w:t>-</w:t>
      </w:r>
      <w:r w:rsidR="009F6660">
        <w:rPr>
          <w:rFonts w:ascii="Times New Roman" w:hAnsi="Times New Roman"/>
          <w:sz w:val="28"/>
          <w:szCs w:val="28"/>
        </w:rPr>
        <w:t xml:space="preserve"> </w:t>
      </w:r>
      <w:r w:rsidR="002D5718" w:rsidRPr="00907EAE">
        <w:rPr>
          <w:rFonts w:ascii="Times New Roman" w:hAnsi="Times New Roman"/>
          <w:sz w:val="28"/>
          <w:szCs w:val="28"/>
        </w:rPr>
        <w:t>2012» 21-23 сентября 2012 года в</w:t>
      </w:r>
      <w:r w:rsidR="009F6660">
        <w:rPr>
          <w:rFonts w:ascii="Times New Roman" w:hAnsi="Times New Roman"/>
          <w:sz w:val="28"/>
          <w:szCs w:val="28"/>
        </w:rPr>
        <w:t xml:space="preserve"> месте</w:t>
      </w:r>
      <w:r w:rsidR="006F3CCA">
        <w:rPr>
          <w:rFonts w:ascii="Times New Roman" w:hAnsi="Times New Roman"/>
          <w:sz w:val="28"/>
          <w:szCs w:val="28"/>
        </w:rPr>
        <w:t>чке</w:t>
      </w:r>
      <w:r w:rsidR="009F6660">
        <w:rPr>
          <w:rFonts w:ascii="Times New Roman" w:hAnsi="Times New Roman"/>
          <w:sz w:val="28"/>
          <w:szCs w:val="28"/>
        </w:rPr>
        <w:t xml:space="preserve">  Поляна на реке Шуя (200 человек</w:t>
      </w:r>
      <w:r w:rsidR="002D5718" w:rsidRPr="00907EAE">
        <w:rPr>
          <w:rFonts w:ascii="Times New Roman" w:hAnsi="Times New Roman"/>
          <w:sz w:val="28"/>
          <w:szCs w:val="28"/>
        </w:rPr>
        <w:t>);</w:t>
      </w:r>
    </w:p>
    <w:p w:rsidR="00B14ACA" w:rsidRPr="00A902AE" w:rsidRDefault="00E220C4" w:rsidP="00B14ACA">
      <w:pPr>
        <w:pStyle w:val="ConsPlusCell"/>
        <w:widowControl/>
        <w:numPr>
          <w:ilvl w:val="0"/>
          <w:numId w:val="46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5718" w:rsidRPr="005D2E5B">
        <w:rPr>
          <w:rFonts w:ascii="Times New Roman" w:hAnsi="Times New Roman" w:cs="Times New Roman"/>
          <w:sz w:val="28"/>
          <w:szCs w:val="28"/>
        </w:rPr>
        <w:t>беспечение безопасности и инструктаж участников открытых соревнований по пешему туризму «Слет Памяти-2012» 2</w:t>
      </w:r>
      <w:r w:rsidR="009F6660">
        <w:rPr>
          <w:rFonts w:ascii="Times New Roman" w:hAnsi="Times New Roman" w:cs="Times New Roman"/>
          <w:sz w:val="28"/>
          <w:szCs w:val="28"/>
        </w:rPr>
        <w:t>8-30 сентября 2012 года (50 человек</w:t>
      </w:r>
      <w:r w:rsidR="002D5718" w:rsidRPr="005D2E5B">
        <w:rPr>
          <w:rFonts w:ascii="Times New Roman" w:hAnsi="Times New Roman" w:cs="Times New Roman"/>
          <w:sz w:val="28"/>
          <w:szCs w:val="28"/>
        </w:rPr>
        <w:t>)</w:t>
      </w:r>
      <w:r w:rsidR="002D5718">
        <w:rPr>
          <w:rFonts w:ascii="Times New Roman" w:hAnsi="Times New Roman" w:cs="Times New Roman"/>
          <w:sz w:val="28"/>
          <w:szCs w:val="28"/>
        </w:rPr>
        <w:t>.</w:t>
      </w:r>
    </w:p>
    <w:p w:rsidR="00345EE3" w:rsidRDefault="00345EE3" w:rsidP="00B14ACA">
      <w:pPr>
        <w:pStyle w:val="ConsPlusCel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2AE" w:rsidRDefault="00A902AE" w:rsidP="00B14ACA">
      <w:pPr>
        <w:pStyle w:val="ConsPlusCel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ACA" w:rsidRDefault="00157EC7" w:rsidP="00507D09">
      <w:pPr>
        <w:pStyle w:val="ConsPlusCel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45D4C" w:rsidRDefault="00507D09" w:rsidP="00507D09">
      <w:pPr>
        <w:pStyle w:val="ConsPlusCel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пункту 53 Комплексных мер</w:t>
      </w:r>
    </w:p>
    <w:p w:rsidR="00507D09" w:rsidRDefault="00507D09" w:rsidP="006F3CCA">
      <w:pPr>
        <w:pStyle w:val="ConsPlusCell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E3" w:rsidRPr="00645D4C" w:rsidRDefault="00345EE3" w:rsidP="00645D4C">
      <w:pPr>
        <w:pStyle w:val="ConsPlusCell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4C">
        <w:rPr>
          <w:rFonts w:ascii="Times New Roman" w:hAnsi="Times New Roman" w:cs="Times New Roman"/>
          <w:b/>
          <w:sz w:val="28"/>
          <w:szCs w:val="28"/>
        </w:rPr>
        <w:t>Информация о Музейно-образовательной программе «</w:t>
      </w:r>
      <w:proofErr w:type="spellStart"/>
      <w:r w:rsidRPr="00645D4C">
        <w:rPr>
          <w:rFonts w:ascii="Times New Roman" w:hAnsi="Times New Roman" w:cs="Times New Roman"/>
          <w:b/>
          <w:sz w:val="28"/>
          <w:szCs w:val="28"/>
        </w:rPr>
        <w:t>Мультиполотенце</w:t>
      </w:r>
      <w:proofErr w:type="spellEnd"/>
      <w:r w:rsidRPr="00645D4C">
        <w:rPr>
          <w:rFonts w:ascii="Times New Roman" w:hAnsi="Times New Roman" w:cs="Times New Roman"/>
          <w:b/>
          <w:sz w:val="28"/>
          <w:szCs w:val="28"/>
        </w:rPr>
        <w:t>»</w:t>
      </w:r>
      <w:r w:rsidR="00507D09">
        <w:rPr>
          <w:rFonts w:ascii="Times New Roman" w:hAnsi="Times New Roman" w:cs="Times New Roman"/>
          <w:b/>
          <w:sz w:val="28"/>
          <w:szCs w:val="28"/>
        </w:rPr>
        <w:t>.</w:t>
      </w:r>
    </w:p>
    <w:p w:rsidR="00345EE3" w:rsidRPr="00345EE3" w:rsidRDefault="00345EE3" w:rsidP="006F3CCA">
      <w:pPr>
        <w:pStyle w:val="ConsPlusCell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ACA" w:rsidRPr="00645D4C" w:rsidRDefault="00645D4C" w:rsidP="0064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Музейно-образовательная  программа</w:t>
      </w:r>
      <w:r w:rsidR="00B14ACA" w:rsidRPr="00645D4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14ACA" w:rsidRPr="00645D4C">
        <w:rPr>
          <w:rFonts w:ascii="Times New Roman" w:hAnsi="Times New Roman"/>
          <w:sz w:val="28"/>
          <w:szCs w:val="28"/>
        </w:rPr>
        <w:t>Мультиполотенце</w:t>
      </w:r>
      <w:proofErr w:type="spellEnd"/>
      <w:r w:rsidR="00B14ACA" w:rsidRPr="00645D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рассчитана на детей дошкольного и младшего школьного возраста. Занятия по данной программе проводятся в  БУ </w:t>
      </w:r>
      <w:r w:rsidR="00B14ACA" w:rsidRPr="00645D4C">
        <w:rPr>
          <w:rFonts w:ascii="Times New Roman" w:hAnsi="Times New Roman"/>
          <w:sz w:val="28"/>
          <w:szCs w:val="28"/>
        </w:rPr>
        <w:t>«Музей изобразительных искусств Республики Карелия»</w:t>
      </w:r>
      <w:r>
        <w:rPr>
          <w:rFonts w:ascii="Times New Roman" w:hAnsi="Times New Roman"/>
          <w:sz w:val="28"/>
          <w:szCs w:val="28"/>
        </w:rPr>
        <w:t>.</w:t>
      </w:r>
    </w:p>
    <w:p w:rsidR="00B14ACA" w:rsidRPr="00645D4C" w:rsidRDefault="00645D4C" w:rsidP="00645D4C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14ACA" w:rsidRPr="00645D4C">
        <w:rPr>
          <w:rFonts w:ascii="Times New Roman" w:hAnsi="Times New Roman"/>
          <w:sz w:val="28"/>
          <w:szCs w:val="28"/>
        </w:rPr>
        <w:t xml:space="preserve"> Задачей проекта явилось создание на базе постоянной экспозиции уникального образовательного ресурса, знакомящего с помощью средств мультимедиа с народным искусством Карелии XIX-XX веков. Традиционное карельское полотенце (</w:t>
      </w:r>
      <w:proofErr w:type="spellStart"/>
      <w:r w:rsidR="00B14ACA" w:rsidRPr="00645D4C">
        <w:rPr>
          <w:rFonts w:ascii="Times New Roman" w:hAnsi="Times New Roman"/>
          <w:sz w:val="28"/>
          <w:szCs w:val="28"/>
        </w:rPr>
        <w:t>по-карельски</w:t>
      </w:r>
      <w:proofErr w:type="spellEnd"/>
      <w:r w:rsidR="00B14ACA" w:rsidRPr="00645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4ACA" w:rsidRPr="00645D4C">
        <w:rPr>
          <w:rFonts w:ascii="Times New Roman" w:hAnsi="Times New Roman"/>
          <w:sz w:val="28"/>
          <w:szCs w:val="28"/>
        </w:rPr>
        <w:t>кäspaikka</w:t>
      </w:r>
      <w:proofErr w:type="spellEnd"/>
      <w:r w:rsidR="00B14ACA" w:rsidRPr="00645D4C">
        <w:rPr>
          <w:rFonts w:ascii="Times New Roman" w:hAnsi="Times New Roman"/>
          <w:sz w:val="28"/>
          <w:szCs w:val="28"/>
        </w:rPr>
        <w:t xml:space="preserve"> - рукотворное полотенце) выбрано не случайно. Это предмет, близкий и знакомый каждому человеку, который сопровождает его в течение всей жизни и обладает целым спектром назначений – от утилитарного предмета до обрядового элемента национальной культуры. Рассматривая полотенца, можно узнать об истории края, традициях, символике орнаментов, о красоте и значимости народного искусства, его тесной связи с природой, образом жизни в XIX-XX веках, познакомиться с коллекцией полотенец М</w:t>
      </w:r>
      <w:r>
        <w:rPr>
          <w:rFonts w:ascii="Times New Roman" w:hAnsi="Times New Roman"/>
          <w:sz w:val="28"/>
          <w:szCs w:val="28"/>
        </w:rPr>
        <w:t>узея изобразительных искусств Республики Карелия</w:t>
      </w:r>
      <w:r w:rsidR="00B14ACA" w:rsidRPr="00645D4C">
        <w:rPr>
          <w:rFonts w:ascii="Times New Roman" w:hAnsi="Times New Roman"/>
          <w:sz w:val="28"/>
          <w:szCs w:val="28"/>
        </w:rPr>
        <w:t>.</w:t>
      </w:r>
    </w:p>
    <w:p w:rsidR="00B14ACA" w:rsidRPr="00645D4C" w:rsidRDefault="00B14ACA" w:rsidP="0064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D4C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645D4C">
        <w:rPr>
          <w:rFonts w:ascii="Times New Roman" w:hAnsi="Times New Roman"/>
          <w:sz w:val="28"/>
          <w:szCs w:val="28"/>
        </w:rPr>
        <w:t xml:space="preserve"> программа выстроена в виде интерактивной игры – «космического путешествия». Программа содержит  оригинальные видео, звук, анимацию. Каждое занятие построено в форме «полёта» на одну из планет «Галактики народного искусства».  Во время занятий дети узнают о сюжетах, обрядах и техниках карельской вышивки, а также могут сами попробовать создать авторское полотенце в техниках </w:t>
      </w:r>
      <w:proofErr w:type="spellStart"/>
      <w:r w:rsidRPr="00645D4C">
        <w:rPr>
          <w:rFonts w:ascii="Times New Roman" w:hAnsi="Times New Roman"/>
          <w:sz w:val="28"/>
          <w:szCs w:val="28"/>
        </w:rPr>
        <w:t>шелкографии</w:t>
      </w:r>
      <w:proofErr w:type="spellEnd"/>
      <w:r w:rsidRPr="00645D4C">
        <w:rPr>
          <w:rFonts w:ascii="Times New Roman" w:hAnsi="Times New Roman"/>
          <w:sz w:val="28"/>
          <w:szCs w:val="28"/>
        </w:rPr>
        <w:t xml:space="preserve"> (печати на ткани), рисунка или </w:t>
      </w:r>
      <w:proofErr w:type="spellStart"/>
      <w:r w:rsidRPr="00645D4C">
        <w:rPr>
          <w:rFonts w:ascii="Times New Roman" w:hAnsi="Times New Roman"/>
          <w:sz w:val="28"/>
          <w:szCs w:val="28"/>
        </w:rPr>
        <w:t>граттажа</w:t>
      </w:r>
      <w:proofErr w:type="spellEnd"/>
      <w:r w:rsidRPr="00645D4C">
        <w:rPr>
          <w:rFonts w:ascii="Times New Roman" w:hAnsi="Times New Roman"/>
          <w:sz w:val="28"/>
          <w:szCs w:val="28"/>
        </w:rPr>
        <w:t xml:space="preserve"> (процарапывания по воску) на мастер-классах. </w:t>
      </w:r>
    </w:p>
    <w:p w:rsidR="00B14ACA" w:rsidRPr="00645D4C" w:rsidRDefault="00B14ACA" w:rsidP="00645D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45D4C">
        <w:rPr>
          <w:rFonts w:ascii="Times New Roman" w:hAnsi="Times New Roman"/>
          <w:sz w:val="28"/>
          <w:szCs w:val="28"/>
        </w:rPr>
        <w:t>Образовательная программа не только позволяет познакомиться с коллекцией музея, но и сделать это на языке современных технологий, что делает данный продукт актуальным и широко востребованным именно для широкой аудитории, хорошо ориентирующейся в мире электронных источников информации.</w:t>
      </w:r>
    </w:p>
    <w:p w:rsidR="00A902AE" w:rsidRDefault="00B14ACA" w:rsidP="00157EC7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  <w:r w:rsidRPr="00645D4C">
        <w:rPr>
          <w:rFonts w:ascii="Times New Roman" w:hAnsi="Times New Roman"/>
          <w:sz w:val="28"/>
          <w:szCs w:val="28"/>
        </w:rPr>
        <w:t>Данный проект рассчитан на высокий и стабильный зрительский интерес, расширение доступа к фондам музея, а также решение важной задачи - приобщение детей к пониманию своей причастности к многовековой духовно-материальной культуре края.</w:t>
      </w:r>
    </w:p>
    <w:p w:rsidR="00157EC7" w:rsidRPr="00645D4C" w:rsidRDefault="00157EC7" w:rsidP="00157EC7">
      <w:pPr>
        <w:spacing w:after="0"/>
        <w:ind w:firstLine="432"/>
        <w:jc w:val="both"/>
        <w:rPr>
          <w:rFonts w:ascii="Times New Roman" w:hAnsi="Times New Roman"/>
          <w:sz w:val="28"/>
          <w:szCs w:val="28"/>
        </w:rPr>
      </w:pPr>
    </w:p>
    <w:p w:rsidR="00507D09" w:rsidRDefault="00053DD1" w:rsidP="00507D09">
      <w:pPr>
        <w:spacing w:after="0" w:line="240" w:lineRule="auto"/>
        <w:ind w:firstLine="432"/>
        <w:jc w:val="right"/>
        <w:rPr>
          <w:rFonts w:ascii="Times New Roman" w:hAnsi="Times New Roman"/>
          <w:b/>
          <w:sz w:val="28"/>
          <w:szCs w:val="28"/>
        </w:rPr>
      </w:pPr>
      <w:r w:rsidRPr="00053DD1">
        <w:rPr>
          <w:rFonts w:ascii="Times New Roman" w:hAnsi="Times New Roman"/>
          <w:sz w:val="24"/>
          <w:szCs w:val="24"/>
        </w:rPr>
        <w:t xml:space="preserve">Приложение № </w:t>
      </w:r>
      <w:r w:rsidR="00157EC7">
        <w:rPr>
          <w:rFonts w:ascii="Times New Roman" w:hAnsi="Times New Roman"/>
          <w:sz w:val="24"/>
          <w:szCs w:val="24"/>
        </w:rPr>
        <w:t>4</w:t>
      </w:r>
    </w:p>
    <w:p w:rsidR="00053DD1" w:rsidRDefault="00507D09" w:rsidP="00507D09">
      <w:pPr>
        <w:spacing w:after="0" w:line="240" w:lineRule="auto"/>
        <w:ind w:firstLine="4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пункту 65 Комплексных мер</w:t>
      </w:r>
    </w:p>
    <w:p w:rsidR="00507D09" w:rsidRPr="00507D09" w:rsidRDefault="00507D09" w:rsidP="00507D09">
      <w:pPr>
        <w:spacing w:after="0" w:line="240" w:lineRule="auto"/>
        <w:ind w:firstLine="432"/>
        <w:jc w:val="right"/>
        <w:rPr>
          <w:rFonts w:ascii="Times New Roman" w:hAnsi="Times New Roman"/>
          <w:sz w:val="24"/>
          <w:szCs w:val="24"/>
        </w:rPr>
      </w:pPr>
    </w:p>
    <w:p w:rsidR="00053DD1" w:rsidRPr="00053DD1" w:rsidRDefault="00F00DF4" w:rsidP="00053DD1">
      <w:pPr>
        <w:ind w:firstLine="43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proofErr w:type="spellStart"/>
      <w:r w:rsidR="00431A69">
        <w:rPr>
          <w:rFonts w:ascii="Times New Roman" w:hAnsi="Times New Roman"/>
          <w:b/>
          <w:sz w:val="28"/>
          <w:szCs w:val="28"/>
        </w:rPr>
        <w:t>к</w:t>
      </w:r>
      <w:r w:rsidR="00053DD1" w:rsidRPr="00053DD1">
        <w:rPr>
          <w:rFonts w:ascii="Times New Roman" w:hAnsi="Times New Roman"/>
          <w:b/>
          <w:sz w:val="28"/>
          <w:szCs w:val="28"/>
        </w:rPr>
        <w:t>ино</w:t>
      </w:r>
      <w:r w:rsidR="00431A69">
        <w:rPr>
          <w:rFonts w:ascii="Times New Roman" w:hAnsi="Times New Roman"/>
          <w:b/>
          <w:sz w:val="28"/>
          <w:szCs w:val="28"/>
        </w:rPr>
        <w:t>показов</w:t>
      </w:r>
      <w:proofErr w:type="spellEnd"/>
      <w:r w:rsidR="00431A69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="00431A69">
        <w:rPr>
          <w:rFonts w:ascii="Times New Roman" w:hAnsi="Times New Roman"/>
          <w:b/>
          <w:sz w:val="28"/>
          <w:szCs w:val="28"/>
        </w:rPr>
        <w:t>кинопроектов</w:t>
      </w:r>
      <w:proofErr w:type="spellEnd"/>
      <w:r w:rsidR="00157EC7">
        <w:rPr>
          <w:rFonts w:ascii="Times New Roman" w:hAnsi="Times New Roman"/>
          <w:b/>
          <w:sz w:val="28"/>
          <w:szCs w:val="28"/>
        </w:rPr>
        <w:t>, показанных А</w:t>
      </w:r>
      <w:r w:rsidR="00FC56C1">
        <w:rPr>
          <w:rFonts w:ascii="Times New Roman" w:hAnsi="Times New Roman"/>
          <w:b/>
          <w:sz w:val="28"/>
          <w:szCs w:val="28"/>
        </w:rPr>
        <w:t xml:space="preserve">втономным учреждением </w:t>
      </w:r>
      <w:r w:rsidR="00053DD1" w:rsidRPr="00053DD1">
        <w:rPr>
          <w:rFonts w:ascii="Times New Roman" w:hAnsi="Times New Roman"/>
          <w:b/>
          <w:sz w:val="28"/>
          <w:szCs w:val="28"/>
        </w:rPr>
        <w:t xml:space="preserve"> Республики Карелия «Премьер»</w:t>
      </w:r>
      <w:r w:rsidR="00431A69" w:rsidRPr="00431A69">
        <w:rPr>
          <w:rFonts w:ascii="Times New Roman" w:hAnsi="Times New Roman"/>
          <w:b/>
          <w:sz w:val="28"/>
          <w:szCs w:val="28"/>
        </w:rPr>
        <w:t xml:space="preserve"> </w:t>
      </w:r>
      <w:r w:rsidR="00431A69" w:rsidRPr="00053DD1">
        <w:rPr>
          <w:rFonts w:ascii="Times New Roman" w:hAnsi="Times New Roman"/>
          <w:b/>
          <w:sz w:val="28"/>
          <w:szCs w:val="28"/>
        </w:rPr>
        <w:t>в течение 2012 года</w:t>
      </w:r>
      <w:r w:rsidR="00507D09">
        <w:rPr>
          <w:rFonts w:ascii="Times New Roman" w:hAnsi="Times New Roman"/>
          <w:b/>
          <w:sz w:val="28"/>
          <w:szCs w:val="28"/>
        </w:rPr>
        <w:t>.</w:t>
      </w:r>
      <w:r w:rsidR="00FC56C1">
        <w:rPr>
          <w:rFonts w:ascii="Times New Roman" w:hAnsi="Times New Roman"/>
          <w:b/>
          <w:sz w:val="28"/>
          <w:szCs w:val="28"/>
        </w:rPr>
        <w:t xml:space="preserve"> 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eastAsia="MS Mincho" w:hAnsi="Times New Roman"/>
          <w:sz w:val="28"/>
          <w:szCs w:val="28"/>
        </w:rPr>
        <w:t xml:space="preserve">1. </w:t>
      </w:r>
      <w:proofErr w:type="spellStart"/>
      <w:r w:rsidR="00431A69">
        <w:rPr>
          <w:rFonts w:ascii="Times New Roman" w:eastAsia="MS Mincho" w:hAnsi="Times New Roman"/>
          <w:sz w:val="28"/>
          <w:szCs w:val="28"/>
        </w:rPr>
        <w:t>К</w:t>
      </w:r>
      <w:r w:rsidR="00431A69" w:rsidRPr="00053DD1">
        <w:rPr>
          <w:rFonts w:ascii="Times New Roman" w:eastAsia="MS Mincho" w:hAnsi="Times New Roman"/>
          <w:sz w:val="28"/>
          <w:szCs w:val="28"/>
        </w:rPr>
        <w:t>инопроект</w:t>
      </w:r>
      <w:proofErr w:type="spellEnd"/>
      <w:r w:rsidR="00431A69" w:rsidRPr="00053DD1">
        <w:rPr>
          <w:rFonts w:ascii="Times New Roman" w:eastAsia="MS Mincho" w:hAnsi="Times New Roman"/>
          <w:sz w:val="28"/>
          <w:szCs w:val="28"/>
        </w:rPr>
        <w:t xml:space="preserve"> </w:t>
      </w:r>
      <w:r w:rsidR="00431A69" w:rsidRPr="00053DD1">
        <w:rPr>
          <w:rFonts w:ascii="Times New Roman" w:hAnsi="Times New Roman"/>
          <w:sz w:val="28"/>
          <w:szCs w:val="28"/>
        </w:rPr>
        <w:t>для детей</w:t>
      </w:r>
      <w:r w:rsidR="00431A69" w:rsidRPr="00053DD1">
        <w:rPr>
          <w:rFonts w:ascii="Times New Roman" w:eastAsia="MS Mincho" w:hAnsi="Times New Roman"/>
          <w:sz w:val="28"/>
          <w:szCs w:val="28"/>
        </w:rPr>
        <w:t xml:space="preserve"> «Нам жить и помнить»</w:t>
      </w:r>
      <w:r w:rsidR="00431A69">
        <w:rPr>
          <w:rFonts w:ascii="Times New Roman" w:eastAsia="MS Mincho" w:hAnsi="Times New Roman"/>
          <w:sz w:val="28"/>
          <w:szCs w:val="28"/>
        </w:rPr>
        <w:t xml:space="preserve"> (посвящен </w:t>
      </w:r>
      <w:r w:rsidRPr="00053DD1">
        <w:rPr>
          <w:rFonts w:ascii="Times New Roman" w:eastAsia="MS Mincho" w:hAnsi="Times New Roman"/>
          <w:sz w:val="28"/>
          <w:szCs w:val="28"/>
        </w:rPr>
        <w:t>Дню Защитника Отечества</w:t>
      </w:r>
      <w:r w:rsidR="00431A69">
        <w:rPr>
          <w:rFonts w:ascii="Times New Roman" w:eastAsia="MS Mincho" w:hAnsi="Times New Roman"/>
          <w:sz w:val="28"/>
          <w:szCs w:val="28"/>
        </w:rPr>
        <w:t>)</w:t>
      </w:r>
      <w:r w:rsidRPr="00053DD1">
        <w:rPr>
          <w:rFonts w:ascii="Times New Roman" w:hAnsi="Times New Roman"/>
          <w:sz w:val="28"/>
          <w:szCs w:val="28"/>
        </w:rPr>
        <w:t xml:space="preserve">. </w:t>
      </w:r>
      <w:r w:rsidR="00431A69">
        <w:rPr>
          <w:rFonts w:ascii="Times New Roman" w:hAnsi="Times New Roman"/>
          <w:sz w:val="28"/>
          <w:szCs w:val="28"/>
        </w:rPr>
        <w:t>800 детей (в рамках 7 киносеансов) посмотрели следующие фильмы</w:t>
      </w:r>
      <w:r w:rsidRPr="00053DD1">
        <w:rPr>
          <w:rFonts w:ascii="Times New Roman" w:hAnsi="Times New Roman"/>
          <w:sz w:val="28"/>
          <w:szCs w:val="28"/>
        </w:rPr>
        <w:t xml:space="preserve">: </w:t>
      </w:r>
      <w:r w:rsidR="00431A69">
        <w:rPr>
          <w:rFonts w:ascii="Times New Roman" w:hAnsi="Times New Roman"/>
          <w:sz w:val="28"/>
          <w:szCs w:val="28"/>
        </w:rPr>
        <w:t>«</w:t>
      </w:r>
      <w:r w:rsidRPr="00053DD1">
        <w:rPr>
          <w:rFonts w:ascii="Times New Roman" w:hAnsi="Times New Roman"/>
          <w:sz w:val="28"/>
          <w:szCs w:val="28"/>
        </w:rPr>
        <w:t>В небе ночные ведьмы</w:t>
      </w:r>
      <w:r w:rsidR="00431A69">
        <w:rPr>
          <w:rFonts w:ascii="Times New Roman" w:hAnsi="Times New Roman"/>
          <w:sz w:val="28"/>
          <w:szCs w:val="28"/>
        </w:rPr>
        <w:t>»</w:t>
      </w:r>
      <w:r w:rsidRPr="00053DD1">
        <w:rPr>
          <w:rFonts w:ascii="Times New Roman" w:hAnsi="Times New Roman"/>
          <w:sz w:val="28"/>
          <w:szCs w:val="28"/>
        </w:rPr>
        <w:t xml:space="preserve">, «Я - русский солдат», «Тихая застава», «Неслужебное задание», «Торпедоносцы», «Брестская крепость». 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431A69">
        <w:rPr>
          <w:rFonts w:ascii="Times New Roman" w:hAnsi="Times New Roman"/>
          <w:sz w:val="28"/>
          <w:szCs w:val="28"/>
        </w:rPr>
        <w:t>К</w:t>
      </w:r>
      <w:r w:rsidRPr="00053DD1">
        <w:rPr>
          <w:rFonts w:ascii="Times New Roman" w:hAnsi="Times New Roman"/>
          <w:sz w:val="28"/>
          <w:szCs w:val="28"/>
        </w:rPr>
        <w:t>инопоказ</w:t>
      </w:r>
      <w:proofErr w:type="spellEnd"/>
      <w:r w:rsidRPr="00053DD1">
        <w:rPr>
          <w:rFonts w:ascii="Times New Roman" w:hAnsi="Times New Roman"/>
          <w:sz w:val="28"/>
          <w:szCs w:val="28"/>
        </w:rPr>
        <w:t xml:space="preserve"> военных фильмов «Кино дорогами войны»</w:t>
      </w:r>
      <w:r w:rsidR="00431A69">
        <w:rPr>
          <w:rFonts w:ascii="Times New Roman" w:hAnsi="Times New Roman"/>
          <w:sz w:val="28"/>
          <w:szCs w:val="28"/>
        </w:rPr>
        <w:t xml:space="preserve"> (посвящен </w:t>
      </w:r>
      <w:r w:rsidR="00431A69" w:rsidRPr="00053DD1">
        <w:rPr>
          <w:rFonts w:ascii="Times New Roman" w:hAnsi="Times New Roman"/>
          <w:sz w:val="28"/>
          <w:szCs w:val="28"/>
        </w:rPr>
        <w:t xml:space="preserve">празднику </w:t>
      </w:r>
      <w:r w:rsidR="00431A69">
        <w:rPr>
          <w:rFonts w:ascii="Times New Roman" w:hAnsi="Times New Roman"/>
          <w:sz w:val="28"/>
          <w:szCs w:val="28"/>
        </w:rPr>
        <w:t xml:space="preserve">9 мая). </w:t>
      </w:r>
      <w:r w:rsidRPr="00053DD1">
        <w:rPr>
          <w:rFonts w:ascii="Times New Roman" w:hAnsi="Times New Roman"/>
          <w:sz w:val="28"/>
          <w:szCs w:val="28"/>
        </w:rPr>
        <w:t>813  зрителе</w:t>
      </w:r>
      <w:r w:rsidR="00431A69">
        <w:rPr>
          <w:rFonts w:ascii="Times New Roman" w:hAnsi="Times New Roman"/>
          <w:sz w:val="28"/>
          <w:szCs w:val="28"/>
        </w:rPr>
        <w:t>й детской аудитории</w:t>
      </w:r>
      <w:r w:rsidR="00A902AE">
        <w:rPr>
          <w:rFonts w:ascii="Times New Roman" w:hAnsi="Times New Roman"/>
          <w:sz w:val="28"/>
          <w:szCs w:val="28"/>
        </w:rPr>
        <w:t xml:space="preserve"> </w:t>
      </w:r>
      <w:r w:rsidR="00431A69">
        <w:rPr>
          <w:rFonts w:ascii="Times New Roman" w:hAnsi="Times New Roman"/>
          <w:sz w:val="28"/>
          <w:szCs w:val="28"/>
        </w:rPr>
        <w:t>(в рамках 30 киносеансов) посмотрели  фильмы военной тематики:</w:t>
      </w:r>
      <w:r w:rsidRPr="00053DD1">
        <w:rPr>
          <w:rFonts w:ascii="Times New Roman" w:hAnsi="Times New Roman"/>
          <w:sz w:val="28"/>
          <w:szCs w:val="28"/>
        </w:rPr>
        <w:t xml:space="preserve"> «Звезда», «Повесть о настоящем человеке», «Жила была девочка»  «Молодая гвардия», «Баллада о солдате», «Неслужебное зада</w:t>
      </w:r>
      <w:r w:rsidR="00431A69">
        <w:rPr>
          <w:rFonts w:ascii="Times New Roman" w:hAnsi="Times New Roman"/>
          <w:sz w:val="28"/>
          <w:szCs w:val="28"/>
        </w:rPr>
        <w:t>ние»</w:t>
      </w:r>
      <w:r w:rsidRPr="00053DD1">
        <w:rPr>
          <w:rFonts w:ascii="Times New Roman" w:hAnsi="Times New Roman"/>
          <w:sz w:val="28"/>
          <w:szCs w:val="28"/>
        </w:rPr>
        <w:t>.</w:t>
      </w:r>
    </w:p>
    <w:p w:rsidR="00053DD1" w:rsidRPr="00053DD1" w:rsidRDefault="00E220C4" w:rsidP="00A902AE">
      <w:pPr>
        <w:tabs>
          <w:tab w:val="left" w:pos="709"/>
          <w:tab w:val="left" w:pos="851"/>
        </w:tabs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431A69">
        <w:rPr>
          <w:rFonts w:ascii="Times New Roman" w:hAnsi="Times New Roman"/>
          <w:sz w:val="28"/>
          <w:szCs w:val="28"/>
        </w:rPr>
        <w:t>К</w:t>
      </w:r>
      <w:r w:rsidR="00431A69" w:rsidRPr="00053DD1">
        <w:rPr>
          <w:rFonts w:ascii="Times New Roman" w:hAnsi="Times New Roman"/>
          <w:sz w:val="28"/>
          <w:szCs w:val="28"/>
        </w:rPr>
        <w:t>инопоказ</w:t>
      </w:r>
      <w:proofErr w:type="spellEnd"/>
      <w:r w:rsidR="00431A69" w:rsidRPr="00053DD1">
        <w:rPr>
          <w:rFonts w:ascii="Times New Roman" w:hAnsi="Times New Roman"/>
          <w:sz w:val="28"/>
          <w:szCs w:val="28"/>
        </w:rPr>
        <w:t xml:space="preserve"> фильмов</w:t>
      </w:r>
      <w:r>
        <w:rPr>
          <w:rFonts w:ascii="Times New Roman" w:hAnsi="Times New Roman"/>
          <w:sz w:val="28"/>
          <w:szCs w:val="28"/>
        </w:rPr>
        <w:t xml:space="preserve">  </w:t>
      </w:r>
      <w:r w:rsidR="00431A69" w:rsidRPr="00053DD1">
        <w:rPr>
          <w:rFonts w:ascii="Times New Roman" w:hAnsi="Times New Roman"/>
          <w:sz w:val="28"/>
          <w:szCs w:val="28"/>
        </w:rPr>
        <w:t xml:space="preserve"> </w:t>
      </w:r>
      <w:r w:rsidR="00431A69">
        <w:rPr>
          <w:rFonts w:ascii="Times New Roman" w:eastAsia="MS Mincho" w:hAnsi="Times New Roman"/>
          <w:sz w:val="28"/>
          <w:szCs w:val="28"/>
        </w:rPr>
        <w:t xml:space="preserve">из цикла о былинных богатырях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431A69">
        <w:rPr>
          <w:rFonts w:ascii="Times New Roman" w:eastAsia="MS Mincho" w:hAnsi="Times New Roman"/>
          <w:sz w:val="28"/>
          <w:szCs w:val="28"/>
        </w:rPr>
        <w:t>(к</w:t>
      </w:r>
      <w:r w:rsidR="00053DD1" w:rsidRPr="00053DD1">
        <w:rPr>
          <w:rFonts w:ascii="Times New Roman" w:hAnsi="Times New Roman"/>
          <w:sz w:val="28"/>
          <w:szCs w:val="28"/>
        </w:rPr>
        <w:t xml:space="preserve"> Международному дню защиты детей</w:t>
      </w:r>
      <w:r w:rsidR="00431A69">
        <w:rPr>
          <w:rFonts w:ascii="Times New Roman" w:hAnsi="Times New Roman"/>
          <w:sz w:val="28"/>
          <w:szCs w:val="28"/>
        </w:rPr>
        <w:t xml:space="preserve">), 275 детей (в рамках 5 киносеансов) </w:t>
      </w:r>
      <w:r w:rsidR="00053DD1" w:rsidRPr="00053DD1">
        <w:rPr>
          <w:rFonts w:ascii="Times New Roman" w:hAnsi="Times New Roman"/>
          <w:sz w:val="28"/>
          <w:szCs w:val="28"/>
        </w:rPr>
        <w:t xml:space="preserve"> </w:t>
      </w:r>
      <w:r w:rsidR="00431A69">
        <w:rPr>
          <w:rFonts w:ascii="Times New Roman" w:hAnsi="Times New Roman"/>
          <w:sz w:val="28"/>
          <w:szCs w:val="28"/>
        </w:rPr>
        <w:t xml:space="preserve">посмотрели </w:t>
      </w:r>
      <w:r w:rsidR="00431A69">
        <w:rPr>
          <w:rFonts w:ascii="Times New Roman" w:eastAsia="MS Mincho" w:hAnsi="Times New Roman"/>
          <w:sz w:val="28"/>
          <w:szCs w:val="28"/>
        </w:rPr>
        <w:t>фильмы</w:t>
      </w:r>
      <w:r w:rsidR="00053DD1" w:rsidRPr="00053DD1">
        <w:rPr>
          <w:rFonts w:ascii="Times New Roman" w:hAnsi="Times New Roman"/>
          <w:sz w:val="28"/>
          <w:szCs w:val="28"/>
        </w:rPr>
        <w:t xml:space="preserve">: «Алеша Попович и </w:t>
      </w:r>
      <w:proofErr w:type="spellStart"/>
      <w:r w:rsidR="00053DD1" w:rsidRPr="00053DD1">
        <w:rPr>
          <w:rFonts w:ascii="Times New Roman" w:hAnsi="Times New Roman"/>
          <w:sz w:val="28"/>
          <w:szCs w:val="28"/>
        </w:rPr>
        <w:t>Тугарин</w:t>
      </w:r>
      <w:proofErr w:type="spellEnd"/>
      <w:r w:rsidR="00053DD1" w:rsidRPr="00053DD1">
        <w:rPr>
          <w:rFonts w:ascii="Times New Roman" w:hAnsi="Times New Roman"/>
          <w:sz w:val="28"/>
          <w:szCs w:val="28"/>
        </w:rPr>
        <w:t xml:space="preserve"> Змей», «Добрыня Никитич и Змей Горыныч», «Илья Муромец и С</w:t>
      </w:r>
      <w:r w:rsidR="00431A69">
        <w:rPr>
          <w:rFonts w:ascii="Times New Roman" w:hAnsi="Times New Roman"/>
          <w:sz w:val="28"/>
          <w:szCs w:val="28"/>
        </w:rPr>
        <w:t>оловей Разбойник»</w:t>
      </w:r>
      <w:r w:rsidR="00053DD1" w:rsidRPr="00053DD1">
        <w:rPr>
          <w:rFonts w:ascii="Times New Roman" w:hAnsi="Times New Roman"/>
          <w:sz w:val="28"/>
          <w:szCs w:val="28"/>
        </w:rPr>
        <w:t>.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eastAsia="MS Mincho" w:hAnsi="Times New Roman"/>
          <w:sz w:val="28"/>
          <w:szCs w:val="28"/>
        </w:rPr>
      </w:pPr>
      <w:r w:rsidRPr="00053DD1">
        <w:rPr>
          <w:rFonts w:ascii="Times New Roman" w:eastAsia="MS Mincho" w:hAnsi="Times New Roman"/>
          <w:sz w:val="28"/>
          <w:szCs w:val="28"/>
        </w:rPr>
        <w:t xml:space="preserve">4. </w:t>
      </w:r>
      <w:proofErr w:type="spellStart"/>
      <w:r w:rsidR="00431A69">
        <w:rPr>
          <w:rFonts w:ascii="Times New Roman" w:eastAsia="MS Mincho" w:hAnsi="Times New Roman"/>
          <w:sz w:val="28"/>
          <w:szCs w:val="28"/>
        </w:rPr>
        <w:t>Кинопроект</w:t>
      </w:r>
      <w:proofErr w:type="spellEnd"/>
      <w:r w:rsidR="00431A69" w:rsidRPr="00053DD1">
        <w:rPr>
          <w:rFonts w:ascii="Times New Roman" w:eastAsia="MS Mincho" w:hAnsi="Times New Roman"/>
          <w:sz w:val="28"/>
          <w:szCs w:val="28"/>
        </w:rPr>
        <w:t xml:space="preserve"> «Детская площадка»</w:t>
      </w:r>
      <w:r w:rsidR="00431A69">
        <w:rPr>
          <w:rFonts w:ascii="Times New Roman" w:eastAsia="MS Mincho" w:hAnsi="Times New Roman"/>
          <w:sz w:val="28"/>
          <w:szCs w:val="28"/>
        </w:rPr>
        <w:t xml:space="preserve">, </w:t>
      </w:r>
      <w:r w:rsidR="00431A69" w:rsidRPr="00053DD1">
        <w:rPr>
          <w:rFonts w:ascii="Times New Roman" w:eastAsia="MS Mincho" w:hAnsi="Times New Roman"/>
          <w:sz w:val="28"/>
          <w:szCs w:val="28"/>
        </w:rPr>
        <w:t xml:space="preserve"> </w:t>
      </w:r>
      <w:r w:rsidRPr="00053DD1">
        <w:rPr>
          <w:rFonts w:ascii="Times New Roman" w:eastAsia="MS Mincho" w:hAnsi="Times New Roman"/>
          <w:sz w:val="28"/>
          <w:szCs w:val="28"/>
        </w:rPr>
        <w:t xml:space="preserve">725 детей из школьных лагерей </w:t>
      </w:r>
      <w:r w:rsidR="00E220C4">
        <w:rPr>
          <w:rFonts w:ascii="Times New Roman" w:eastAsia="MS Mincho" w:hAnsi="Times New Roman"/>
          <w:sz w:val="28"/>
          <w:szCs w:val="28"/>
        </w:rPr>
        <w:t xml:space="preserve">Республики Карелия </w:t>
      </w:r>
      <w:r w:rsidRPr="00053DD1">
        <w:rPr>
          <w:rFonts w:ascii="Times New Roman" w:eastAsia="MS Mincho" w:hAnsi="Times New Roman"/>
          <w:sz w:val="28"/>
          <w:szCs w:val="28"/>
        </w:rPr>
        <w:t xml:space="preserve">посмотрели </w:t>
      </w:r>
      <w:r w:rsidRPr="00053DD1">
        <w:rPr>
          <w:rFonts w:ascii="Times New Roman" w:hAnsi="Times New Roman"/>
          <w:sz w:val="28"/>
          <w:szCs w:val="28"/>
        </w:rPr>
        <w:t xml:space="preserve">новинки проката: «Иван Царевич и Серый Волк», «Потапов, к доске!», «Реальная сказка» и </w:t>
      </w:r>
      <w:r w:rsidRPr="00053DD1">
        <w:rPr>
          <w:rFonts w:ascii="Times New Roman" w:eastAsia="MS Mincho" w:hAnsi="Times New Roman"/>
          <w:sz w:val="28"/>
          <w:szCs w:val="28"/>
        </w:rPr>
        <w:t>лучшие детские фильмы выпуска прошлых лет: «Мама», «Спартак и Калашников», «</w:t>
      </w:r>
      <w:proofErr w:type="spellStart"/>
      <w:r w:rsidRPr="00053DD1">
        <w:rPr>
          <w:rFonts w:ascii="Times New Roman" w:eastAsia="MS Mincho" w:hAnsi="Times New Roman"/>
          <w:sz w:val="28"/>
          <w:szCs w:val="28"/>
        </w:rPr>
        <w:t>Сампо</w:t>
      </w:r>
      <w:proofErr w:type="spellEnd"/>
      <w:r w:rsidRPr="00053DD1">
        <w:rPr>
          <w:rFonts w:ascii="Times New Roman" w:eastAsia="MS Mincho" w:hAnsi="Times New Roman"/>
          <w:sz w:val="28"/>
          <w:szCs w:val="28"/>
        </w:rPr>
        <w:t xml:space="preserve">», «Три богатыря и </w:t>
      </w:r>
      <w:proofErr w:type="spellStart"/>
      <w:r w:rsidRPr="00053DD1">
        <w:rPr>
          <w:rFonts w:ascii="Times New Roman" w:eastAsia="MS Mincho" w:hAnsi="Times New Roman"/>
          <w:sz w:val="28"/>
          <w:szCs w:val="28"/>
        </w:rPr>
        <w:t>Шамаханская</w:t>
      </w:r>
      <w:proofErr w:type="spellEnd"/>
      <w:r w:rsidRPr="00053DD1">
        <w:rPr>
          <w:rFonts w:ascii="Times New Roman" w:eastAsia="MS Mincho" w:hAnsi="Times New Roman"/>
          <w:sz w:val="28"/>
          <w:szCs w:val="28"/>
        </w:rPr>
        <w:t xml:space="preserve"> царица».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5. </w:t>
      </w:r>
      <w:r w:rsidR="00E220C4">
        <w:rPr>
          <w:rFonts w:ascii="Times New Roman" w:hAnsi="Times New Roman"/>
          <w:sz w:val="28"/>
          <w:szCs w:val="28"/>
        </w:rPr>
        <w:t>П</w:t>
      </w:r>
      <w:r w:rsidR="00E220C4" w:rsidRPr="00053DD1">
        <w:rPr>
          <w:rFonts w:ascii="Times New Roman" w:hAnsi="Times New Roman"/>
          <w:sz w:val="28"/>
          <w:szCs w:val="28"/>
        </w:rPr>
        <w:t>оказ фильма «</w:t>
      </w:r>
      <w:proofErr w:type="spellStart"/>
      <w:r w:rsidR="00E220C4" w:rsidRPr="00053DD1">
        <w:rPr>
          <w:rFonts w:ascii="Times New Roman" w:hAnsi="Times New Roman"/>
          <w:sz w:val="28"/>
          <w:szCs w:val="28"/>
        </w:rPr>
        <w:t>Сампо</w:t>
      </w:r>
      <w:proofErr w:type="spellEnd"/>
      <w:r w:rsidR="00E220C4" w:rsidRPr="00053DD1">
        <w:rPr>
          <w:rFonts w:ascii="Times New Roman" w:hAnsi="Times New Roman"/>
          <w:sz w:val="28"/>
          <w:szCs w:val="28"/>
        </w:rPr>
        <w:t>»</w:t>
      </w:r>
      <w:r w:rsidR="00E220C4">
        <w:rPr>
          <w:rFonts w:ascii="Times New Roman" w:hAnsi="Times New Roman"/>
          <w:sz w:val="28"/>
          <w:szCs w:val="28"/>
        </w:rPr>
        <w:t xml:space="preserve"> (посвящен </w:t>
      </w:r>
      <w:r w:rsidR="00E220C4" w:rsidRPr="00053DD1">
        <w:rPr>
          <w:rFonts w:ascii="Times New Roman" w:hAnsi="Times New Roman"/>
          <w:sz w:val="28"/>
          <w:szCs w:val="28"/>
        </w:rPr>
        <w:t xml:space="preserve"> </w:t>
      </w:r>
      <w:r w:rsidRPr="00053DD1">
        <w:rPr>
          <w:rFonts w:ascii="Times New Roman" w:hAnsi="Times New Roman"/>
          <w:sz w:val="28"/>
          <w:szCs w:val="28"/>
        </w:rPr>
        <w:t>Дню Республики Карелия</w:t>
      </w:r>
      <w:r w:rsidR="00E220C4">
        <w:rPr>
          <w:rFonts w:ascii="Times New Roman" w:hAnsi="Times New Roman"/>
          <w:sz w:val="28"/>
          <w:szCs w:val="28"/>
        </w:rPr>
        <w:t xml:space="preserve">), фильм </w:t>
      </w:r>
      <w:r w:rsidRPr="00053DD1">
        <w:rPr>
          <w:rFonts w:ascii="Times New Roman" w:hAnsi="Times New Roman"/>
          <w:sz w:val="28"/>
          <w:szCs w:val="28"/>
        </w:rPr>
        <w:t xml:space="preserve"> посмотрели 110 зрителей детской аудитории.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6. </w:t>
      </w:r>
      <w:r w:rsidR="00E220C4">
        <w:rPr>
          <w:rFonts w:ascii="Times New Roman" w:hAnsi="Times New Roman"/>
          <w:sz w:val="28"/>
          <w:szCs w:val="28"/>
        </w:rPr>
        <w:t>Акция «Мы живем в России» (</w:t>
      </w:r>
      <w:r w:rsidRPr="00053DD1">
        <w:rPr>
          <w:rFonts w:ascii="Times New Roman" w:hAnsi="Times New Roman"/>
          <w:sz w:val="28"/>
          <w:szCs w:val="28"/>
        </w:rPr>
        <w:t>посвящ</w:t>
      </w:r>
      <w:r w:rsidR="00E220C4">
        <w:rPr>
          <w:rFonts w:ascii="Times New Roman" w:hAnsi="Times New Roman"/>
          <w:sz w:val="28"/>
          <w:szCs w:val="28"/>
        </w:rPr>
        <w:t>ена</w:t>
      </w:r>
      <w:r w:rsidRPr="00053DD1">
        <w:rPr>
          <w:rFonts w:ascii="Times New Roman" w:hAnsi="Times New Roman"/>
          <w:sz w:val="28"/>
          <w:szCs w:val="28"/>
        </w:rPr>
        <w:t xml:space="preserve"> Дню России</w:t>
      </w:r>
      <w:r w:rsidR="00E220C4">
        <w:rPr>
          <w:rFonts w:ascii="Times New Roman" w:hAnsi="Times New Roman"/>
          <w:sz w:val="28"/>
          <w:szCs w:val="28"/>
        </w:rPr>
        <w:t xml:space="preserve">) </w:t>
      </w:r>
      <w:r w:rsidRPr="00053DD1">
        <w:rPr>
          <w:rFonts w:ascii="Times New Roman" w:hAnsi="Times New Roman"/>
          <w:sz w:val="28"/>
          <w:szCs w:val="28"/>
        </w:rPr>
        <w:t xml:space="preserve"> включила в себя бесплатный </w:t>
      </w:r>
      <w:proofErr w:type="spellStart"/>
      <w:r w:rsidRPr="00053DD1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053DD1">
        <w:rPr>
          <w:rFonts w:ascii="Times New Roman" w:hAnsi="Times New Roman"/>
          <w:sz w:val="28"/>
          <w:szCs w:val="28"/>
        </w:rPr>
        <w:t xml:space="preserve"> фильмов «Василий Буслаев» и «Ярослав Мудрый» (2 киносеанса), на которых присутствовало 110 зрителей  детской аудитории.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7. </w:t>
      </w:r>
      <w:r w:rsidR="00E220C4" w:rsidRPr="00053DD1">
        <w:rPr>
          <w:rFonts w:ascii="Times New Roman" w:hAnsi="Times New Roman"/>
          <w:sz w:val="28"/>
          <w:szCs w:val="28"/>
        </w:rPr>
        <w:t xml:space="preserve">в рамках проекта «Семейная академия» </w:t>
      </w:r>
      <w:r w:rsidR="00E220C4">
        <w:rPr>
          <w:rFonts w:ascii="Times New Roman" w:hAnsi="Times New Roman"/>
          <w:sz w:val="28"/>
          <w:szCs w:val="28"/>
        </w:rPr>
        <w:t xml:space="preserve"> (посвящена </w:t>
      </w:r>
      <w:r w:rsidRPr="00053DD1">
        <w:rPr>
          <w:rFonts w:ascii="Times New Roman" w:hAnsi="Times New Roman"/>
          <w:sz w:val="28"/>
          <w:szCs w:val="28"/>
        </w:rPr>
        <w:t xml:space="preserve"> Международному дню семьи</w:t>
      </w:r>
      <w:r w:rsidR="00E220C4">
        <w:rPr>
          <w:rFonts w:ascii="Times New Roman" w:hAnsi="Times New Roman"/>
          <w:sz w:val="28"/>
          <w:szCs w:val="28"/>
        </w:rPr>
        <w:t>)</w:t>
      </w:r>
      <w:r w:rsidRPr="00053DD1">
        <w:rPr>
          <w:rFonts w:ascii="Times New Roman" w:hAnsi="Times New Roman"/>
          <w:sz w:val="28"/>
          <w:szCs w:val="28"/>
        </w:rPr>
        <w:t xml:space="preserve"> состоялся  городской фестиваль молодых семей «Мельница счастья», в котором приняло участие 168 человек</w:t>
      </w:r>
      <w:r w:rsidR="00E220C4">
        <w:rPr>
          <w:rFonts w:ascii="Times New Roman" w:hAnsi="Times New Roman"/>
          <w:sz w:val="28"/>
          <w:szCs w:val="28"/>
        </w:rPr>
        <w:t xml:space="preserve"> Петрозаводского городского округа</w:t>
      </w:r>
      <w:r w:rsidRPr="00053DD1">
        <w:rPr>
          <w:rFonts w:ascii="Times New Roman" w:hAnsi="Times New Roman"/>
          <w:sz w:val="28"/>
          <w:szCs w:val="28"/>
        </w:rPr>
        <w:t>.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8. Бесплатный </w:t>
      </w:r>
      <w:proofErr w:type="spellStart"/>
      <w:r w:rsidRPr="00053DD1">
        <w:rPr>
          <w:rFonts w:ascii="Times New Roman" w:hAnsi="Times New Roman"/>
          <w:sz w:val="28"/>
          <w:szCs w:val="28"/>
        </w:rPr>
        <w:t>кинопоказ</w:t>
      </w:r>
      <w:proofErr w:type="spellEnd"/>
      <w:r w:rsidRPr="00053DD1">
        <w:rPr>
          <w:rFonts w:ascii="Times New Roman" w:hAnsi="Times New Roman"/>
          <w:sz w:val="28"/>
          <w:szCs w:val="28"/>
        </w:rPr>
        <w:t xml:space="preserve"> национальных фильмов </w:t>
      </w:r>
      <w:r w:rsidR="00E220C4">
        <w:rPr>
          <w:rFonts w:ascii="Times New Roman" w:hAnsi="Times New Roman"/>
          <w:sz w:val="28"/>
          <w:szCs w:val="28"/>
        </w:rPr>
        <w:t>(</w:t>
      </w:r>
      <w:r w:rsidRPr="00053DD1">
        <w:rPr>
          <w:rFonts w:ascii="Times New Roman" w:hAnsi="Times New Roman"/>
          <w:sz w:val="28"/>
          <w:szCs w:val="28"/>
        </w:rPr>
        <w:t>организован ко Дню знаний</w:t>
      </w:r>
      <w:r w:rsidR="00E220C4">
        <w:rPr>
          <w:rFonts w:ascii="Times New Roman" w:hAnsi="Times New Roman"/>
          <w:sz w:val="28"/>
          <w:szCs w:val="28"/>
        </w:rPr>
        <w:t>)</w:t>
      </w:r>
      <w:r w:rsidRPr="00053DD1">
        <w:rPr>
          <w:rFonts w:ascii="Times New Roman" w:hAnsi="Times New Roman"/>
          <w:sz w:val="28"/>
          <w:szCs w:val="28"/>
        </w:rPr>
        <w:t xml:space="preserve">, </w:t>
      </w:r>
      <w:r w:rsidR="00E220C4">
        <w:rPr>
          <w:rFonts w:ascii="Times New Roman" w:hAnsi="Times New Roman"/>
          <w:sz w:val="28"/>
          <w:szCs w:val="28"/>
        </w:rPr>
        <w:t xml:space="preserve">1108 детей (в рамках 5 киносеансов) </w:t>
      </w:r>
      <w:r w:rsidRPr="00053DD1">
        <w:rPr>
          <w:rFonts w:ascii="Times New Roman" w:hAnsi="Times New Roman"/>
          <w:sz w:val="28"/>
          <w:szCs w:val="28"/>
        </w:rPr>
        <w:t xml:space="preserve"> </w:t>
      </w:r>
      <w:r w:rsidR="00E220C4">
        <w:rPr>
          <w:rFonts w:ascii="Times New Roman" w:hAnsi="Times New Roman"/>
          <w:sz w:val="28"/>
          <w:szCs w:val="28"/>
        </w:rPr>
        <w:t>посмотрели фильмы</w:t>
      </w:r>
      <w:r w:rsidRPr="00053DD1">
        <w:rPr>
          <w:rFonts w:ascii="Times New Roman" w:hAnsi="Times New Roman"/>
          <w:sz w:val="28"/>
          <w:szCs w:val="28"/>
        </w:rPr>
        <w:t xml:space="preserve">: «Спартак и Калашников», «Бабка </w:t>
      </w:r>
      <w:proofErr w:type="spellStart"/>
      <w:r w:rsidRPr="00053DD1">
        <w:rPr>
          <w:rFonts w:ascii="Times New Roman" w:hAnsi="Times New Roman"/>
          <w:sz w:val="28"/>
          <w:szCs w:val="28"/>
        </w:rPr>
        <w:t>Ёжка</w:t>
      </w:r>
      <w:proofErr w:type="spellEnd"/>
      <w:r w:rsidRPr="00053DD1">
        <w:rPr>
          <w:rFonts w:ascii="Times New Roman" w:hAnsi="Times New Roman"/>
          <w:sz w:val="28"/>
          <w:szCs w:val="28"/>
        </w:rPr>
        <w:t xml:space="preserve"> и другие», «Новые приключения Бабки </w:t>
      </w:r>
      <w:proofErr w:type="spellStart"/>
      <w:r w:rsidRPr="00053DD1">
        <w:rPr>
          <w:rFonts w:ascii="Times New Roman" w:hAnsi="Times New Roman"/>
          <w:sz w:val="28"/>
          <w:szCs w:val="28"/>
        </w:rPr>
        <w:t>Ёжки</w:t>
      </w:r>
      <w:proofErr w:type="spellEnd"/>
      <w:r w:rsidRPr="00053DD1">
        <w:rPr>
          <w:rFonts w:ascii="Times New Roman" w:hAnsi="Times New Roman"/>
          <w:sz w:val="28"/>
          <w:szCs w:val="28"/>
        </w:rPr>
        <w:t xml:space="preserve">», «Иван Царевич и Серый Волк», которые посмотрели </w:t>
      </w:r>
    </w:p>
    <w:p w:rsidR="00053DD1" w:rsidRPr="00053DD1" w:rsidRDefault="00053DD1" w:rsidP="00A902AE">
      <w:pPr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053DD1">
        <w:rPr>
          <w:rFonts w:ascii="Times New Roman" w:hAnsi="Times New Roman"/>
          <w:sz w:val="28"/>
          <w:szCs w:val="28"/>
        </w:rPr>
        <w:t xml:space="preserve">9. </w:t>
      </w:r>
      <w:r w:rsidR="00E220C4">
        <w:rPr>
          <w:rFonts w:ascii="Times New Roman" w:hAnsi="Times New Roman"/>
          <w:sz w:val="28"/>
          <w:szCs w:val="28"/>
        </w:rPr>
        <w:t>А</w:t>
      </w:r>
      <w:r w:rsidR="00E220C4" w:rsidRPr="00053DD1">
        <w:rPr>
          <w:rFonts w:ascii="Times New Roman" w:hAnsi="Times New Roman"/>
          <w:sz w:val="28"/>
          <w:szCs w:val="28"/>
        </w:rPr>
        <w:t>кция «О подвиге, о доблести, о славе!»</w:t>
      </w:r>
      <w:r w:rsidR="00E220C4">
        <w:rPr>
          <w:rFonts w:ascii="Times New Roman" w:hAnsi="Times New Roman"/>
          <w:sz w:val="28"/>
          <w:szCs w:val="28"/>
        </w:rPr>
        <w:t xml:space="preserve"> (посвящена </w:t>
      </w:r>
      <w:r w:rsidRPr="00053DD1">
        <w:rPr>
          <w:rFonts w:ascii="Times New Roman" w:hAnsi="Times New Roman"/>
          <w:sz w:val="28"/>
          <w:szCs w:val="28"/>
        </w:rPr>
        <w:t xml:space="preserve"> Дню Героев Отечества</w:t>
      </w:r>
      <w:r w:rsidR="00E220C4">
        <w:rPr>
          <w:rFonts w:ascii="Times New Roman" w:hAnsi="Times New Roman"/>
          <w:sz w:val="28"/>
          <w:szCs w:val="28"/>
        </w:rPr>
        <w:t>)</w:t>
      </w:r>
      <w:r w:rsidRPr="00053DD1">
        <w:rPr>
          <w:rFonts w:ascii="Times New Roman" w:hAnsi="Times New Roman"/>
          <w:sz w:val="28"/>
          <w:szCs w:val="28"/>
        </w:rPr>
        <w:t xml:space="preserve"> </w:t>
      </w:r>
      <w:r w:rsidR="00E220C4" w:rsidRPr="00053DD1">
        <w:rPr>
          <w:rFonts w:ascii="Times New Roman" w:hAnsi="Times New Roman"/>
          <w:sz w:val="28"/>
          <w:szCs w:val="28"/>
        </w:rPr>
        <w:t xml:space="preserve">320 </w:t>
      </w:r>
      <w:r w:rsidR="00E220C4">
        <w:rPr>
          <w:rFonts w:ascii="Times New Roman" w:hAnsi="Times New Roman"/>
          <w:sz w:val="28"/>
          <w:szCs w:val="28"/>
        </w:rPr>
        <w:t xml:space="preserve">несовершеннолетних </w:t>
      </w:r>
      <w:r w:rsidR="00E220C4" w:rsidRPr="00053DD1">
        <w:rPr>
          <w:rFonts w:ascii="Times New Roman" w:hAnsi="Times New Roman"/>
          <w:sz w:val="28"/>
          <w:szCs w:val="28"/>
        </w:rPr>
        <w:t xml:space="preserve">на 2 сеансах </w:t>
      </w:r>
      <w:r w:rsidRPr="00053DD1">
        <w:rPr>
          <w:rFonts w:ascii="Times New Roman" w:hAnsi="Times New Roman"/>
          <w:sz w:val="28"/>
          <w:szCs w:val="28"/>
        </w:rPr>
        <w:t xml:space="preserve">на бесплатной основе </w:t>
      </w:r>
      <w:r w:rsidR="00E220C4">
        <w:rPr>
          <w:rFonts w:ascii="Times New Roman" w:hAnsi="Times New Roman"/>
          <w:sz w:val="28"/>
          <w:szCs w:val="28"/>
        </w:rPr>
        <w:t>посмотрели фильмы: «Горячий снег», «Звезда</w:t>
      </w:r>
      <w:r w:rsidRPr="00053DD1">
        <w:rPr>
          <w:rFonts w:ascii="Times New Roman" w:hAnsi="Times New Roman"/>
          <w:sz w:val="28"/>
          <w:szCs w:val="28"/>
        </w:rPr>
        <w:t>».</w:t>
      </w:r>
    </w:p>
    <w:p w:rsidR="00236F28" w:rsidRDefault="00236F28" w:rsidP="00A902A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0C4" w:rsidRDefault="00E220C4" w:rsidP="00A902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86944" w:rsidRDefault="00486944" w:rsidP="004462F1"/>
    <w:sectPr w:rsidR="00486944" w:rsidSect="0048694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18" w:rsidRDefault="00385018" w:rsidP="00907EAE">
      <w:pPr>
        <w:spacing w:after="0" w:line="240" w:lineRule="auto"/>
      </w:pPr>
      <w:r>
        <w:separator/>
      </w:r>
    </w:p>
  </w:endnote>
  <w:endnote w:type="continuationSeparator" w:id="0">
    <w:p w:rsidR="00385018" w:rsidRDefault="00385018" w:rsidP="0090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6985"/>
      <w:docPartObj>
        <w:docPartGallery w:val="Page Numbers (Bottom of Page)"/>
        <w:docPartUnique/>
      </w:docPartObj>
    </w:sdtPr>
    <w:sdtContent>
      <w:p w:rsidR="00A902AE" w:rsidRDefault="002441F2">
        <w:pPr>
          <w:pStyle w:val="ad"/>
          <w:jc w:val="center"/>
        </w:pPr>
        <w:fldSimple w:instr=" PAGE   \* MERGEFORMAT ">
          <w:r w:rsidR="00E83ED4">
            <w:rPr>
              <w:noProof/>
            </w:rPr>
            <w:t>1</w:t>
          </w:r>
        </w:fldSimple>
      </w:p>
    </w:sdtContent>
  </w:sdt>
  <w:p w:rsidR="00FC56C1" w:rsidRDefault="00FC56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18" w:rsidRDefault="00385018" w:rsidP="00907EAE">
      <w:pPr>
        <w:spacing w:after="0" w:line="240" w:lineRule="auto"/>
      </w:pPr>
      <w:r>
        <w:separator/>
      </w:r>
    </w:p>
  </w:footnote>
  <w:footnote w:type="continuationSeparator" w:id="0">
    <w:p w:rsidR="00385018" w:rsidRDefault="00385018" w:rsidP="00907EAE">
      <w:pPr>
        <w:spacing w:after="0" w:line="240" w:lineRule="auto"/>
      </w:pPr>
      <w:r>
        <w:continuationSeparator/>
      </w:r>
    </w:p>
  </w:footnote>
  <w:footnote w:id="1">
    <w:p w:rsidR="00FC56C1" w:rsidRDefault="00FC56C1">
      <w:pPr>
        <w:pStyle w:val="afa"/>
      </w:pPr>
      <w:r>
        <w:rPr>
          <w:rStyle w:val="afc"/>
        </w:rPr>
        <w:footnoteRef/>
      </w:r>
      <w:r>
        <w:t xml:space="preserve"> </w:t>
      </w:r>
      <w:r w:rsidR="00157EC7">
        <w:rPr>
          <w:rFonts w:ascii="Times New Roman" w:hAnsi="Times New Roman"/>
        </w:rPr>
        <w:t>См. Приложение № 1</w:t>
      </w:r>
    </w:p>
  </w:footnote>
  <w:footnote w:id="2">
    <w:p w:rsidR="00FC56C1" w:rsidRDefault="00FC56C1">
      <w:pPr>
        <w:pStyle w:val="afa"/>
      </w:pPr>
      <w:r>
        <w:rPr>
          <w:rStyle w:val="afc"/>
        </w:rPr>
        <w:footnoteRef/>
      </w:r>
      <w:r>
        <w:t xml:space="preserve"> </w:t>
      </w:r>
      <w:r w:rsidR="00157EC7">
        <w:rPr>
          <w:rFonts w:ascii="Times New Roman" w:hAnsi="Times New Roman"/>
        </w:rPr>
        <w:t>См. приложение № 2</w:t>
      </w:r>
    </w:p>
  </w:footnote>
  <w:footnote w:id="3">
    <w:p w:rsidR="00FC56C1" w:rsidRPr="00DC64D6" w:rsidRDefault="00FC56C1">
      <w:pPr>
        <w:pStyle w:val="afa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 w:rsidR="00157EC7">
        <w:rPr>
          <w:rFonts w:ascii="Times New Roman" w:hAnsi="Times New Roman"/>
        </w:rPr>
        <w:t>См. Приложение № 3</w:t>
      </w:r>
    </w:p>
  </w:footnote>
  <w:footnote w:id="4">
    <w:p w:rsidR="00FC56C1" w:rsidRDefault="00FC56C1">
      <w:pPr>
        <w:pStyle w:val="afa"/>
      </w:pPr>
      <w:r>
        <w:rPr>
          <w:rStyle w:val="afc"/>
        </w:rPr>
        <w:footnoteRef/>
      </w:r>
      <w:r>
        <w:t xml:space="preserve"> </w:t>
      </w:r>
      <w:r w:rsidR="00157EC7">
        <w:rPr>
          <w:rFonts w:ascii="Times New Roman" w:hAnsi="Times New Roman"/>
        </w:rPr>
        <w:t>См. Приложение № 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52B714"/>
    <w:lvl w:ilvl="0">
      <w:numFmt w:val="bullet"/>
      <w:lvlText w:val="*"/>
      <w:lvlJc w:val="left"/>
    </w:lvl>
  </w:abstractNum>
  <w:abstractNum w:abstractNumId="1">
    <w:nsid w:val="00FD219F"/>
    <w:multiLevelType w:val="hybridMultilevel"/>
    <w:tmpl w:val="2DB84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0F572D"/>
    <w:multiLevelType w:val="hybridMultilevel"/>
    <w:tmpl w:val="233C2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85AE3"/>
    <w:multiLevelType w:val="hybridMultilevel"/>
    <w:tmpl w:val="AE1CDABC"/>
    <w:lvl w:ilvl="0" w:tplc="3A369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B2683"/>
    <w:multiLevelType w:val="multilevel"/>
    <w:tmpl w:val="4A20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9F151B"/>
    <w:multiLevelType w:val="hybridMultilevel"/>
    <w:tmpl w:val="C0785AC0"/>
    <w:lvl w:ilvl="0" w:tplc="A0D46A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B06746"/>
    <w:multiLevelType w:val="hybridMultilevel"/>
    <w:tmpl w:val="510477A8"/>
    <w:lvl w:ilvl="0" w:tplc="70F83964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63C5452"/>
    <w:multiLevelType w:val="hybridMultilevel"/>
    <w:tmpl w:val="16D0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D46EA0"/>
    <w:multiLevelType w:val="hybridMultilevel"/>
    <w:tmpl w:val="77CE7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5C6B56"/>
    <w:multiLevelType w:val="hybridMultilevel"/>
    <w:tmpl w:val="411A0EB0"/>
    <w:lvl w:ilvl="0" w:tplc="A0D46A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817A85"/>
    <w:multiLevelType w:val="hybridMultilevel"/>
    <w:tmpl w:val="15AE2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D031A5"/>
    <w:multiLevelType w:val="hybridMultilevel"/>
    <w:tmpl w:val="8006D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B47D9"/>
    <w:multiLevelType w:val="hybridMultilevel"/>
    <w:tmpl w:val="CE3C7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9C42D6"/>
    <w:multiLevelType w:val="hybridMultilevel"/>
    <w:tmpl w:val="8966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B431A"/>
    <w:multiLevelType w:val="hybridMultilevel"/>
    <w:tmpl w:val="E2DC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45681F"/>
    <w:multiLevelType w:val="hybridMultilevel"/>
    <w:tmpl w:val="6BB6892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D480B26"/>
    <w:multiLevelType w:val="hybridMultilevel"/>
    <w:tmpl w:val="AC10783E"/>
    <w:lvl w:ilvl="0" w:tplc="70F83964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191A95"/>
    <w:multiLevelType w:val="hybridMultilevel"/>
    <w:tmpl w:val="B78CF114"/>
    <w:lvl w:ilvl="0" w:tplc="9A008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3B2B65"/>
    <w:multiLevelType w:val="hybridMultilevel"/>
    <w:tmpl w:val="DB18E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576541"/>
    <w:multiLevelType w:val="hybridMultilevel"/>
    <w:tmpl w:val="65ECA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5019F"/>
    <w:multiLevelType w:val="hybridMultilevel"/>
    <w:tmpl w:val="DB502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C51326"/>
    <w:multiLevelType w:val="hybridMultilevel"/>
    <w:tmpl w:val="A2BCA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091379"/>
    <w:multiLevelType w:val="hybridMultilevel"/>
    <w:tmpl w:val="806A0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D4390"/>
    <w:multiLevelType w:val="hybridMultilevel"/>
    <w:tmpl w:val="63309DA6"/>
    <w:lvl w:ilvl="0" w:tplc="70F839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529A4"/>
    <w:multiLevelType w:val="hybridMultilevel"/>
    <w:tmpl w:val="2028E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C5A00"/>
    <w:multiLevelType w:val="hybridMultilevel"/>
    <w:tmpl w:val="FD124654"/>
    <w:lvl w:ilvl="0" w:tplc="70F839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80A22"/>
    <w:multiLevelType w:val="hybridMultilevel"/>
    <w:tmpl w:val="D89C97FE"/>
    <w:lvl w:ilvl="0" w:tplc="B17A25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7C58EE"/>
    <w:multiLevelType w:val="hybridMultilevel"/>
    <w:tmpl w:val="D74C1A6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B096D"/>
    <w:multiLevelType w:val="hybridMultilevel"/>
    <w:tmpl w:val="AA0AC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2E7647"/>
    <w:multiLevelType w:val="hybridMultilevel"/>
    <w:tmpl w:val="234C6334"/>
    <w:lvl w:ilvl="0" w:tplc="D31EC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D952E9"/>
    <w:multiLevelType w:val="hybridMultilevel"/>
    <w:tmpl w:val="856AB9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B4E3F19"/>
    <w:multiLevelType w:val="hybridMultilevel"/>
    <w:tmpl w:val="14D8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659A5"/>
    <w:multiLevelType w:val="hybridMultilevel"/>
    <w:tmpl w:val="3E8E4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95D23"/>
    <w:multiLevelType w:val="hybridMultilevel"/>
    <w:tmpl w:val="985EF0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2D047C"/>
    <w:multiLevelType w:val="hybridMultilevel"/>
    <w:tmpl w:val="4F6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84E6DCF"/>
    <w:multiLevelType w:val="hybridMultilevel"/>
    <w:tmpl w:val="F26CCFE8"/>
    <w:lvl w:ilvl="0" w:tplc="70F839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764A87"/>
    <w:multiLevelType w:val="hybridMultilevel"/>
    <w:tmpl w:val="D33C6068"/>
    <w:lvl w:ilvl="0" w:tplc="A0D46A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EF6991"/>
    <w:multiLevelType w:val="hybridMultilevel"/>
    <w:tmpl w:val="35CC5CCC"/>
    <w:lvl w:ilvl="0" w:tplc="70F839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B33E6F"/>
    <w:multiLevelType w:val="hybridMultilevel"/>
    <w:tmpl w:val="C95429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4F00A92"/>
    <w:multiLevelType w:val="hybridMultilevel"/>
    <w:tmpl w:val="7E481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8F47C8"/>
    <w:multiLevelType w:val="hybridMultilevel"/>
    <w:tmpl w:val="12E8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861100"/>
    <w:multiLevelType w:val="hybridMultilevel"/>
    <w:tmpl w:val="DFFC8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F44845"/>
    <w:multiLevelType w:val="hybridMultilevel"/>
    <w:tmpl w:val="4DA65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601AAA"/>
    <w:multiLevelType w:val="hybridMultilevel"/>
    <w:tmpl w:val="36C45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5139B"/>
    <w:multiLevelType w:val="hybridMultilevel"/>
    <w:tmpl w:val="49AA7462"/>
    <w:lvl w:ilvl="0" w:tplc="0B2C10C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FD1F87"/>
    <w:multiLevelType w:val="hybridMultilevel"/>
    <w:tmpl w:val="11F66C22"/>
    <w:lvl w:ilvl="0" w:tplc="70F8396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26C7C"/>
    <w:multiLevelType w:val="hybridMultilevel"/>
    <w:tmpl w:val="2670D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40"/>
  </w:num>
  <w:num w:numId="4">
    <w:abstractNumId w:val="4"/>
  </w:num>
  <w:num w:numId="5">
    <w:abstractNumId w:val="29"/>
  </w:num>
  <w:num w:numId="6">
    <w:abstractNumId w:val="7"/>
  </w:num>
  <w:num w:numId="7">
    <w:abstractNumId w:val="32"/>
  </w:num>
  <w:num w:numId="8">
    <w:abstractNumId w:val="27"/>
  </w:num>
  <w:num w:numId="9">
    <w:abstractNumId w:val="31"/>
  </w:num>
  <w:num w:numId="10">
    <w:abstractNumId w:val="24"/>
  </w:num>
  <w:num w:numId="11">
    <w:abstractNumId w:val="5"/>
  </w:num>
  <w:num w:numId="12">
    <w:abstractNumId w:val="36"/>
  </w:num>
  <w:num w:numId="13">
    <w:abstractNumId w:val="9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34"/>
  </w:num>
  <w:num w:numId="20">
    <w:abstractNumId w:val="45"/>
  </w:num>
  <w:num w:numId="21">
    <w:abstractNumId w:val="37"/>
  </w:num>
  <w:num w:numId="22">
    <w:abstractNumId w:val="23"/>
  </w:num>
  <w:num w:numId="23">
    <w:abstractNumId w:val="35"/>
  </w:num>
  <w:num w:numId="24">
    <w:abstractNumId w:val="25"/>
  </w:num>
  <w:num w:numId="25">
    <w:abstractNumId w:val="30"/>
  </w:num>
  <w:num w:numId="26">
    <w:abstractNumId w:val="43"/>
  </w:num>
  <w:num w:numId="27">
    <w:abstractNumId w:val="10"/>
  </w:num>
  <w:num w:numId="28">
    <w:abstractNumId w:val="16"/>
  </w:num>
  <w:num w:numId="29">
    <w:abstractNumId w:val="38"/>
  </w:num>
  <w:num w:numId="30">
    <w:abstractNumId w:val="15"/>
  </w:num>
  <w:num w:numId="31">
    <w:abstractNumId w:val="12"/>
  </w:num>
  <w:num w:numId="32">
    <w:abstractNumId w:val="8"/>
  </w:num>
  <w:num w:numId="33">
    <w:abstractNumId w:val="46"/>
  </w:num>
  <w:num w:numId="34">
    <w:abstractNumId w:val="22"/>
  </w:num>
  <w:num w:numId="35">
    <w:abstractNumId w:val="42"/>
  </w:num>
  <w:num w:numId="36">
    <w:abstractNumId w:val="39"/>
  </w:num>
  <w:num w:numId="37">
    <w:abstractNumId w:val="28"/>
  </w:num>
  <w:num w:numId="38">
    <w:abstractNumId w:val="13"/>
  </w:num>
  <w:num w:numId="39">
    <w:abstractNumId w:val="20"/>
  </w:num>
  <w:num w:numId="40">
    <w:abstractNumId w:val="19"/>
  </w:num>
  <w:num w:numId="41">
    <w:abstractNumId w:val="18"/>
  </w:num>
  <w:num w:numId="42">
    <w:abstractNumId w:val="41"/>
  </w:num>
  <w:num w:numId="43">
    <w:abstractNumId w:val="2"/>
  </w:num>
  <w:num w:numId="44">
    <w:abstractNumId w:val="21"/>
  </w:num>
  <w:num w:numId="45">
    <w:abstractNumId w:val="11"/>
  </w:num>
  <w:num w:numId="46">
    <w:abstractNumId w:val="14"/>
  </w:num>
  <w:num w:numId="47">
    <w:abstractNumId w:val="3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2F1"/>
    <w:rsid w:val="0000190E"/>
    <w:rsid w:val="00001B48"/>
    <w:rsid w:val="00001DD7"/>
    <w:rsid w:val="0000227A"/>
    <w:rsid w:val="00002A67"/>
    <w:rsid w:val="00002F5B"/>
    <w:rsid w:val="0000329F"/>
    <w:rsid w:val="000063A4"/>
    <w:rsid w:val="00006D79"/>
    <w:rsid w:val="00010E1D"/>
    <w:rsid w:val="00011460"/>
    <w:rsid w:val="00011947"/>
    <w:rsid w:val="00013BDB"/>
    <w:rsid w:val="00013DFA"/>
    <w:rsid w:val="00014182"/>
    <w:rsid w:val="000142F2"/>
    <w:rsid w:val="000151E6"/>
    <w:rsid w:val="0001536A"/>
    <w:rsid w:val="00015FDC"/>
    <w:rsid w:val="00016320"/>
    <w:rsid w:val="00016963"/>
    <w:rsid w:val="00017131"/>
    <w:rsid w:val="00017182"/>
    <w:rsid w:val="0001779C"/>
    <w:rsid w:val="000219DE"/>
    <w:rsid w:val="0002209D"/>
    <w:rsid w:val="00022C68"/>
    <w:rsid w:val="00022E65"/>
    <w:rsid w:val="0002400B"/>
    <w:rsid w:val="00024BEA"/>
    <w:rsid w:val="00024C5D"/>
    <w:rsid w:val="00024ED2"/>
    <w:rsid w:val="00024EFC"/>
    <w:rsid w:val="0002543D"/>
    <w:rsid w:val="0002556A"/>
    <w:rsid w:val="00025784"/>
    <w:rsid w:val="00026662"/>
    <w:rsid w:val="00026F6F"/>
    <w:rsid w:val="000272E5"/>
    <w:rsid w:val="00027983"/>
    <w:rsid w:val="00027AB8"/>
    <w:rsid w:val="00027BCC"/>
    <w:rsid w:val="00031A03"/>
    <w:rsid w:val="00032080"/>
    <w:rsid w:val="00032219"/>
    <w:rsid w:val="00034FA0"/>
    <w:rsid w:val="000353CF"/>
    <w:rsid w:val="00037291"/>
    <w:rsid w:val="00037560"/>
    <w:rsid w:val="00037A55"/>
    <w:rsid w:val="00037AF1"/>
    <w:rsid w:val="00037ED5"/>
    <w:rsid w:val="00037F0F"/>
    <w:rsid w:val="00040861"/>
    <w:rsid w:val="00040A1E"/>
    <w:rsid w:val="00040A7C"/>
    <w:rsid w:val="00040DE4"/>
    <w:rsid w:val="000417D2"/>
    <w:rsid w:val="00042354"/>
    <w:rsid w:val="0004290F"/>
    <w:rsid w:val="00042B76"/>
    <w:rsid w:val="00042C82"/>
    <w:rsid w:val="00043961"/>
    <w:rsid w:val="000442B3"/>
    <w:rsid w:val="000448F2"/>
    <w:rsid w:val="00044C80"/>
    <w:rsid w:val="000450CD"/>
    <w:rsid w:val="00046595"/>
    <w:rsid w:val="000468CD"/>
    <w:rsid w:val="00046D4F"/>
    <w:rsid w:val="00046F0C"/>
    <w:rsid w:val="00047435"/>
    <w:rsid w:val="000500CE"/>
    <w:rsid w:val="000505A3"/>
    <w:rsid w:val="000508A9"/>
    <w:rsid w:val="000513B1"/>
    <w:rsid w:val="00051D53"/>
    <w:rsid w:val="000532CA"/>
    <w:rsid w:val="000532CD"/>
    <w:rsid w:val="000532EE"/>
    <w:rsid w:val="00053DD1"/>
    <w:rsid w:val="00053ED6"/>
    <w:rsid w:val="00054A13"/>
    <w:rsid w:val="000554DB"/>
    <w:rsid w:val="00055565"/>
    <w:rsid w:val="00055715"/>
    <w:rsid w:val="00056089"/>
    <w:rsid w:val="00056476"/>
    <w:rsid w:val="000564C4"/>
    <w:rsid w:val="0005741F"/>
    <w:rsid w:val="00057B89"/>
    <w:rsid w:val="000601E5"/>
    <w:rsid w:val="000613A9"/>
    <w:rsid w:val="00061773"/>
    <w:rsid w:val="000618AB"/>
    <w:rsid w:val="00061A0D"/>
    <w:rsid w:val="00062054"/>
    <w:rsid w:val="00062167"/>
    <w:rsid w:val="00062C60"/>
    <w:rsid w:val="00063F99"/>
    <w:rsid w:val="000640F9"/>
    <w:rsid w:val="00064CBF"/>
    <w:rsid w:val="000657F2"/>
    <w:rsid w:val="00065E1B"/>
    <w:rsid w:val="00066718"/>
    <w:rsid w:val="0006675A"/>
    <w:rsid w:val="00066FFC"/>
    <w:rsid w:val="00070B75"/>
    <w:rsid w:val="00070CF0"/>
    <w:rsid w:val="00070FC3"/>
    <w:rsid w:val="00071B44"/>
    <w:rsid w:val="00071DC5"/>
    <w:rsid w:val="000729CC"/>
    <w:rsid w:val="00073500"/>
    <w:rsid w:val="0007481C"/>
    <w:rsid w:val="00074F5A"/>
    <w:rsid w:val="00076C93"/>
    <w:rsid w:val="000770CA"/>
    <w:rsid w:val="000776FE"/>
    <w:rsid w:val="00077F40"/>
    <w:rsid w:val="00077F61"/>
    <w:rsid w:val="00080B77"/>
    <w:rsid w:val="00081CB4"/>
    <w:rsid w:val="00082BB2"/>
    <w:rsid w:val="000842FA"/>
    <w:rsid w:val="00084412"/>
    <w:rsid w:val="000846E5"/>
    <w:rsid w:val="00085096"/>
    <w:rsid w:val="00085CF1"/>
    <w:rsid w:val="00085D8C"/>
    <w:rsid w:val="0008620D"/>
    <w:rsid w:val="00086238"/>
    <w:rsid w:val="00086DDB"/>
    <w:rsid w:val="0008705B"/>
    <w:rsid w:val="0008732D"/>
    <w:rsid w:val="0008796D"/>
    <w:rsid w:val="00087BFC"/>
    <w:rsid w:val="000902A3"/>
    <w:rsid w:val="00090882"/>
    <w:rsid w:val="000909C8"/>
    <w:rsid w:val="000941A3"/>
    <w:rsid w:val="000952FF"/>
    <w:rsid w:val="00095458"/>
    <w:rsid w:val="00095739"/>
    <w:rsid w:val="00095A21"/>
    <w:rsid w:val="00095BAE"/>
    <w:rsid w:val="00096C4B"/>
    <w:rsid w:val="00097EE9"/>
    <w:rsid w:val="000A14F6"/>
    <w:rsid w:val="000A17D2"/>
    <w:rsid w:val="000A28FA"/>
    <w:rsid w:val="000A2D57"/>
    <w:rsid w:val="000A30BC"/>
    <w:rsid w:val="000A31EF"/>
    <w:rsid w:val="000A3778"/>
    <w:rsid w:val="000A3946"/>
    <w:rsid w:val="000A56DB"/>
    <w:rsid w:val="000A5EAC"/>
    <w:rsid w:val="000A707F"/>
    <w:rsid w:val="000B0BF0"/>
    <w:rsid w:val="000B2059"/>
    <w:rsid w:val="000B2122"/>
    <w:rsid w:val="000B2293"/>
    <w:rsid w:val="000B3280"/>
    <w:rsid w:val="000B338D"/>
    <w:rsid w:val="000B3EA1"/>
    <w:rsid w:val="000B42D1"/>
    <w:rsid w:val="000B57FF"/>
    <w:rsid w:val="000B69FF"/>
    <w:rsid w:val="000B6F64"/>
    <w:rsid w:val="000B7160"/>
    <w:rsid w:val="000B7667"/>
    <w:rsid w:val="000B7B76"/>
    <w:rsid w:val="000C0576"/>
    <w:rsid w:val="000C0D33"/>
    <w:rsid w:val="000C104D"/>
    <w:rsid w:val="000C2118"/>
    <w:rsid w:val="000C2247"/>
    <w:rsid w:val="000C2974"/>
    <w:rsid w:val="000C36D4"/>
    <w:rsid w:val="000C37E9"/>
    <w:rsid w:val="000C4C13"/>
    <w:rsid w:val="000C4E3D"/>
    <w:rsid w:val="000C50E3"/>
    <w:rsid w:val="000C5229"/>
    <w:rsid w:val="000C539B"/>
    <w:rsid w:val="000C57BD"/>
    <w:rsid w:val="000C59EC"/>
    <w:rsid w:val="000C5F3D"/>
    <w:rsid w:val="000C60BE"/>
    <w:rsid w:val="000C70FC"/>
    <w:rsid w:val="000D0973"/>
    <w:rsid w:val="000D1A05"/>
    <w:rsid w:val="000D22EA"/>
    <w:rsid w:val="000D2FDA"/>
    <w:rsid w:val="000D320C"/>
    <w:rsid w:val="000D3905"/>
    <w:rsid w:val="000D3E2F"/>
    <w:rsid w:val="000D5564"/>
    <w:rsid w:val="000D76EA"/>
    <w:rsid w:val="000D7E15"/>
    <w:rsid w:val="000E1581"/>
    <w:rsid w:val="000E2369"/>
    <w:rsid w:val="000E242E"/>
    <w:rsid w:val="000E2670"/>
    <w:rsid w:val="000E35ED"/>
    <w:rsid w:val="000E365A"/>
    <w:rsid w:val="000E3788"/>
    <w:rsid w:val="000E3D57"/>
    <w:rsid w:val="000E3E66"/>
    <w:rsid w:val="000E4376"/>
    <w:rsid w:val="000E4589"/>
    <w:rsid w:val="000E4ACE"/>
    <w:rsid w:val="000E4C58"/>
    <w:rsid w:val="000E4CB9"/>
    <w:rsid w:val="000E5055"/>
    <w:rsid w:val="000E550F"/>
    <w:rsid w:val="000E5F79"/>
    <w:rsid w:val="000E6358"/>
    <w:rsid w:val="000E797E"/>
    <w:rsid w:val="000E7C9A"/>
    <w:rsid w:val="000F0249"/>
    <w:rsid w:val="000F0778"/>
    <w:rsid w:val="000F0D5F"/>
    <w:rsid w:val="000F149A"/>
    <w:rsid w:val="000F1F3B"/>
    <w:rsid w:val="000F3058"/>
    <w:rsid w:val="000F4775"/>
    <w:rsid w:val="000F4817"/>
    <w:rsid w:val="000F54C1"/>
    <w:rsid w:val="000F641D"/>
    <w:rsid w:val="000F68FD"/>
    <w:rsid w:val="00100509"/>
    <w:rsid w:val="0010052D"/>
    <w:rsid w:val="001006D8"/>
    <w:rsid w:val="001010E0"/>
    <w:rsid w:val="0010174A"/>
    <w:rsid w:val="00101D2D"/>
    <w:rsid w:val="00102612"/>
    <w:rsid w:val="001026D6"/>
    <w:rsid w:val="00102797"/>
    <w:rsid w:val="00102844"/>
    <w:rsid w:val="00102C42"/>
    <w:rsid w:val="00102CA0"/>
    <w:rsid w:val="00102D8D"/>
    <w:rsid w:val="00102E02"/>
    <w:rsid w:val="001031AB"/>
    <w:rsid w:val="00103EA4"/>
    <w:rsid w:val="00104B38"/>
    <w:rsid w:val="00104BE9"/>
    <w:rsid w:val="00105044"/>
    <w:rsid w:val="00105FE5"/>
    <w:rsid w:val="0010604A"/>
    <w:rsid w:val="00106C24"/>
    <w:rsid w:val="001076DA"/>
    <w:rsid w:val="00107748"/>
    <w:rsid w:val="00107E65"/>
    <w:rsid w:val="001103EF"/>
    <w:rsid w:val="00110430"/>
    <w:rsid w:val="00110F18"/>
    <w:rsid w:val="001112F0"/>
    <w:rsid w:val="00111DC5"/>
    <w:rsid w:val="00111F10"/>
    <w:rsid w:val="001123A1"/>
    <w:rsid w:val="00112794"/>
    <w:rsid w:val="00112CD5"/>
    <w:rsid w:val="00112EDE"/>
    <w:rsid w:val="0011338C"/>
    <w:rsid w:val="001136DE"/>
    <w:rsid w:val="00115346"/>
    <w:rsid w:val="001166AE"/>
    <w:rsid w:val="00116977"/>
    <w:rsid w:val="00116A63"/>
    <w:rsid w:val="00117454"/>
    <w:rsid w:val="00120CA4"/>
    <w:rsid w:val="00121224"/>
    <w:rsid w:val="001213E0"/>
    <w:rsid w:val="0012175E"/>
    <w:rsid w:val="00122360"/>
    <w:rsid w:val="001226D4"/>
    <w:rsid w:val="001230DC"/>
    <w:rsid w:val="00124A15"/>
    <w:rsid w:val="00124F25"/>
    <w:rsid w:val="00125C34"/>
    <w:rsid w:val="00125CAD"/>
    <w:rsid w:val="0012745B"/>
    <w:rsid w:val="00131023"/>
    <w:rsid w:val="00131241"/>
    <w:rsid w:val="00131590"/>
    <w:rsid w:val="001319D4"/>
    <w:rsid w:val="00132134"/>
    <w:rsid w:val="00132325"/>
    <w:rsid w:val="00132A1E"/>
    <w:rsid w:val="00132B59"/>
    <w:rsid w:val="00133B7B"/>
    <w:rsid w:val="0013478E"/>
    <w:rsid w:val="00134E36"/>
    <w:rsid w:val="00135C4A"/>
    <w:rsid w:val="00135C74"/>
    <w:rsid w:val="00136510"/>
    <w:rsid w:val="00136753"/>
    <w:rsid w:val="001368E2"/>
    <w:rsid w:val="001374EC"/>
    <w:rsid w:val="00137FEB"/>
    <w:rsid w:val="00141260"/>
    <w:rsid w:val="0014153E"/>
    <w:rsid w:val="0014189D"/>
    <w:rsid w:val="00141ED7"/>
    <w:rsid w:val="0014206E"/>
    <w:rsid w:val="001421AF"/>
    <w:rsid w:val="00143B2A"/>
    <w:rsid w:val="0014451B"/>
    <w:rsid w:val="0014619C"/>
    <w:rsid w:val="001462A9"/>
    <w:rsid w:val="00147450"/>
    <w:rsid w:val="0014765E"/>
    <w:rsid w:val="00147B07"/>
    <w:rsid w:val="0015042D"/>
    <w:rsid w:val="00150A7F"/>
    <w:rsid w:val="00150C4C"/>
    <w:rsid w:val="001513C0"/>
    <w:rsid w:val="001519AF"/>
    <w:rsid w:val="00151A06"/>
    <w:rsid w:val="00151CE7"/>
    <w:rsid w:val="00152464"/>
    <w:rsid w:val="00152DAD"/>
    <w:rsid w:val="001542DD"/>
    <w:rsid w:val="001561E2"/>
    <w:rsid w:val="00157EC7"/>
    <w:rsid w:val="001614C8"/>
    <w:rsid w:val="0016228D"/>
    <w:rsid w:val="00162E8A"/>
    <w:rsid w:val="00165568"/>
    <w:rsid w:val="00166268"/>
    <w:rsid w:val="001665AD"/>
    <w:rsid w:val="001673C1"/>
    <w:rsid w:val="0017011A"/>
    <w:rsid w:val="001705E4"/>
    <w:rsid w:val="00170F87"/>
    <w:rsid w:val="00171243"/>
    <w:rsid w:val="001718B3"/>
    <w:rsid w:val="00171AD6"/>
    <w:rsid w:val="00172758"/>
    <w:rsid w:val="00172FF2"/>
    <w:rsid w:val="001734CD"/>
    <w:rsid w:val="001738B4"/>
    <w:rsid w:val="001738C3"/>
    <w:rsid w:val="00173B13"/>
    <w:rsid w:val="0017434A"/>
    <w:rsid w:val="001754CA"/>
    <w:rsid w:val="00181B9D"/>
    <w:rsid w:val="0018243F"/>
    <w:rsid w:val="00183B89"/>
    <w:rsid w:val="00183CDE"/>
    <w:rsid w:val="00183ED8"/>
    <w:rsid w:val="001845FF"/>
    <w:rsid w:val="00184A82"/>
    <w:rsid w:val="001857E0"/>
    <w:rsid w:val="00186829"/>
    <w:rsid w:val="00186AC4"/>
    <w:rsid w:val="00186E30"/>
    <w:rsid w:val="0019087E"/>
    <w:rsid w:val="00190970"/>
    <w:rsid w:val="00191448"/>
    <w:rsid w:val="00191863"/>
    <w:rsid w:val="00192456"/>
    <w:rsid w:val="001926ED"/>
    <w:rsid w:val="00192C26"/>
    <w:rsid w:val="00192F6E"/>
    <w:rsid w:val="001934FB"/>
    <w:rsid w:val="0019382D"/>
    <w:rsid w:val="001946B9"/>
    <w:rsid w:val="0019494B"/>
    <w:rsid w:val="00194B04"/>
    <w:rsid w:val="00194C67"/>
    <w:rsid w:val="00194E6F"/>
    <w:rsid w:val="001956E8"/>
    <w:rsid w:val="001966A1"/>
    <w:rsid w:val="0019676C"/>
    <w:rsid w:val="0019716C"/>
    <w:rsid w:val="001975C2"/>
    <w:rsid w:val="001A01DB"/>
    <w:rsid w:val="001A0205"/>
    <w:rsid w:val="001A0272"/>
    <w:rsid w:val="001A0909"/>
    <w:rsid w:val="001A10FD"/>
    <w:rsid w:val="001A18CC"/>
    <w:rsid w:val="001A1AF3"/>
    <w:rsid w:val="001A1B86"/>
    <w:rsid w:val="001A2E8B"/>
    <w:rsid w:val="001A37C9"/>
    <w:rsid w:val="001A3801"/>
    <w:rsid w:val="001A567D"/>
    <w:rsid w:val="001A569D"/>
    <w:rsid w:val="001A5FD9"/>
    <w:rsid w:val="001A70CD"/>
    <w:rsid w:val="001A75D7"/>
    <w:rsid w:val="001A76E9"/>
    <w:rsid w:val="001A78D3"/>
    <w:rsid w:val="001B03D2"/>
    <w:rsid w:val="001B08A2"/>
    <w:rsid w:val="001B1B3E"/>
    <w:rsid w:val="001B20DA"/>
    <w:rsid w:val="001B2805"/>
    <w:rsid w:val="001B2D71"/>
    <w:rsid w:val="001B4964"/>
    <w:rsid w:val="001B4A59"/>
    <w:rsid w:val="001B4E43"/>
    <w:rsid w:val="001B511B"/>
    <w:rsid w:val="001B60EA"/>
    <w:rsid w:val="001B6481"/>
    <w:rsid w:val="001B669A"/>
    <w:rsid w:val="001B7864"/>
    <w:rsid w:val="001C021C"/>
    <w:rsid w:val="001C0A1A"/>
    <w:rsid w:val="001C0A53"/>
    <w:rsid w:val="001C0B6C"/>
    <w:rsid w:val="001C1A38"/>
    <w:rsid w:val="001C1E59"/>
    <w:rsid w:val="001C204B"/>
    <w:rsid w:val="001C3180"/>
    <w:rsid w:val="001C38B5"/>
    <w:rsid w:val="001C41DC"/>
    <w:rsid w:val="001C4C72"/>
    <w:rsid w:val="001C4ED2"/>
    <w:rsid w:val="001C5A53"/>
    <w:rsid w:val="001C6B9B"/>
    <w:rsid w:val="001C6C2C"/>
    <w:rsid w:val="001C74EC"/>
    <w:rsid w:val="001D0139"/>
    <w:rsid w:val="001D03BE"/>
    <w:rsid w:val="001D1CE2"/>
    <w:rsid w:val="001D21E6"/>
    <w:rsid w:val="001D23B7"/>
    <w:rsid w:val="001D2DD9"/>
    <w:rsid w:val="001D374F"/>
    <w:rsid w:val="001D3ABC"/>
    <w:rsid w:val="001D3EA2"/>
    <w:rsid w:val="001D4124"/>
    <w:rsid w:val="001D4546"/>
    <w:rsid w:val="001D45A2"/>
    <w:rsid w:val="001D5058"/>
    <w:rsid w:val="001D516E"/>
    <w:rsid w:val="001D57D2"/>
    <w:rsid w:val="001D5B5D"/>
    <w:rsid w:val="001D6EB5"/>
    <w:rsid w:val="001D7038"/>
    <w:rsid w:val="001D7265"/>
    <w:rsid w:val="001D766A"/>
    <w:rsid w:val="001D79E6"/>
    <w:rsid w:val="001E0205"/>
    <w:rsid w:val="001E02EB"/>
    <w:rsid w:val="001E07DC"/>
    <w:rsid w:val="001E0BA2"/>
    <w:rsid w:val="001E187A"/>
    <w:rsid w:val="001E19E8"/>
    <w:rsid w:val="001E1C1C"/>
    <w:rsid w:val="001E1E68"/>
    <w:rsid w:val="001E252D"/>
    <w:rsid w:val="001E3297"/>
    <w:rsid w:val="001E3C52"/>
    <w:rsid w:val="001E3D9E"/>
    <w:rsid w:val="001E3EC0"/>
    <w:rsid w:val="001E4377"/>
    <w:rsid w:val="001E74B0"/>
    <w:rsid w:val="001E7523"/>
    <w:rsid w:val="001F1C6D"/>
    <w:rsid w:val="001F2005"/>
    <w:rsid w:val="001F21FF"/>
    <w:rsid w:val="001F29D2"/>
    <w:rsid w:val="001F305E"/>
    <w:rsid w:val="001F5223"/>
    <w:rsid w:val="001F598C"/>
    <w:rsid w:val="001F602E"/>
    <w:rsid w:val="001F6B8C"/>
    <w:rsid w:val="001F7540"/>
    <w:rsid w:val="001F7580"/>
    <w:rsid w:val="00200096"/>
    <w:rsid w:val="002011EE"/>
    <w:rsid w:val="002013F3"/>
    <w:rsid w:val="00201DD7"/>
    <w:rsid w:val="00202979"/>
    <w:rsid w:val="00204C99"/>
    <w:rsid w:val="002058D1"/>
    <w:rsid w:val="00205992"/>
    <w:rsid w:val="00205A3A"/>
    <w:rsid w:val="00210CD4"/>
    <w:rsid w:val="00210E2F"/>
    <w:rsid w:val="00211643"/>
    <w:rsid w:val="00211DC7"/>
    <w:rsid w:val="00212154"/>
    <w:rsid w:val="002125C4"/>
    <w:rsid w:val="0021299B"/>
    <w:rsid w:val="002129A5"/>
    <w:rsid w:val="00212B0A"/>
    <w:rsid w:val="002132C4"/>
    <w:rsid w:val="00213F43"/>
    <w:rsid w:val="00213FB6"/>
    <w:rsid w:val="0021465E"/>
    <w:rsid w:val="0021472B"/>
    <w:rsid w:val="0021573A"/>
    <w:rsid w:val="00215F20"/>
    <w:rsid w:val="0021600F"/>
    <w:rsid w:val="002160A2"/>
    <w:rsid w:val="002161E5"/>
    <w:rsid w:val="002164F1"/>
    <w:rsid w:val="002167AB"/>
    <w:rsid w:val="00217C3E"/>
    <w:rsid w:val="002203D9"/>
    <w:rsid w:val="00220A77"/>
    <w:rsid w:val="00221098"/>
    <w:rsid w:val="00222156"/>
    <w:rsid w:val="00222159"/>
    <w:rsid w:val="00222ED3"/>
    <w:rsid w:val="00223588"/>
    <w:rsid w:val="00223638"/>
    <w:rsid w:val="00223BB8"/>
    <w:rsid w:val="00223F87"/>
    <w:rsid w:val="00224292"/>
    <w:rsid w:val="002244B0"/>
    <w:rsid w:val="00225151"/>
    <w:rsid w:val="00226290"/>
    <w:rsid w:val="002263AE"/>
    <w:rsid w:val="00226916"/>
    <w:rsid w:val="00226FB7"/>
    <w:rsid w:val="00227C74"/>
    <w:rsid w:val="00227EA8"/>
    <w:rsid w:val="002304A4"/>
    <w:rsid w:val="00231436"/>
    <w:rsid w:val="00231440"/>
    <w:rsid w:val="00231E18"/>
    <w:rsid w:val="00232738"/>
    <w:rsid w:val="00233A3F"/>
    <w:rsid w:val="00233FD9"/>
    <w:rsid w:val="00234388"/>
    <w:rsid w:val="00234AD9"/>
    <w:rsid w:val="00235CD9"/>
    <w:rsid w:val="00235DC5"/>
    <w:rsid w:val="00236677"/>
    <w:rsid w:val="00236F28"/>
    <w:rsid w:val="00237E21"/>
    <w:rsid w:val="00240566"/>
    <w:rsid w:val="00240F0F"/>
    <w:rsid w:val="00241AE9"/>
    <w:rsid w:val="0024376C"/>
    <w:rsid w:val="00243EFB"/>
    <w:rsid w:val="002441F2"/>
    <w:rsid w:val="002451A6"/>
    <w:rsid w:val="00245896"/>
    <w:rsid w:val="00245DFD"/>
    <w:rsid w:val="00245FCF"/>
    <w:rsid w:val="00246107"/>
    <w:rsid w:val="002472DC"/>
    <w:rsid w:val="0025006A"/>
    <w:rsid w:val="0025095A"/>
    <w:rsid w:val="0025182B"/>
    <w:rsid w:val="00251E25"/>
    <w:rsid w:val="00251FD7"/>
    <w:rsid w:val="0025392E"/>
    <w:rsid w:val="00253BDE"/>
    <w:rsid w:val="00253D80"/>
    <w:rsid w:val="00253F0A"/>
    <w:rsid w:val="00254008"/>
    <w:rsid w:val="00254047"/>
    <w:rsid w:val="002553E3"/>
    <w:rsid w:val="00255A43"/>
    <w:rsid w:val="002560CF"/>
    <w:rsid w:val="0025612A"/>
    <w:rsid w:val="00256370"/>
    <w:rsid w:val="00257021"/>
    <w:rsid w:val="002579B4"/>
    <w:rsid w:val="00260516"/>
    <w:rsid w:val="00260855"/>
    <w:rsid w:val="00261B08"/>
    <w:rsid w:val="00261DB0"/>
    <w:rsid w:val="00261E03"/>
    <w:rsid w:val="00262774"/>
    <w:rsid w:val="002627B7"/>
    <w:rsid w:val="00263079"/>
    <w:rsid w:val="00263232"/>
    <w:rsid w:val="00263D5C"/>
    <w:rsid w:val="00265C50"/>
    <w:rsid w:val="00265F0B"/>
    <w:rsid w:val="002665F4"/>
    <w:rsid w:val="00266D33"/>
    <w:rsid w:val="00267078"/>
    <w:rsid w:val="00267458"/>
    <w:rsid w:val="00267EE3"/>
    <w:rsid w:val="00270531"/>
    <w:rsid w:val="0027063E"/>
    <w:rsid w:val="00272F7B"/>
    <w:rsid w:val="00273A97"/>
    <w:rsid w:val="00273AFD"/>
    <w:rsid w:val="0027438B"/>
    <w:rsid w:val="002743B0"/>
    <w:rsid w:val="00274978"/>
    <w:rsid w:val="00274E2B"/>
    <w:rsid w:val="00275556"/>
    <w:rsid w:val="00275A62"/>
    <w:rsid w:val="00275AA7"/>
    <w:rsid w:val="0027617E"/>
    <w:rsid w:val="00276FD7"/>
    <w:rsid w:val="00277AE4"/>
    <w:rsid w:val="00277F60"/>
    <w:rsid w:val="0028006C"/>
    <w:rsid w:val="00280E76"/>
    <w:rsid w:val="0028131D"/>
    <w:rsid w:val="00281854"/>
    <w:rsid w:val="00281FF8"/>
    <w:rsid w:val="00282507"/>
    <w:rsid w:val="00283F8C"/>
    <w:rsid w:val="00283FE1"/>
    <w:rsid w:val="002840A3"/>
    <w:rsid w:val="00285639"/>
    <w:rsid w:val="002867B9"/>
    <w:rsid w:val="00287E94"/>
    <w:rsid w:val="002908BF"/>
    <w:rsid w:val="002911ED"/>
    <w:rsid w:val="0029145A"/>
    <w:rsid w:val="0029150E"/>
    <w:rsid w:val="0029176C"/>
    <w:rsid w:val="002921DA"/>
    <w:rsid w:val="00292644"/>
    <w:rsid w:val="00292651"/>
    <w:rsid w:val="00292BC6"/>
    <w:rsid w:val="00293F5C"/>
    <w:rsid w:val="0029473C"/>
    <w:rsid w:val="00294A2D"/>
    <w:rsid w:val="00294C5E"/>
    <w:rsid w:val="0029643C"/>
    <w:rsid w:val="00296483"/>
    <w:rsid w:val="00296719"/>
    <w:rsid w:val="00296751"/>
    <w:rsid w:val="00296B19"/>
    <w:rsid w:val="00297D46"/>
    <w:rsid w:val="002A0034"/>
    <w:rsid w:val="002A0792"/>
    <w:rsid w:val="002A0891"/>
    <w:rsid w:val="002A106B"/>
    <w:rsid w:val="002A17F6"/>
    <w:rsid w:val="002A459F"/>
    <w:rsid w:val="002A47A1"/>
    <w:rsid w:val="002A5235"/>
    <w:rsid w:val="002A58E6"/>
    <w:rsid w:val="002A6D5C"/>
    <w:rsid w:val="002A72E2"/>
    <w:rsid w:val="002A7786"/>
    <w:rsid w:val="002A7BC2"/>
    <w:rsid w:val="002A7C9B"/>
    <w:rsid w:val="002A7F17"/>
    <w:rsid w:val="002A7FEB"/>
    <w:rsid w:val="002B19A9"/>
    <w:rsid w:val="002B1DC1"/>
    <w:rsid w:val="002B24A0"/>
    <w:rsid w:val="002B2589"/>
    <w:rsid w:val="002B2768"/>
    <w:rsid w:val="002B3379"/>
    <w:rsid w:val="002B35DF"/>
    <w:rsid w:val="002B3A8B"/>
    <w:rsid w:val="002B3C65"/>
    <w:rsid w:val="002B4119"/>
    <w:rsid w:val="002B42DE"/>
    <w:rsid w:val="002B43E7"/>
    <w:rsid w:val="002B674F"/>
    <w:rsid w:val="002B6DCF"/>
    <w:rsid w:val="002B7F68"/>
    <w:rsid w:val="002C041C"/>
    <w:rsid w:val="002C1176"/>
    <w:rsid w:val="002C1B07"/>
    <w:rsid w:val="002C1EC1"/>
    <w:rsid w:val="002C275C"/>
    <w:rsid w:val="002C3B86"/>
    <w:rsid w:val="002C5AEF"/>
    <w:rsid w:val="002C5F4E"/>
    <w:rsid w:val="002C614F"/>
    <w:rsid w:val="002C6648"/>
    <w:rsid w:val="002C6EB6"/>
    <w:rsid w:val="002C7611"/>
    <w:rsid w:val="002C7628"/>
    <w:rsid w:val="002C7862"/>
    <w:rsid w:val="002D1069"/>
    <w:rsid w:val="002D18BB"/>
    <w:rsid w:val="002D23CD"/>
    <w:rsid w:val="002D32DA"/>
    <w:rsid w:val="002D3317"/>
    <w:rsid w:val="002D3812"/>
    <w:rsid w:val="002D3A04"/>
    <w:rsid w:val="002D44AB"/>
    <w:rsid w:val="002D4DCD"/>
    <w:rsid w:val="002D4E2C"/>
    <w:rsid w:val="002D5718"/>
    <w:rsid w:val="002D601E"/>
    <w:rsid w:val="002D7BAB"/>
    <w:rsid w:val="002D7ECF"/>
    <w:rsid w:val="002E13C1"/>
    <w:rsid w:val="002E20EC"/>
    <w:rsid w:val="002E235A"/>
    <w:rsid w:val="002E28C2"/>
    <w:rsid w:val="002E31B7"/>
    <w:rsid w:val="002E34D0"/>
    <w:rsid w:val="002E39D8"/>
    <w:rsid w:val="002E3ED4"/>
    <w:rsid w:val="002E525C"/>
    <w:rsid w:val="002E537F"/>
    <w:rsid w:val="002E5D79"/>
    <w:rsid w:val="002E6781"/>
    <w:rsid w:val="002E6AC9"/>
    <w:rsid w:val="002E6AF1"/>
    <w:rsid w:val="002E7359"/>
    <w:rsid w:val="002E7677"/>
    <w:rsid w:val="002F023D"/>
    <w:rsid w:val="002F0528"/>
    <w:rsid w:val="002F0BDC"/>
    <w:rsid w:val="002F1807"/>
    <w:rsid w:val="002F23D8"/>
    <w:rsid w:val="002F26AE"/>
    <w:rsid w:val="002F3210"/>
    <w:rsid w:val="002F33A5"/>
    <w:rsid w:val="002F372E"/>
    <w:rsid w:val="002F3B28"/>
    <w:rsid w:val="002F3E49"/>
    <w:rsid w:val="002F49B0"/>
    <w:rsid w:val="002F5414"/>
    <w:rsid w:val="002F5959"/>
    <w:rsid w:val="002F5B45"/>
    <w:rsid w:val="002F5D7B"/>
    <w:rsid w:val="002F6EA4"/>
    <w:rsid w:val="002F6F6D"/>
    <w:rsid w:val="002F6F96"/>
    <w:rsid w:val="002F72EA"/>
    <w:rsid w:val="002F7651"/>
    <w:rsid w:val="002F76EE"/>
    <w:rsid w:val="00300D6B"/>
    <w:rsid w:val="0030102A"/>
    <w:rsid w:val="00301A24"/>
    <w:rsid w:val="00301C19"/>
    <w:rsid w:val="00302FC9"/>
    <w:rsid w:val="003032DD"/>
    <w:rsid w:val="00303C29"/>
    <w:rsid w:val="00304419"/>
    <w:rsid w:val="00304899"/>
    <w:rsid w:val="003067A2"/>
    <w:rsid w:val="00307093"/>
    <w:rsid w:val="003071FC"/>
    <w:rsid w:val="00307329"/>
    <w:rsid w:val="003073F6"/>
    <w:rsid w:val="00310EAA"/>
    <w:rsid w:val="00311A99"/>
    <w:rsid w:val="00312957"/>
    <w:rsid w:val="003129FB"/>
    <w:rsid w:val="003146A6"/>
    <w:rsid w:val="00314F10"/>
    <w:rsid w:val="00314F57"/>
    <w:rsid w:val="00315F31"/>
    <w:rsid w:val="00316641"/>
    <w:rsid w:val="0031676E"/>
    <w:rsid w:val="00317C2D"/>
    <w:rsid w:val="00321673"/>
    <w:rsid w:val="00322E27"/>
    <w:rsid w:val="00322E88"/>
    <w:rsid w:val="00322ED5"/>
    <w:rsid w:val="003235D2"/>
    <w:rsid w:val="003236C7"/>
    <w:rsid w:val="003249DB"/>
    <w:rsid w:val="00324FD3"/>
    <w:rsid w:val="003255A1"/>
    <w:rsid w:val="0032575C"/>
    <w:rsid w:val="00325BA1"/>
    <w:rsid w:val="00325CD8"/>
    <w:rsid w:val="00325E1D"/>
    <w:rsid w:val="0032642E"/>
    <w:rsid w:val="0032677B"/>
    <w:rsid w:val="00327321"/>
    <w:rsid w:val="003274C6"/>
    <w:rsid w:val="00327603"/>
    <w:rsid w:val="00327FC7"/>
    <w:rsid w:val="003302FF"/>
    <w:rsid w:val="00330986"/>
    <w:rsid w:val="003309FF"/>
    <w:rsid w:val="0033102D"/>
    <w:rsid w:val="00331815"/>
    <w:rsid w:val="00332C92"/>
    <w:rsid w:val="0033462A"/>
    <w:rsid w:val="00334A96"/>
    <w:rsid w:val="00334DDC"/>
    <w:rsid w:val="00336123"/>
    <w:rsid w:val="00336E81"/>
    <w:rsid w:val="00336FD6"/>
    <w:rsid w:val="003370DD"/>
    <w:rsid w:val="003417B9"/>
    <w:rsid w:val="00341B2A"/>
    <w:rsid w:val="00341BF4"/>
    <w:rsid w:val="00341E5A"/>
    <w:rsid w:val="00342679"/>
    <w:rsid w:val="00342754"/>
    <w:rsid w:val="0034299E"/>
    <w:rsid w:val="003429DE"/>
    <w:rsid w:val="00343BCB"/>
    <w:rsid w:val="00343ECC"/>
    <w:rsid w:val="00344B0D"/>
    <w:rsid w:val="00344C68"/>
    <w:rsid w:val="00344E3B"/>
    <w:rsid w:val="0034533A"/>
    <w:rsid w:val="00345410"/>
    <w:rsid w:val="00345505"/>
    <w:rsid w:val="00345EE3"/>
    <w:rsid w:val="00346454"/>
    <w:rsid w:val="003466F4"/>
    <w:rsid w:val="00347F7E"/>
    <w:rsid w:val="0035011C"/>
    <w:rsid w:val="0035063A"/>
    <w:rsid w:val="0035103E"/>
    <w:rsid w:val="00351070"/>
    <w:rsid w:val="00351A0A"/>
    <w:rsid w:val="00351B28"/>
    <w:rsid w:val="0035218E"/>
    <w:rsid w:val="00352E53"/>
    <w:rsid w:val="003539F1"/>
    <w:rsid w:val="00354075"/>
    <w:rsid w:val="003542F6"/>
    <w:rsid w:val="003551A7"/>
    <w:rsid w:val="00355DE7"/>
    <w:rsid w:val="003561B6"/>
    <w:rsid w:val="0035653C"/>
    <w:rsid w:val="00356ABB"/>
    <w:rsid w:val="003575B2"/>
    <w:rsid w:val="00357A88"/>
    <w:rsid w:val="003600D9"/>
    <w:rsid w:val="0036048C"/>
    <w:rsid w:val="0036058F"/>
    <w:rsid w:val="00360FA3"/>
    <w:rsid w:val="003617AD"/>
    <w:rsid w:val="003628FC"/>
    <w:rsid w:val="003638A0"/>
    <w:rsid w:val="00363BB4"/>
    <w:rsid w:val="00363F0B"/>
    <w:rsid w:val="00364179"/>
    <w:rsid w:val="0036563E"/>
    <w:rsid w:val="00365726"/>
    <w:rsid w:val="0036578C"/>
    <w:rsid w:val="0036722F"/>
    <w:rsid w:val="003673E2"/>
    <w:rsid w:val="00367720"/>
    <w:rsid w:val="00367F75"/>
    <w:rsid w:val="00370184"/>
    <w:rsid w:val="003704C0"/>
    <w:rsid w:val="00370E8F"/>
    <w:rsid w:val="003711D2"/>
    <w:rsid w:val="0037187E"/>
    <w:rsid w:val="003726E4"/>
    <w:rsid w:val="00372FEF"/>
    <w:rsid w:val="003731D1"/>
    <w:rsid w:val="00373DA2"/>
    <w:rsid w:val="003752F9"/>
    <w:rsid w:val="00376554"/>
    <w:rsid w:val="00377141"/>
    <w:rsid w:val="00377212"/>
    <w:rsid w:val="0038027A"/>
    <w:rsid w:val="003808CF"/>
    <w:rsid w:val="0038154C"/>
    <w:rsid w:val="00381C51"/>
    <w:rsid w:val="0038226D"/>
    <w:rsid w:val="0038228D"/>
    <w:rsid w:val="00382C5C"/>
    <w:rsid w:val="00382CA6"/>
    <w:rsid w:val="00382EC6"/>
    <w:rsid w:val="00382F5F"/>
    <w:rsid w:val="0038353A"/>
    <w:rsid w:val="0038485A"/>
    <w:rsid w:val="00385018"/>
    <w:rsid w:val="003854D7"/>
    <w:rsid w:val="00385C92"/>
    <w:rsid w:val="00386CF0"/>
    <w:rsid w:val="00387C06"/>
    <w:rsid w:val="00390296"/>
    <w:rsid w:val="003903A4"/>
    <w:rsid w:val="00390CA8"/>
    <w:rsid w:val="0039188B"/>
    <w:rsid w:val="00391F49"/>
    <w:rsid w:val="00392839"/>
    <w:rsid w:val="00392A57"/>
    <w:rsid w:val="00393256"/>
    <w:rsid w:val="00393FCD"/>
    <w:rsid w:val="00394111"/>
    <w:rsid w:val="00394454"/>
    <w:rsid w:val="0039482D"/>
    <w:rsid w:val="00394B5D"/>
    <w:rsid w:val="00395055"/>
    <w:rsid w:val="003953B3"/>
    <w:rsid w:val="003954A7"/>
    <w:rsid w:val="00395B7A"/>
    <w:rsid w:val="00395EE7"/>
    <w:rsid w:val="003963F7"/>
    <w:rsid w:val="00396574"/>
    <w:rsid w:val="00396732"/>
    <w:rsid w:val="003969A5"/>
    <w:rsid w:val="003971BB"/>
    <w:rsid w:val="003976B7"/>
    <w:rsid w:val="00397799"/>
    <w:rsid w:val="00397AD6"/>
    <w:rsid w:val="00397D3B"/>
    <w:rsid w:val="00397D4D"/>
    <w:rsid w:val="003A0438"/>
    <w:rsid w:val="003A079E"/>
    <w:rsid w:val="003A0BEE"/>
    <w:rsid w:val="003A0C44"/>
    <w:rsid w:val="003A0F42"/>
    <w:rsid w:val="003A0F47"/>
    <w:rsid w:val="003A2701"/>
    <w:rsid w:val="003A369B"/>
    <w:rsid w:val="003A376B"/>
    <w:rsid w:val="003A3838"/>
    <w:rsid w:val="003A397A"/>
    <w:rsid w:val="003A43C6"/>
    <w:rsid w:val="003A48B4"/>
    <w:rsid w:val="003A5C8A"/>
    <w:rsid w:val="003B0416"/>
    <w:rsid w:val="003B09D2"/>
    <w:rsid w:val="003B0C64"/>
    <w:rsid w:val="003B1439"/>
    <w:rsid w:val="003B14D8"/>
    <w:rsid w:val="003B14ED"/>
    <w:rsid w:val="003B2AAB"/>
    <w:rsid w:val="003B38D1"/>
    <w:rsid w:val="003B3D2E"/>
    <w:rsid w:val="003B4918"/>
    <w:rsid w:val="003B4C56"/>
    <w:rsid w:val="003B51D5"/>
    <w:rsid w:val="003B59B6"/>
    <w:rsid w:val="003B5A68"/>
    <w:rsid w:val="003B5FD8"/>
    <w:rsid w:val="003B6D61"/>
    <w:rsid w:val="003B756E"/>
    <w:rsid w:val="003B7858"/>
    <w:rsid w:val="003B7A35"/>
    <w:rsid w:val="003C0E9C"/>
    <w:rsid w:val="003C17BA"/>
    <w:rsid w:val="003C20D6"/>
    <w:rsid w:val="003C21B4"/>
    <w:rsid w:val="003C27E3"/>
    <w:rsid w:val="003C29AC"/>
    <w:rsid w:val="003C2F7C"/>
    <w:rsid w:val="003C3282"/>
    <w:rsid w:val="003C32AD"/>
    <w:rsid w:val="003C3822"/>
    <w:rsid w:val="003C4DC6"/>
    <w:rsid w:val="003C4E12"/>
    <w:rsid w:val="003C5436"/>
    <w:rsid w:val="003C5463"/>
    <w:rsid w:val="003C6352"/>
    <w:rsid w:val="003C684D"/>
    <w:rsid w:val="003C697B"/>
    <w:rsid w:val="003C697D"/>
    <w:rsid w:val="003C6DC7"/>
    <w:rsid w:val="003C7046"/>
    <w:rsid w:val="003D0556"/>
    <w:rsid w:val="003D0BE4"/>
    <w:rsid w:val="003D0E18"/>
    <w:rsid w:val="003D1345"/>
    <w:rsid w:val="003D19E0"/>
    <w:rsid w:val="003D1D3C"/>
    <w:rsid w:val="003D1ECE"/>
    <w:rsid w:val="003D3011"/>
    <w:rsid w:val="003D60BB"/>
    <w:rsid w:val="003D697A"/>
    <w:rsid w:val="003D7C66"/>
    <w:rsid w:val="003E0883"/>
    <w:rsid w:val="003E178F"/>
    <w:rsid w:val="003E1D97"/>
    <w:rsid w:val="003E26D1"/>
    <w:rsid w:val="003E373A"/>
    <w:rsid w:val="003E37E9"/>
    <w:rsid w:val="003E3F7D"/>
    <w:rsid w:val="003E3F92"/>
    <w:rsid w:val="003E426D"/>
    <w:rsid w:val="003E4DA3"/>
    <w:rsid w:val="003E50FC"/>
    <w:rsid w:val="003E549A"/>
    <w:rsid w:val="003E54E4"/>
    <w:rsid w:val="003E56DE"/>
    <w:rsid w:val="003E5D24"/>
    <w:rsid w:val="003E5E3F"/>
    <w:rsid w:val="003E65E2"/>
    <w:rsid w:val="003F02FC"/>
    <w:rsid w:val="003F05B6"/>
    <w:rsid w:val="003F097E"/>
    <w:rsid w:val="003F1699"/>
    <w:rsid w:val="003F1D06"/>
    <w:rsid w:val="003F207D"/>
    <w:rsid w:val="003F2968"/>
    <w:rsid w:val="003F2B1E"/>
    <w:rsid w:val="003F2EF6"/>
    <w:rsid w:val="003F48A6"/>
    <w:rsid w:val="003F5D5D"/>
    <w:rsid w:val="003F6A30"/>
    <w:rsid w:val="003F7D0C"/>
    <w:rsid w:val="003F7E56"/>
    <w:rsid w:val="00401422"/>
    <w:rsid w:val="00401CCF"/>
    <w:rsid w:val="00401E69"/>
    <w:rsid w:val="0040442A"/>
    <w:rsid w:val="004048F5"/>
    <w:rsid w:val="00404B9C"/>
    <w:rsid w:val="00404ED8"/>
    <w:rsid w:val="00404FDC"/>
    <w:rsid w:val="0040543B"/>
    <w:rsid w:val="00405533"/>
    <w:rsid w:val="00405868"/>
    <w:rsid w:val="00406473"/>
    <w:rsid w:val="0040695A"/>
    <w:rsid w:val="004070F8"/>
    <w:rsid w:val="00407526"/>
    <w:rsid w:val="00407F65"/>
    <w:rsid w:val="0041168C"/>
    <w:rsid w:val="00412592"/>
    <w:rsid w:val="00413664"/>
    <w:rsid w:val="00413A7C"/>
    <w:rsid w:val="00413B55"/>
    <w:rsid w:val="0041414C"/>
    <w:rsid w:val="00414788"/>
    <w:rsid w:val="004153A9"/>
    <w:rsid w:val="004162BA"/>
    <w:rsid w:val="004166D9"/>
    <w:rsid w:val="00417A3C"/>
    <w:rsid w:val="00417EB4"/>
    <w:rsid w:val="00420819"/>
    <w:rsid w:val="0042140F"/>
    <w:rsid w:val="00424D76"/>
    <w:rsid w:val="00424E9A"/>
    <w:rsid w:val="004254D3"/>
    <w:rsid w:val="004256FB"/>
    <w:rsid w:val="004258B7"/>
    <w:rsid w:val="00425BF7"/>
    <w:rsid w:val="004262E1"/>
    <w:rsid w:val="004268E6"/>
    <w:rsid w:val="00427831"/>
    <w:rsid w:val="0043043A"/>
    <w:rsid w:val="00431341"/>
    <w:rsid w:val="00431A69"/>
    <w:rsid w:val="00431DC1"/>
    <w:rsid w:val="00431F4C"/>
    <w:rsid w:val="00431F8E"/>
    <w:rsid w:val="00432401"/>
    <w:rsid w:val="00433227"/>
    <w:rsid w:val="0043430C"/>
    <w:rsid w:val="004346CA"/>
    <w:rsid w:val="00434CD6"/>
    <w:rsid w:val="00435A51"/>
    <w:rsid w:val="00435E9E"/>
    <w:rsid w:val="00436760"/>
    <w:rsid w:val="00436787"/>
    <w:rsid w:val="00436F0C"/>
    <w:rsid w:val="0043708B"/>
    <w:rsid w:val="004373E7"/>
    <w:rsid w:val="00437C0A"/>
    <w:rsid w:val="0044043C"/>
    <w:rsid w:val="0044135A"/>
    <w:rsid w:val="0044297C"/>
    <w:rsid w:val="004433B3"/>
    <w:rsid w:val="004447FD"/>
    <w:rsid w:val="00444AD8"/>
    <w:rsid w:val="00445441"/>
    <w:rsid w:val="004462F1"/>
    <w:rsid w:val="00446854"/>
    <w:rsid w:val="00446AA1"/>
    <w:rsid w:val="00447376"/>
    <w:rsid w:val="00447523"/>
    <w:rsid w:val="00447E65"/>
    <w:rsid w:val="00447EDA"/>
    <w:rsid w:val="00450973"/>
    <w:rsid w:val="0045246E"/>
    <w:rsid w:val="00452BF7"/>
    <w:rsid w:val="00453104"/>
    <w:rsid w:val="00453633"/>
    <w:rsid w:val="00453841"/>
    <w:rsid w:val="00453D24"/>
    <w:rsid w:val="00453F19"/>
    <w:rsid w:val="00453FC6"/>
    <w:rsid w:val="0045495E"/>
    <w:rsid w:val="00454B84"/>
    <w:rsid w:val="00454FD5"/>
    <w:rsid w:val="00456193"/>
    <w:rsid w:val="00457723"/>
    <w:rsid w:val="00461187"/>
    <w:rsid w:val="0046166C"/>
    <w:rsid w:val="00461A35"/>
    <w:rsid w:val="004625CF"/>
    <w:rsid w:val="004633B4"/>
    <w:rsid w:val="004633CF"/>
    <w:rsid w:val="00463A49"/>
    <w:rsid w:val="00464B9E"/>
    <w:rsid w:val="00465399"/>
    <w:rsid w:val="00465EB9"/>
    <w:rsid w:val="004660BF"/>
    <w:rsid w:val="00466558"/>
    <w:rsid w:val="00466A58"/>
    <w:rsid w:val="00466C0E"/>
    <w:rsid w:val="00466CAF"/>
    <w:rsid w:val="00467D80"/>
    <w:rsid w:val="00467FA4"/>
    <w:rsid w:val="00470452"/>
    <w:rsid w:val="00471EB0"/>
    <w:rsid w:val="00473522"/>
    <w:rsid w:val="00473EFB"/>
    <w:rsid w:val="00474CEA"/>
    <w:rsid w:val="004754BE"/>
    <w:rsid w:val="00476C87"/>
    <w:rsid w:val="00477440"/>
    <w:rsid w:val="0048093F"/>
    <w:rsid w:val="00481676"/>
    <w:rsid w:val="004828B9"/>
    <w:rsid w:val="00483365"/>
    <w:rsid w:val="004833DE"/>
    <w:rsid w:val="0048368F"/>
    <w:rsid w:val="00483880"/>
    <w:rsid w:val="004839D0"/>
    <w:rsid w:val="004860D0"/>
    <w:rsid w:val="00486944"/>
    <w:rsid w:val="00486CD7"/>
    <w:rsid w:val="00486D4D"/>
    <w:rsid w:val="004876AA"/>
    <w:rsid w:val="00487AD4"/>
    <w:rsid w:val="00490862"/>
    <w:rsid w:val="00491094"/>
    <w:rsid w:val="0049114A"/>
    <w:rsid w:val="004915CF"/>
    <w:rsid w:val="00491E36"/>
    <w:rsid w:val="00492936"/>
    <w:rsid w:val="00494B48"/>
    <w:rsid w:val="00494BD0"/>
    <w:rsid w:val="004952AB"/>
    <w:rsid w:val="004957F5"/>
    <w:rsid w:val="00495EF4"/>
    <w:rsid w:val="004968B0"/>
    <w:rsid w:val="00497FB5"/>
    <w:rsid w:val="004A02EB"/>
    <w:rsid w:val="004A0463"/>
    <w:rsid w:val="004A1E22"/>
    <w:rsid w:val="004A210E"/>
    <w:rsid w:val="004A2839"/>
    <w:rsid w:val="004A59BD"/>
    <w:rsid w:val="004B046D"/>
    <w:rsid w:val="004B0AEF"/>
    <w:rsid w:val="004B0ED7"/>
    <w:rsid w:val="004B1D5F"/>
    <w:rsid w:val="004B1F2A"/>
    <w:rsid w:val="004B305C"/>
    <w:rsid w:val="004B358E"/>
    <w:rsid w:val="004B3B27"/>
    <w:rsid w:val="004B44D6"/>
    <w:rsid w:val="004B4811"/>
    <w:rsid w:val="004B4D3B"/>
    <w:rsid w:val="004B4DC1"/>
    <w:rsid w:val="004B64AB"/>
    <w:rsid w:val="004B7067"/>
    <w:rsid w:val="004B74BD"/>
    <w:rsid w:val="004B7A79"/>
    <w:rsid w:val="004B7DA3"/>
    <w:rsid w:val="004C0592"/>
    <w:rsid w:val="004C1D40"/>
    <w:rsid w:val="004C259A"/>
    <w:rsid w:val="004C25CB"/>
    <w:rsid w:val="004C49B3"/>
    <w:rsid w:val="004C521E"/>
    <w:rsid w:val="004C58DA"/>
    <w:rsid w:val="004C5B1E"/>
    <w:rsid w:val="004C61D7"/>
    <w:rsid w:val="004C69D0"/>
    <w:rsid w:val="004C6A79"/>
    <w:rsid w:val="004C6D1B"/>
    <w:rsid w:val="004C6FE1"/>
    <w:rsid w:val="004C7A38"/>
    <w:rsid w:val="004C7BA4"/>
    <w:rsid w:val="004D01EB"/>
    <w:rsid w:val="004D15B4"/>
    <w:rsid w:val="004D18D6"/>
    <w:rsid w:val="004D1998"/>
    <w:rsid w:val="004D1B7A"/>
    <w:rsid w:val="004D1D9D"/>
    <w:rsid w:val="004D22CD"/>
    <w:rsid w:val="004D2450"/>
    <w:rsid w:val="004D27E1"/>
    <w:rsid w:val="004D4EE3"/>
    <w:rsid w:val="004D5007"/>
    <w:rsid w:val="004D5230"/>
    <w:rsid w:val="004D5B3B"/>
    <w:rsid w:val="004D6BBA"/>
    <w:rsid w:val="004D72A1"/>
    <w:rsid w:val="004D742A"/>
    <w:rsid w:val="004D7FC6"/>
    <w:rsid w:val="004E0DEB"/>
    <w:rsid w:val="004E42BF"/>
    <w:rsid w:val="004E4416"/>
    <w:rsid w:val="004E4B50"/>
    <w:rsid w:val="004E4C50"/>
    <w:rsid w:val="004E4E5A"/>
    <w:rsid w:val="004E56D1"/>
    <w:rsid w:val="004E5968"/>
    <w:rsid w:val="004E5A01"/>
    <w:rsid w:val="004E64CE"/>
    <w:rsid w:val="004E67D3"/>
    <w:rsid w:val="004E6B1C"/>
    <w:rsid w:val="004E765A"/>
    <w:rsid w:val="004F0541"/>
    <w:rsid w:val="004F0B2D"/>
    <w:rsid w:val="004F10B1"/>
    <w:rsid w:val="004F1A6F"/>
    <w:rsid w:val="004F1D59"/>
    <w:rsid w:val="004F2344"/>
    <w:rsid w:val="004F2BF1"/>
    <w:rsid w:val="004F2F96"/>
    <w:rsid w:val="004F322D"/>
    <w:rsid w:val="004F35E8"/>
    <w:rsid w:val="004F3F8E"/>
    <w:rsid w:val="004F4392"/>
    <w:rsid w:val="004F4481"/>
    <w:rsid w:val="004F485A"/>
    <w:rsid w:val="004F52E2"/>
    <w:rsid w:val="004F64F2"/>
    <w:rsid w:val="004F7F91"/>
    <w:rsid w:val="00501BC3"/>
    <w:rsid w:val="00502A41"/>
    <w:rsid w:val="005039C8"/>
    <w:rsid w:val="005039D5"/>
    <w:rsid w:val="00504339"/>
    <w:rsid w:val="00505A29"/>
    <w:rsid w:val="00505B0D"/>
    <w:rsid w:val="00506427"/>
    <w:rsid w:val="0050711B"/>
    <w:rsid w:val="00507D09"/>
    <w:rsid w:val="00507EA4"/>
    <w:rsid w:val="005107F2"/>
    <w:rsid w:val="00510974"/>
    <w:rsid w:val="0051296C"/>
    <w:rsid w:val="005139C7"/>
    <w:rsid w:val="00513D1B"/>
    <w:rsid w:val="00514532"/>
    <w:rsid w:val="00514A0B"/>
    <w:rsid w:val="00514A84"/>
    <w:rsid w:val="00516BA1"/>
    <w:rsid w:val="00516C87"/>
    <w:rsid w:val="005200F7"/>
    <w:rsid w:val="0052051F"/>
    <w:rsid w:val="005206FC"/>
    <w:rsid w:val="00520F67"/>
    <w:rsid w:val="00521065"/>
    <w:rsid w:val="0052140F"/>
    <w:rsid w:val="00521BD8"/>
    <w:rsid w:val="005225A0"/>
    <w:rsid w:val="005236A8"/>
    <w:rsid w:val="00523A17"/>
    <w:rsid w:val="00523B07"/>
    <w:rsid w:val="00523BD6"/>
    <w:rsid w:val="0052475E"/>
    <w:rsid w:val="00524FE4"/>
    <w:rsid w:val="00526897"/>
    <w:rsid w:val="00526A9A"/>
    <w:rsid w:val="005271CD"/>
    <w:rsid w:val="00527968"/>
    <w:rsid w:val="005279A8"/>
    <w:rsid w:val="00530155"/>
    <w:rsid w:val="00530DF1"/>
    <w:rsid w:val="00530E59"/>
    <w:rsid w:val="00531187"/>
    <w:rsid w:val="00531C0F"/>
    <w:rsid w:val="00532572"/>
    <w:rsid w:val="00532BF2"/>
    <w:rsid w:val="0053378E"/>
    <w:rsid w:val="005339DF"/>
    <w:rsid w:val="0053447C"/>
    <w:rsid w:val="00534654"/>
    <w:rsid w:val="00534DA1"/>
    <w:rsid w:val="00534E1C"/>
    <w:rsid w:val="00535949"/>
    <w:rsid w:val="00536A36"/>
    <w:rsid w:val="0053744F"/>
    <w:rsid w:val="0054022F"/>
    <w:rsid w:val="00540408"/>
    <w:rsid w:val="00540DC3"/>
    <w:rsid w:val="00540F14"/>
    <w:rsid w:val="005416A5"/>
    <w:rsid w:val="005424D9"/>
    <w:rsid w:val="0054259F"/>
    <w:rsid w:val="00542630"/>
    <w:rsid w:val="00542BC2"/>
    <w:rsid w:val="00542C3D"/>
    <w:rsid w:val="00542E19"/>
    <w:rsid w:val="005439A7"/>
    <w:rsid w:val="005439AF"/>
    <w:rsid w:val="00544EB1"/>
    <w:rsid w:val="0054504C"/>
    <w:rsid w:val="00545178"/>
    <w:rsid w:val="0054558F"/>
    <w:rsid w:val="00545677"/>
    <w:rsid w:val="00545978"/>
    <w:rsid w:val="00545A73"/>
    <w:rsid w:val="00546202"/>
    <w:rsid w:val="005466AD"/>
    <w:rsid w:val="00546A11"/>
    <w:rsid w:val="00546BFE"/>
    <w:rsid w:val="00547C3D"/>
    <w:rsid w:val="00550A60"/>
    <w:rsid w:val="00550DB4"/>
    <w:rsid w:val="005510B4"/>
    <w:rsid w:val="005511E5"/>
    <w:rsid w:val="005513DB"/>
    <w:rsid w:val="00551A95"/>
    <w:rsid w:val="00552551"/>
    <w:rsid w:val="005526BB"/>
    <w:rsid w:val="00552F08"/>
    <w:rsid w:val="0055303A"/>
    <w:rsid w:val="00553677"/>
    <w:rsid w:val="00553B1C"/>
    <w:rsid w:val="00554B8B"/>
    <w:rsid w:val="00555D44"/>
    <w:rsid w:val="00555D9B"/>
    <w:rsid w:val="005569C1"/>
    <w:rsid w:val="00556A36"/>
    <w:rsid w:val="00557B23"/>
    <w:rsid w:val="005604EA"/>
    <w:rsid w:val="00560520"/>
    <w:rsid w:val="0056101D"/>
    <w:rsid w:val="005611AB"/>
    <w:rsid w:val="00561B2A"/>
    <w:rsid w:val="0056223C"/>
    <w:rsid w:val="00562CCA"/>
    <w:rsid w:val="0056323E"/>
    <w:rsid w:val="005635E6"/>
    <w:rsid w:val="0056385C"/>
    <w:rsid w:val="00563F33"/>
    <w:rsid w:val="0056402A"/>
    <w:rsid w:val="005650AC"/>
    <w:rsid w:val="00565960"/>
    <w:rsid w:val="00565BD1"/>
    <w:rsid w:val="0056623D"/>
    <w:rsid w:val="0056644E"/>
    <w:rsid w:val="00566C5A"/>
    <w:rsid w:val="00570EBD"/>
    <w:rsid w:val="00570F0B"/>
    <w:rsid w:val="0057113E"/>
    <w:rsid w:val="005727D9"/>
    <w:rsid w:val="00572FC6"/>
    <w:rsid w:val="005734FA"/>
    <w:rsid w:val="00573570"/>
    <w:rsid w:val="0057377A"/>
    <w:rsid w:val="005739FF"/>
    <w:rsid w:val="00573F1C"/>
    <w:rsid w:val="00574B38"/>
    <w:rsid w:val="00574C4B"/>
    <w:rsid w:val="00574DEA"/>
    <w:rsid w:val="00575209"/>
    <w:rsid w:val="0057528F"/>
    <w:rsid w:val="00575DA0"/>
    <w:rsid w:val="00577106"/>
    <w:rsid w:val="005773AE"/>
    <w:rsid w:val="005773BB"/>
    <w:rsid w:val="00577646"/>
    <w:rsid w:val="00577DFF"/>
    <w:rsid w:val="00581435"/>
    <w:rsid w:val="00581A1A"/>
    <w:rsid w:val="0058285D"/>
    <w:rsid w:val="00583615"/>
    <w:rsid w:val="00583883"/>
    <w:rsid w:val="00584131"/>
    <w:rsid w:val="00584374"/>
    <w:rsid w:val="0058487F"/>
    <w:rsid w:val="00584E65"/>
    <w:rsid w:val="00585D65"/>
    <w:rsid w:val="0058698E"/>
    <w:rsid w:val="005871D4"/>
    <w:rsid w:val="00587AF2"/>
    <w:rsid w:val="005901BF"/>
    <w:rsid w:val="005903E6"/>
    <w:rsid w:val="0059101E"/>
    <w:rsid w:val="005918E4"/>
    <w:rsid w:val="0059203A"/>
    <w:rsid w:val="00594325"/>
    <w:rsid w:val="00594462"/>
    <w:rsid w:val="00594ECF"/>
    <w:rsid w:val="005952BA"/>
    <w:rsid w:val="005952D0"/>
    <w:rsid w:val="00595F4D"/>
    <w:rsid w:val="00595FF0"/>
    <w:rsid w:val="00596535"/>
    <w:rsid w:val="00596688"/>
    <w:rsid w:val="00596EC2"/>
    <w:rsid w:val="00596F42"/>
    <w:rsid w:val="00597A76"/>
    <w:rsid w:val="00597F0C"/>
    <w:rsid w:val="005A0594"/>
    <w:rsid w:val="005A12B5"/>
    <w:rsid w:val="005A1769"/>
    <w:rsid w:val="005A1CAB"/>
    <w:rsid w:val="005A2022"/>
    <w:rsid w:val="005A27E9"/>
    <w:rsid w:val="005A2A4E"/>
    <w:rsid w:val="005A2CA8"/>
    <w:rsid w:val="005A3491"/>
    <w:rsid w:val="005A3FE5"/>
    <w:rsid w:val="005A48D7"/>
    <w:rsid w:val="005A51A7"/>
    <w:rsid w:val="005A54F2"/>
    <w:rsid w:val="005A55D2"/>
    <w:rsid w:val="005A7357"/>
    <w:rsid w:val="005B0240"/>
    <w:rsid w:val="005B14DD"/>
    <w:rsid w:val="005B1779"/>
    <w:rsid w:val="005B1E42"/>
    <w:rsid w:val="005B2272"/>
    <w:rsid w:val="005B28E3"/>
    <w:rsid w:val="005B2B33"/>
    <w:rsid w:val="005B328E"/>
    <w:rsid w:val="005B35DB"/>
    <w:rsid w:val="005B4E0D"/>
    <w:rsid w:val="005B5B23"/>
    <w:rsid w:val="005B604D"/>
    <w:rsid w:val="005B67C8"/>
    <w:rsid w:val="005B762A"/>
    <w:rsid w:val="005B786A"/>
    <w:rsid w:val="005B7E19"/>
    <w:rsid w:val="005C0015"/>
    <w:rsid w:val="005C1033"/>
    <w:rsid w:val="005C26B9"/>
    <w:rsid w:val="005C2E32"/>
    <w:rsid w:val="005C33B8"/>
    <w:rsid w:val="005C3AC3"/>
    <w:rsid w:val="005C4519"/>
    <w:rsid w:val="005C629B"/>
    <w:rsid w:val="005C6737"/>
    <w:rsid w:val="005C6A98"/>
    <w:rsid w:val="005C7B00"/>
    <w:rsid w:val="005D0C3D"/>
    <w:rsid w:val="005D1E15"/>
    <w:rsid w:val="005D29F4"/>
    <w:rsid w:val="005D2E5B"/>
    <w:rsid w:val="005D37ED"/>
    <w:rsid w:val="005D386C"/>
    <w:rsid w:val="005D3F9F"/>
    <w:rsid w:val="005D4151"/>
    <w:rsid w:val="005D4D38"/>
    <w:rsid w:val="005D5738"/>
    <w:rsid w:val="005D653B"/>
    <w:rsid w:val="005D682D"/>
    <w:rsid w:val="005D6A59"/>
    <w:rsid w:val="005D71E5"/>
    <w:rsid w:val="005D7B1A"/>
    <w:rsid w:val="005E0275"/>
    <w:rsid w:val="005E085D"/>
    <w:rsid w:val="005E0F38"/>
    <w:rsid w:val="005E1F25"/>
    <w:rsid w:val="005E22C7"/>
    <w:rsid w:val="005E2462"/>
    <w:rsid w:val="005E25A8"/>
    <w:rsid w:val="005E269B"/>
    <w:rsid w:val="005E29F2"/>
    <w:rsid w:val="005E307E"/>
    <w:rsid w:val="005E3324"/>
    <w:rsid w:val="005E3BB1"/>
    <w:rsid w:val="005E43D8"/>
    <w:rsid w:val="005E6397"/>
    <w:rsid w:val="005E6414"/>
    <w:rsid w:val="005E67F9"/>
    <w:rsid w:val="005E706C"/>
    <w:rsid w:val="005E7371"/>
    <w:rsid w:val="005F0AA3"/>
    <w:rsid w:val="005F1FC6"/>
    <w:rsid w:val="005F25FF"/>
    <w:rsid w:val="005F3503"/>
    <w:rsid w:val="005F3FBD"/>
    <w:rsid w:val="005F4D7B"/>
    <w:rsid w:val="005F5C38"/>
    <w:rsid w:val="005F6443"/>
    <w:rsid w:val="005F66B2"/>
    <w:rsid w:val="005F6725"/>
    <w:rsid w:val="005F6C66"/>
    <w:rsid w:val="005F770F"/>
    <w:rsid w:val="0060001E"/>
    <w:rsid w:val="006005E4"/>
    <w:rsid w:val="0060094E"/>
    <w:rsid w:val="006018B7"/>
    <w:rsid w:val="00602A59"/>
    <w:rsid w:val="00602D35"/>
    <w:rsid w:val="00603603"/>
    <w:rsid w:val="00603BA5"/>
    <w:rsid w:val="00603C62"/>
    <w:rsid w:val="006043DA"/>
    <w:rsid w:val="0060469E"/>
    <w:rsid w:val="00604765"/>
    <w:rsid w:val="006049DA"/>
    <w:rsid w:val="0060550F"/>
    <w:rsid w:val="006055BF"/>
    <w:rsid w:val="00605D1A"/>
    <w:rsid w:val="00605E02"/>
    <w:rsid w:val="006060E5"/>
    <w:rsid w:val="00606164"/>
    <w:rsid w:val="006061A2"/>
    <w:rsid w:val="006065C2"/>
    <w:rsid w:val="00606B38"/>
    <w:rsid w:val="00606BB9"/>
    <w:rsid w:val="00606D37"/>
    <w:rsid w:val="00606DEC"/>
    <w:rsid w:val="00606F1B"/>
    <w:rsid w:val="00607007"/>
    <w:rsid w:val="00607379"/>
    <w:rsid w:val="00607751"/>
    <w:rsid w:val="006078C9"/>
    <w:rsid w:val="00610051"/>
    <w:rsid w:val="006109E9"/>
    <w:rsid w:val="00610B5D"/>
    <w:rsid w:val="00611243"/>
    <w:rsid w:val="00611CD9"/>
    <w:rsid w:val="0061204C"/>
    <w:rsid w:val="00612142"/>
    <w:rsid w:val="006125F8"/>
    <w:rsid w:val="00612791"/>
    <w:rsid w:val="00612873"/>
    <w:rsid w:val="006133AA"/>
    <w:rsid w:val="0061435C"/>
    <w:rsid w:val="006146F6"/>
    <w:rsid w:val="00615EB4"/>
    <w:rsid w:val="00620A7D"/>
    <w:rsid w:val="00620C30"/>
    <w:rsid w:val="00620EF4"/>
    <w:rsid w:val="00621184"/>
    <w:rsid w:val="00621653"/>
    <w:rsid w:val="00621788"/>
    <w:rsid w:val="0062181A"/>
    <w:rsid w:val="00621DF3"/>
    <w:rsid w:val="00622294"/>
    <w:rsid w:val="00623235"/>
    <w:rsid w:val="0062473B"/>
    <w:rsid w:val="00625B09"/>
    <w:rsid w:val="00625DD7"/>
    <w:rsid w:val="00625F8E"/>
    <w:rsid w:val="0062690F"/>
    <w:rsid w:val="00627057"/>
    <w:rsid w:val="00627593"/>
    <w:rsid w:val="00632465"/>
    <w:rsid w:val="00632B09"/>
    <w:rsid w:val="006348B2"/>
    <w:rsid w:val="006349DF"/>
    <w:rsid w:val="00634C00"/>
    <w:rsid w:val="00635415"/>
    <w:rsid w:val="006354A9"/>
    <w:rsid w:val="00635FD0"/>
    <w:rsid w:val="0063645E"/>
    <w:rsid w:val="006368F3"/>
    <w:rsid w:val="00636A24"/>
    <w:rsid w:val="00636FCE"/>
    <w:rsid w:val="0064094A"/>
    <w:rsid w:val="0064098E"/>
    <w:rsid w:val="006411D5"/>
    <w:rsid w:val="00641524"/>
    <w:rsid w:val="00641CC0"/>
    <w:rsid w:val="00641CF9"/>
    <w:rsid w:val="00641FD5"/>
    <w:rsid w:val="006434BF"/>
    <w:rsid w:val="00643609"/>
    <w:rsid w:val="00643864"/>
    <w:rsid w:val="00643E54"/>
    <w:rsid w:val="00644FBC"/>
    <w:rsid w:val="0064577D"/>
    <w:rsid w:val="006459ED"/>
    <w:rsid w:val="00645D4C"/>
    <w:rsid w:val="00645F12"/>
    <w:rsid w:val="00647048"/>
    <w:rsid w:val="00647F64"/>
    <w:rsid w:val="00650009"/>
    <w:rsid w:val="006502BD"/>
    <w:rsid w:val="006506AA"/>
    <w:rsid w:val="006506BA"/>
    <w:rsid w:val="0065070F"/>
    <w:rsid w:val="00650A6C"/>
    <w:rsid w:val="00651414"/>
    <w:rsid w:val="00651C7E"/>
    <w:rsid w:val="00652449"/>
    <w:rsid w:val="00652AA2"/>
    <w:rsid w:val="006534D4"/>
    <w:rsid w:val="00654AE5"/>
    <w:rsid w:val="006551D4"/>
    <w:rsid w:val="00655375"/>
    <w:rsid w:val="0065557D"/>
    <w:rsid w:val="00655AB2"/>
    <w:rsid w:val="0065658D"/>
    <w:rsid w:val="00657C5D"/>
    <w:rsid w:val="0066091A"/>
    <w:rsid w:val="00660FE7"/>
    <w:rsid w:val="0066156C"/>
    <w:rsid w:val="006618E7"/>
    <w:rsid w:val="00662663"/>
    <w:rsid w:val="006627F9"/>
    <w:rsid w:val="0066351C"/>
    <w:rsid w:val="006637BC"/>
    <w:rsid w:val="0066394C"/>
    <w:rsid w:val="00663990"/>
    <w:rsid w:val="0066531E"/>
    <w:rsid w:val="0066606F"/>
    <w:rsid w:val="00666342"/>
    <w:rsid w:val="00666F7B"/>
    <w:rsid w:val="006670F8"/>
    <w:rsid w:val="00667277"/>
    <w:rsid w:val="00667602"/>
    <w:rsid w:val="0066794D"/>
    <w:rsid w:val="00670945"/>
    <w:rsid w:val="00671948"/>
    <w:rsid w:val="00671F48"/>
    <w:rsid w:val="00672887"/>
    <w:rsid w:val="00672992"/>
    <w:rsid w:val="00675018"/>
    <w:rsid w:val="00676562"/>
    <w:rsid w:val="00676BB1"/>
    <w:rsid w:val="00677315"/>
    <w:rsid w:val="00677B7A"/>
    <w:rsid w:val="00677BED"/>
    <w:rsid w:val="006808A0"/>
    <w:rsid w:val="006810B5"/>
    <w:rsid w:val="00681294"/>
    <w:rsid w:val="006814F0"/>
    <w:rsid w:val="00682543"/>
    <w:rsid w:val="00682654"/>
    <w:rsid w:val="00682804"/>
    <w:rsid w:val="00683713"/>
    <w:rsid w:val="006849E6"/>
    <w:rsid w:val="00684A4A"/>
    <w:rsid w:val="006853D6"/>
    <w:rsid w:val="006866C3"/>
    <w:rsid w:val="00686FCD"/>
    <w:rsid w:val="00687BB1"/>
    <w:rsid w:val="00687D2D"/>
    <w:rsid w:val="00687DC4"/>
    <w:rsid w:val="006900DC"/>
    <w:rsid w:val="0069089A"/>
    <w:rsid w:val="00691608"/>
    <w:rsid w:val="006916FA"/>
    <w:rsid w:val="006933BA"/>
    <w:rsid w:val="00693D80"/>
    <w:rsid w:val="006944E3"/>
    <w:rsid w:val="0069505D"/>
    <w:rsid w:val="00695E01"/>
    <w:rsid w:val="006963C9"/>
    <w:rsid w:val="00696803"/>
    <w:rsid w:val="0069710E"/>
    <w:rsid w:val="006974EA"/>
    <w:rsid w:val="006978FD"/>
    <w:rsid w:val="00697C6D"/>
    <w:rsid w:val="00697FAB"/>
    <w:rsid w:val="006A077D"/>
    <w:rsid w:val="006A0914"/>
    <w:rsid w:val="006A0A87"/>
    <w:rsid w:val="006A1271"/>
    <w:rsid w:val="006A1475"/>
    <w:rsid w:val="006A17CD"/>
    <w:rsid w:val="006A3FC3"/>
    <w:rsid w:val="006A45F6"/>
    <w:rsid w:val="006A4944"/>
    <w:rsid w:val="006A546E"/>
    <w:rsid w:val="006A5C7D"/>
    <w:rsid w:val="006A62D7"/>
    <w:rsid w:val="006A6E8A"/>
    <w:rsid w:val="006A7403"/>
    <w:rsid w:val="006A745E"/>
    <w:rsid w:val="006B11C9"/>
    <w:rsid w:val="006B1A5E"/>
    <w:rsid w:val="006B2B08"/>
    <w:rsid w:val="006B2B41"/>
    <w:rsid w:val="006B2E43"/>
    <w:rsid w:val="006B39C5"/>
    <w:rsid w:val="006B3C20"/>
    <w:rsid w:val="006B406B"/>
    <w:rsid w:val="006B471C"/>
    <w:rsid w:val="006B595B"/>
    <w:rsid w:val="006B5B42"/>
    <w:rsid w:val="006B708D"/>
    <w:rsid w:val="006C0026"/>
    <w:rsid w:val="006C01AF"/>
    <w:rsid w:val="006C0711"/>
    <w:rsid w:val="006C0999"/>
    <w:rsid w:val="006C0A90"/>
    <w:rsid w:val="006C0FBD"/>
    <w:rsid w:val="006C1902"/>
    <w:rsid w:val="006C34F8"/>
    <w:rsid w:val="006C44D6"/>
    <w:rsid w:val="006C4AFE"/>
    <w:rsid w:val="006C4C74"/>
    <w:rsid w:val="006C4D2D"/>
    <w:rsid w:val="006C4DB4"/>
    <w:rsid w:val="006C53DB"/>
    <w:rsid w:val="006C6084"/>
    <w:rsid w:val="006C632E"/>
    <w:rsid w:val="006C6E2D"/>
    <w:rsid w:val="006C7DA4"/>
    <w:rsid w:val="006C7E6B"/>
    <w:rsid w:val="006D0DAB"/>
    <w:rsid w:val="006D22F3"/>
    <w:rsid w:val="006D2BF8"/>
    <w:rsid w:val="006D39A8"/>
    <w:rsid w:val="006D3D76"/>
    <w:rsid w:val="006D4360"/>
    <w:rsid w:val="006D48E4"/>
    <w:rsid w:val="006D490C"/>
    <w:rsid w:val="006D49C7"/>
    <w:rsid w:val="006D49F2"/>
    <w:rsid w:val="006D4AA3"/>
    <w:rsid w:val="006D6319"/>
    <w:rsid w:val="006E0210"/>
    <w:rsid w:val="006E084E"/>
    <w:rsid w:val="006E08EF"/>
    <w:rsid w:val="006E15BA"/>
    <w:rsid w:val="006E15CD"/>
    <w:rsid w:val="006E2EA1"/>
    <w:rsid w:val="006E36A3"/>
    <w:rsid w:val="006E3832"/>
    <w:rsid w:val="006E4165"/>
    <w:rsid w:val="006E4636"/>
    <w:rsid w:val="006E465E"/>
    <w:rsid w:val="006E4E4F"/>
    <w:rsid w:val="006E542D"/>
    <w:rsid w:val="006E57AF"/>
    <w:rsid w:val="006E599C"/>
    <w:rsid w:val="006E5B3D"/>
    <w:rsid w:val="006E6653"/>
    <w:rsid w:val="006E6673"/>
    <w:rsid w:val="006E7367"/>
    <w:rsid w:val="006E7704"/>
    <w:rsid w:val="006E7E3B"/>
    <w:rsid w:val="006E7FEC"/>
    <w:rsid w:val="006F0C7D"/>
    <w:rsid w:val="006F0F34"/>
    <w:rsid w:val="006F1218"/>
    <w:rsid w:val="006F130F"/>
    <w:rsid w:val="006F136D"/>
    <w:rsid w:val="006F1706"/>
    <w:rsid w:val="006F1DC6"/>
    <w:rsid w:val="006F2098"/>
    <w:rsid w:val="006F217A"/>
    <w:rsid w:val="006F23C0"/>
    <w:rsid w:val="006F35F9"/>
    <w:rsid w:val="006F3B08"/>
    <w:rsid w:val="006F3CCA"/>
    <w:rsid w:val="006F3ED5"/>
    <w:rsid w:val="006F527C"/>
    <w:rsid w:val="006F5797"/>
    <w:rsid w:val="006F5FAA"/>
    <w:rsid w:val="006F6EEC"/>
    <w:rsid w:val="006F748E"/>
    <w:rsid w:val="006F789A"/>
    <w:rsid w:val="006F7AB2"/>
    <w:rsid w:val="006F7CED"/>
    <w:rsid w:val="006F7E8D"/>
    <w:rsid w:val="006F7FAB"/>
    <w:rsid w:val="00700264"/>
    <w:rsid w:val="0070032E"/>
    <w:rsid w:val="0070039A"/>
    <w:rsid w:val="007008E7"/>
    <w:rsid w:val="00700DEE"/>
    <w:rsid w:val="00700F61"/>
    <w:rsid w:val="00700F88"/>
    <w:rsid w:val="00701CB7"/>
    <w:rsid w:val="00701D04"/>
    <w:rsid w:val="00702090"/>
    <w:rsid w:val="00702633"/>
    <w:rsid w:val="0070339C"/>
    <w:rsid w:val="007046EB"/>
    <w:rsid w:val="00704F40"/>
    <w:rsid w:val="0070522E"/>
    <w:rsid w:val="00705629"/>
    <w:rsid w:val="0070612A"/>
    <w:rsid w:val="007068DF"/>
    <w:rsid w:val="007073BE"/>
    <w:rsid w:val="0071037D"/>
    <w:rsid w:val="0071162D"/>
    <w:rsid w:val="00711C0A"/>
    <w:rsid w:val="00712758"/>
    <w:rsid w:val="00713976"/>
    <w:rsid w:val="00714E68"/>
    <w:rsid w:val="00714E6F"/>
    <w:rsid w:val="007151E9"/>
    <w:rsid w:val="00715740"/>
    <w:rsid w:val="007158DE"/>
    <w:rsid w:val="007160C0"/>
    <w:rsid w:val="00716A2D"/>
    <w:rsid w:val="00717E29"/>
    <w:rsid w:val="00720DEE"/>
    <w:rsid w:val="00720F54"/>
    <w:rsid w:val="00721098"/>
    <w:rsid w:val="00722AED"/>
    <w:rsid w:val="00723E3C"/>
    <w:rsid w:val="007240F4"/>
    <w:rsid w:val="0072508C"/>
    <w:rsid w:val="00725695"/>
    <w:rsid w:val="00725CA8"/>
    <w:rsid w:val="00726518"/>
    <w:rsid w:val="00726554"/>
    <w:rsid w:val="00726AEA"/>
    <w:rsid w:val="00726BFA"/>
    <w:rsid w:val="00727394"/>
    <w:rsid w:val="0072744B"/>
    <w:rsid w:val="00730200"/>
    <w:rsid w:val="00730690"/>
    <w:rsid w:val="007306A8"/>
    <w:rsid w:val="007306A9"/>
    <w:rsid w:val="00730911"/>
    <w:rsid w:val="0073150D"/>
    <w:rsid w:val="00731618"/>
    <w:rsid w:val="007316FF"/>
    <w:rsid w:val="00732908"/>
    <w:rsid w:val="00732C9F"/>
    <w:rsid w:val="00732EE7"/>
    <w:rsid w:val="00733C70"/>
    <w:rsid w:val="00735152"/>
    <w:rsid w:val="00735539"/>
    <w:rsid w:val="00736F0F"/>
    <w:rsid w:val="007374D9"/>
    <w:rsid w:val="00737717"/>
    <w:rsid w:val="00740D56"/>
    <w:rsid w:val="00740E9A"/>
    <w:rsid w:val="00741388"/>
    <w:rsid w:val="007414D2"/>
    <w:rsid w:val="00741E14"/>
    <w:rsid w:val="0074242B"/>
    <w:rsid w:val="00742437"/>
    <w:rsid w:val="007426EE"/>
    <w:rsid w:val="0074301F"/>
    <w:rsid w:val="00743409"/>
    <w:rsid w:val="0074343C"/>
    <w:rsid w:val="007434B3"/>
    <w:rsid w:val="00744A3C"/>
    <w:rsid w:val="00746546"/>
    <w:rsid w:val="00747C92"/>
    <w:rsid w:val="007512D8"/>
    <w:rsid w:val="00751D91"/>
    <w:rsid w:val="00751F31"/>
    <w:rsid w:val="007521EE"/>
    <w:rsid w:val="00752F29"/>
    <w:rsid w:val="00752F97"/>
    <w:rsid w:val="00752FC0"/>
    <w:rsid w:val="007537EE"/>
    <w:rsid w:val="0075380B"/>
    <w:rsid w:val="007541F6"/>
    <w:rsid w:val="007543CF"/>
    <w:rsid w:val="0075581A"/>
    <w:rsid w:val="00755961"/>
    <w:rsid w:val="00755A15"/>
    <w:rsid w:val="00755F3D"/>
    <w:rsid w:val="00755F9C"/>
    <w:rsid w:val="0075667B"/>
    <w:rsid w:val="00756BAC"/>
    <w:rsid w:val="00756C9D"/>
    <w:rsid w:val="00756E85"/>
    <w:rsid w:val="0075712F"/>
    <w:rsid w:val="00757C12"/>
    <w:rsid w:val="00757DF0"/>
    <w:rsid w:val="00760347"/>
    <w:rsid w:val="00760EFD"/>
    <w:rsid w:val="00761FC6"/>
    <w:rsid w:val="00762E02"/>
    <w:rsid w:val="00763901"/>
    <w:rsid w:val="0076429F"/>
    <w:rsid w:val="00764D44"/>
    <w:rsid w:val="00764F2C"/>
    <w:rsid w:val="0076504C"/>
    <w:rsid w:val="007651AA"/>
    <w:rsid w:val="00765817"/>
    <w:rsid w:val="00766597"/>
    <w:rsid w:val="00766D9C"/>
    <w:rsid w:val="007700B7"/>
    <w:rsid w:val="00771298"/>
    <w:rsid w:val="00771319"/>
    <w:rsid w:val="00771CF6"/>
    <w:rsid w:val="00772A8E"/>
    <w:rsid w:val="00772DCD"/>
    <w:rsid w:val="00773E37"/>
    <w:rsid w:val="007742C4"/>
    <w:rsid w:val="00774BC7"/>
    <w:rsid w:val="00774F47"/>
    <w:rsid w:val="00775006"/>
    <w:rsid w:val="00777293"/>
    <w:rsid w:val="0077776B"/>
    <w:rsid w:val="007778AC"/>
    <w:rsid w:val="00777C1A"/>
    <w:rsid w:val="00780E2C"/>
    <w:rsid w:val="00780FB7"/>
    <w:rsid w:val="00781AAA"/>
    <w:rsid w:val="00781F1A"/>
    <w:rsid w:val="00782971"/>
    <w:rsid w:val="00783403"/>
    <w:rsid w:val="00783F9E"/>
    <w:rsid w:val="00784302"/>
    <w:rsid w:val="00785C0F"/>
    <w:rsid w:val="00785D8E"/>
    <w:rsid w:val="00785FF6"/>
    <w:rsid w:val="00786E37"/>
    <w:rsid w:val="00787B97"/>
    <w:rsid w:val="00790656"/>
    <w:rsid w:val="007909FA"/>
    <w:rsid w:val="007912B4"/>
    <w:rsid w:val="007930A0"/>
    <w:rsid w:val="00793457"/>
    <w:rsid w:val="0079351F"/>
    <w:rsid w:val="007935F9"/>
    <w:rsid w:val="007937C8"/>
    <w:rsid w:val="00794DD9"/>
    <w:rsid w:val="00794F19"/>
    <w:rsid w:val="007952E8"/>
    <w:rsid w:val="007956C8"/>
    <w:rsid w:val="007957C8"/>
    <w:rsid w:val="00795F6B"/>
    <w:rsid w:val="00796026"/>
    <w:rsid w:val="00797358"/>
    <w:rsid w:val="00797ADE"/>
    <w:rsid w:val="007A0C58"/>
    <w:rsid w:val="007A0FB2"/>
    <w:rsid w:val="007A1C4B"/>
    <w:rsid w:val="007A1E91"/>
    <w:rsid w:val="007A25EC"/>
    <w:rsid w:val="007A2F02"/>
    <w:rsid w:val="007A33B8"/>
    <w:rsid w:val="007A369F"/>
    <w:rsid w:val="007A3A0C"/>
    <w:rsid w:val="007A4060"/>
    <w:rsid w:val="007A6DE3"/>
    <w:rsid w:val="007A737D"/>
    <w:rsid w:val="007B0308"/>
    <w:rsid w:val="007B1260"/>
    <w:rsid w:val="007B1266"/>
    <w:rsid w:val="007B272C"/>
    <w:rsid w:val="007B27D0"/>
    <w:rsid w:val="007B29CF"/>
    <w:rsid w:val="007B31BC"/>
    <w:rsid w:val="007B4B4A"/>
    <w:rsid w:val="007B59E7"/>
    <w:rsid w:val="007B7796"/>
    <w:rsid w:val="007B7E8F"/>
    <w:rsid w:val="007C057B"/>
    <w:rsid w:val="007C0F4E"/>
    <w:rsid w:val="007C1E5D"/>
    <w:rsid w:val="007C2FB6"/>
    <w:rsid w:val="007C334D"/>
    <w:rsid w:val="007C397D"/>
    <w:rsid w:val="007C4A07"/>
    <w:rsid w:val="007C4F26"/>
    <w:rsid w:val="007C52E6"/>
    <w:rsid w:val="007C5486"/>
    <w:rsid w:val="007C56BD"/>
    <w:rsid w:val="007C571B"/>
    <w:rsid w:val="007C6CE4"/>
    <w:rsid w:val="007C6FA1"/>
    <w:rsid w:val="007C737F"/>
    <w:rsid w:val="007C77A4"/>
    <w:rsid w:val="007C7947"/>
    <w:rsid w:val="007C7A2F"/>
    <w:rsid w:val="007D1007"/>
    <w:rsid w:val="007D1CAD"/>
    <w:rsid w:val="007D1FFF"/>
    <w:rsid w:val="007D290B"/>
    <w:rsid w:val="007D29A8"/>
    <w:rsid w:val="007D2C74"/>
    <w:rsid w:val="007D3272"/>
    <w:rsid w:val="007D4312"/>
    <w:rsid w:val="007D502D"/>
    <w:rsid w:val="007D53FA"/>
    <w:rsid w:val="007D594F"/>
    <w:rsid w:val="007D612C"/>
    <w:rsid w:val="007D66DD"/>
    <w:rsid w:val="007D7022"/>
    <w:rsid w:val="007D774D"/>
    <w:rsid w:val="007D7A78"/>
    <w:rsid w:val="007E0359"/>
    <w:rsid w:val="007E0ECB"/>
    <w:rsid w:val="007E13D0"/>
    <w:rsid w:val="007E1533"/>
    <w:rsid w:val="007E1627"/>
    <w:rsid w:val="007E1777"/>
    <w:rsid w:val="007E26A4"/>
    <w:rsid w:val="007E27C3"/>
    <w:rsid w:val="007E35D6"/>
    <w:rsid w:val="007E4D9A"/>
    <w:rsid w:val="007E56B2"/>
    <w:rsid w:val="007E660B"/>
    <w:rsid w:val="007E66F3"/>
    <w:rsid w:val="007E68A4"/>
    <w:rsid w:val="007E6CF3"/>
    <w:rsid w:val="007E73DA"/>
    <w:rsid w:val="007E7C9A"/>
    <w:rsid w:val="007E7CA4"/>
    <w:rsid w:val="007F091C"/>
    <w:rsid w:val="007F10A6"/>
    <w:rsid w:val="007F1BFB"/>
    <w:rsid w:val="007F225F"/>
    <w:rsid w:val="007F2328"/>
    <w:rsid w:val="007F26D0"/>
    <w:rsid w:val="007F28DC"/>
    <w:rsid w:val="007F3DCB"/>
    <w:rsid w:val="007F3EE8"/>
    <w:rsid w:val="007F4807"/>
    <w:rsid w:val="007F4BCB"/>
    <w:rsid w:val="007F4FE4"/>
    <w:rsid w:val="007F5273"/>
    <w:rsid w:val="007F5485"/>
    <w:rsid w:val="007F5774"/>
    <w:rsid w:val="007F5BE3"/>
    <w:rsid w:val="007F5D1C"/>
    <w:rsid w:val="007F61B5"/>
    <w:rsid w:val="007F6CAA"/>
    <w:rsid w:val="00801750"/>
    <w:rsid w:val="008023B2"/>
    <w:rsid w:val="00802849"/>
    <w:rsid w:val="008038C8"/>
    <w:rsid w:val="00804953"/>
    <w:rsid w:val="00804F01"/>
    <w:rsid w:val="008051A1"/>
    <w:rsid w:val="008051FF"/>
    <w:rsid w:val="00805598"/>
    <w:rsid w:val="00805875"/>
    <w:rsid w:val="00806232"/>
    <w:rsid w:val="008102FE"/>
    <w:rsid w:val="0081064B"/>
    <w:rsid w:val="00810EE0"/>
    <w:rsid w:val="00811EE2"/>
    <w:rsid w:val="008132DA"/>
    <w:rsid w:val="0081437D"/>
    <w:rsid w:val="00815553"/>
    <w:rsid w:val="0081564E"/>
    <w:rsid w:val="00815C7C"/>
    <w:rsid w:val="0081689A"/>
    <w:rsid w:val="00816A77"/>
    <w:rsid w:val="00816D1F"/>
    <w:rsid w:val="00817BC7"/>
    <w:rsid w:val="008203EC"/>
    <w:rsid w:val="0082047B"/>
    <w:rsid w:val="008212A1"/>
    <w:rsid w:val="00821329"/>
    <w:rsid w:val="00821F76"/>
    <w:rsid w:val="00823334"/>
    <w:rsid w:val="008233EF"/>
    <w:rsid w:val="00823525"/>
    <w:rsid w:val="0082473B"/>
    <w:rsid w:val="00825FE9"/>
    <w:rsid w:val="0082654A"/>
    <w:rsid w:val="008306B2"/>
    <w:rsid w:val="00830CBA"/>
    <w:rsid w:val="00830F38"/>
    <w:rsid w:val="00830FAB"/>
    <w:rsid w:val="008310E5"/>
    <w:rsid w:val="008323B3"/>
    <w:rsid w:val="00832CBB"/>
    <w:rsid w:val="008331CB"/>
    <w:rsid w:val="00833AEE"/>
    <w:rsid w:val="00833BA3"/>
    <w:rsid w:val="00835087"/>
    <w:rsid w:val="00835205"/>
    <w:rsid w:val="00840492"/>
    <w:rsid w:val="00841083"/>
    <w:rsid w:val="0084176E"/>
    <w:rsid w:val="00842647"/>
    <w:rsid w:val="00842F99"/>
    <w:rsid w:val="00843AE4"/>
    <w:rsid w:val="00844062"/>
    <w:rsid w:val="00844570"/>
    <w:rsid w:val="0084465F"/>
    <w:rsid w:val="008448BF"/>
    <w:rsid w:val="00844D2F"/>
    <w:rsid w:val="008452BF"/>
    <w:rsid w:val="00845943"/>
    <w:rsid w:val="00845BE6"/>
    <w:rsid w:val="00845EFD"/>
    <w:rsid w:val="00846179"/>
    <w:rsid w:val="0084658D"/>
    <w:rsid w:val="0084704C"/>
    <w:rsid w:val="00847AE0"/>
    <w:rsid w:val="00850029"/>
    <w:rsid w:val="00850289"/>
    <w:rsid w:val="00851971"/>
    <w:rsid w:val="00852500"/>
    <w:rsid w:val="00854EDF"/>
    <w:rsid w:val="00855052"/>
    <w:rsid w:val="00855CC0"/>
    <w:rsid w:val="00856A92"/>
    <w:rsid w:val="00856B96"/>
    <w:rsid w:val="00856D61"/>
    <w:rsid w:val="00856E05"/>
    <w:rsid w:val="008572C8"/>
    <w:rsid w:val="0085738E"/>
    <w:rsid w:val="008573C5"/>
    <w:rsid w:val="008573E8"/>
    <w:rsid w:val="008575D4"/>
    <w:rsid w:val="00857825"/>
    <w:rsid w:val="00857DF9"/>
    <w:rsid w:val="00857F72"/>
    <w:rsid w:val="008606CB"/>
    <w:rsid w:val="00860788"/>
    <w:rsid w:val="00860DDD"/>
    <w:rsid w:val="00861690"/>
    <w:rsid w:val="00861787"/>
    <w:rsid w:val="00861BB8"/>
    <w:rsid w:val="00862193"/>
    <w:rsid w:val="00862FBB"/>
    <w:rsid w:val="008632F0"/>
    <w:rsid w:val="00866213"/>
    <w:rsid w:val="00867F70"/>
    <w:rsid w:val="00870739"/>
    <w:rsid w:val="008715A8"/>
    <w:rsid w:val="008716A5"/>
    <w:rsid w:val="00871708"/>
    <w:rsid w:val="00871AA0"/>
    <w:rsid w:val="00871C2F"/>
    <w:rsid w:val="008726EA"/>
    <w:rsid w:val="0087416A"/>
    <w:rsid w:val="00874A41"/>
    <w:rsid w:val="00874F89"/>
    <w:rsid w:val="0087556B"/>
    <w:rsid w:val="00877006"/>
    <w:rsid w:val="00877193"/>
    <w:rsid w:val="00877962"/>
    <w:rsid w:val="008802D4"/>
    <w:rsid w:val="00881045"/>
    <w:rsid w:val="00881BEF"/>
    <w:rsid w:val="00882344"/>
    <w:rsid w:val="008823C7"/>
    <w:rsid w:val="008830F5"/>
    <w:rsid w:val="00884075"/>
    <w:rsid w:val="0088483F"/>
    <w:rsid w:val="00885FE7"/>
    <w:rsid w:val="00887258"/>
    <w:rsid w:val="00887CB1"/>
    <w:rsid w:val="008924DF"/>
    <w:rsid w:val="00893E69"/>
    <w:rsid w:val="008945D8"/>
    <w:rsid w:val="00894AD6"/>
    <w:rsid w:val="00894B9F"/>
    <w:rsid w:val="00894CF9"/>
    <w:rsid w:val="008A0488"/>
    <w:rsid w:val="008A0C27"/>
    <w:rsid w:val="008A0D04"/>
    <w:rsid w:val="008A100A"/>
    <w:rsid w:val="008A3571"/>
    <w:rsid w:val="008A3709"/>
    <w:rsid w:val="008A383E"/>
    <w:rsid w:val="008A4E79"/>
    <w:rsid w:val="008A60EE"/>
    <w:rsid w:val="008A6373"/>
    <w:rsid w:val="008A6A93"/>
    <w:rsid w:val="008A740F"/>
    <w:rsid w:val="008A7410"/>
    <w:rsid w:val="008A75D1"/>
    <w:rsid w:val="008B1DA0"/>
    <w:rsid w:val="008B20C1"/>
    <w:rsid w:val="008B2571"/>
    <w:rsid w:val="008B27AF"/>
    <w:rsid w:val="008B2FA1"/>
    <w:rsid w:val="008B3BFC"/>
    <w:rsid w:val="008B4C1A"/>
    <w:rsid w:val="008B4D89"/>
    <w:rsid w:val="008B560C"/>
    <w:rsid w:val="008B5D60"/>
    <w:rsid w:val="008B7D9E"/>
    <w:rsid w:val="008B7FAD"/>
    <w:rsid w:val="008C046F"/>
    <w:rsid w:val="008C04D7"/>
    <w:rsid w:val="008C0847"/>
    <w:rsid w:val="008C0CEF"/>
    <w:rsid w:val="008C10B1"/>
    <w:rsid w:val="008C11E0"/>
    <w:rsid w:val="008C15E6"/>
    <w:rsid w:val="008C1637"/>
    <w:rsid w:val="008C29D4"/>
    <w:rsid w:val="008C2FF5"/>
    <w:rsid w:val="008C36AD"/>
    <w:rsid w:val="008C3E99"/>
    <w:rsid w:val="008C5D50"/>
    <w:rsid w:val="008C5DDB"/>
    <w:rsid w:val="008C7EB5"/>
    <w:rsid w:val="008D00CD"/>
    <w:rsid w:val="008D088B"/>
    <w:rsid w:val="008D0F34"/>
    <w:rsid w:val="008D2BDD"/>
    <w:rsid w:val="008D3212"/>
    <w:rsid w:val="008D371E"/>
    <w:rsid w:val="008D3CC1"/>
    <w:rsid w:val="008D4FBA"/>
    <w:rsid w:val="008D51D7"/>
    <w:rsid w:val="008D550F"/>
    <w:rsid w:val="008D6A87"/>
    <w:rsid w:val="008D796B"/>
    <w:rsid w:val="008D7AAB"/>
    <w:rsid w:val="008E0227"/>
    <w:rsid w:val="008E1E5C"/>
    <w:rsid w:val="008E1EE5"/>
    <w:rsid w:val="008E23B9"/>
    <w:rsid w:val="008E3CC2"/>
    <w:rsid w:val="008E3EF9"/>
    <w:rsid w:val="008E4098"/>
    <w:rsid w:val="008E581B"/>
    <w:rsid w:val="008E5C83"/>
    <w:rsid w:val="008E5C8A"/>
    <w:rsid w:val="008E5EF2"/>
    <w:rsid w:val="008E6529"/>
    <w:rsid w:val="008E7F00"/>
    <w:rsid w:val="008F07D5"/>
    <w:rsid w:val="008F1219"/>
    <w:rsid w:val="008F12F1"/>
    <w:rsid w:val="008F1894"/>
    <w:rsid w:val="008F247E"/>
    <w:rsid w:val="008F2680"/>
    <w:rsid w:val="008F2CC2"/>
    <w:rsid w:val="008F39D4"/>
    <w:rsid w:val="008F41D8"/>
    <w:rsid w:val="008F4F17"/>
    <w:rsid w:val="008F50BE"/>
    <w:rsid w:val="008F59B7"/>
    <w:rsid w:val="008F6B17"/>
    <w:rsid w:val="008F787E"/>
    <w:rsid w:val="008F78F0"/>
    <w:rsid w:val="008F7E3E"/>
    <w:rsid w:val="009008CA"/>
    <w:rsid w:val="00900971"/>
    <w:rsid w:val="0090183C"/>
    <w:rsid w:val="0090191A"/>
    <w:rsid w:val="00901EA5"/>
    <w:rsid w:val="009029A6"/>
    <w:rsid w:val="00903DC9"/>
    <w:rsid w:val="009050ED"/>
    <w:rsid w:val="00905733"/>
    <w:rsid w:val="0090647A"/>
    <w:rsid w:val="009075F6"/>
    <w:rsid w:val="00907C42"/>
    <w:rsid w:val="00907EAE"/>
    <w:rsid w:val="0091145B"/>
    <w:rsid w:val="0091154E"/>
    <w:rsid w:val="00911632"/>
    <w:rsid w:val="00911759"/>
    <w:rsid w:val="00913022"/>
    <w:rsid w:val="00913E65"/>
    <w:rsid w:val="0091564F"/>
    <w:rsid w:val="00915B18"/>
    <w:rsid w:val="00915CE5"/>
    <w:rsid w:val="00915DDB"/>
    <w:rsid w:val="00916476"/>
    <w:rsid w:val="00916BAA"/>
    <w:rsid w:val="00917D7A"/>
    <w:rsid w:val="00920023"/>
    <w:rsid w:val="009209C1"/>
    <w:rsid w:val="00921428"/>
    <w:rsid w:val="00921939"/>
    <w:rsid w:val="00922A16"/>
    <w:rsid w:val="009235CC"/>
    <w:rsid w:val="00923D65"/>
    <w:rsid w:val="00924449"/>
    <w:rsid w:val="00924C87"/>
    <w:rsid w:val="009254CB"/>
    <w:rsid w:val="0092555E"/>
    <w:rsid w:val="00926044"/>
    <w:rsid w:val="00926E28"/>
    <w:rsid w:val="0092741B"/>
    <w:rsid w:val="00927641"/>
    <w:rsid w:val="0093008B"/>
    <w:rsid w:val="009301FD"/>
    <w:rsid w:val="00930D57"/>
    <w:rsid w:val="009319C9"/>
    <w:rsid w:val="0093211D"/>
    <w:rsid w:val="00932743"/>
    <w:rsid w:val="009338DF"/>
    <w:rsid w:val="0093436C"/>
    <w:rsid w:val="009344DC"/>
    <w:rsid w:val="00934AF3"/>
    <w:rsid w:val="00934E0F"/>
    <w:rsid w:val="009366BE"/>
    <w:rsid w:val="00936B2F"/>
    <w:rsid w:val="00936DBB"/>
    <w:rsid w:val="00936E97"/>
    <w:rsid w:val="0093721C"/>
    <w:rsid w:val="00937CEE"/>
    <w:rsid w:val="0094002F"/>
    <w:rsid w:val="009403DA"/>
    <w:rsid w:val="00941656"/>
    <w:rsid w:val="00942448"/>
    <w:rsid w:val="009429FD"/>
    <w:rsid w:val="00942CC5"/>
    <w:rsid w:val="00942D85"/>
    <w:rsid w:val="00944652"/>
    <w:rsid w:val="009449A3"/>
    <w:rsid w:val="009449F5"/>
    <w:rsid w:val="00945300"/>
    <w:rsid w:val="00945AEE"/>
    <w:rsid w:val="00945BEF"/>
    <w:rsid w:val="00946D5D"/>
    <w:rsid w:val="0094737B"/>
    <w:rsid w:val="00950099"/>
    <w:rsid w:val="009503C8"/>
    <w:rsid w:val="00950DF1"/>
    <w:rsid w:val="00951185"/>
    <w:rsid w:val="009512C4"/>
    <w:rsid w:val="00951C9C"/>
    <w:rsid w:val="009525DA"/>
    <w:rsid w:val="0095285D"/>
    <w:rsid w:val="00952DDA"/>
    <w:rsid w:val="00952F67"/>
    <w:rsid w:val="0095346A"/>
    <w:rsid w:val="00955EE4"/>
    <w:rsid w:val="00956A32"/>
    <w:rsid w:val="00957905"/>
    <w:rsid w:val="00957B59"/>
    <w:rsid w:val="00957B9C"/>
    <w:rsid w:val="00957E6F"/>
    <w:rsid w:val="00960505"/>
    <w:rsid w:val="00960F23"/>
    <w:rsid w:val="009610FC"/>
    <w:rsid w:val="009623DC"/>
    <w:rsid w:val="00963388"/>
    <w:rsid w:val="00963512"/>
    <w:rsid w:val="0096418F"/>
    <w:rsid w:val="00964367"/>
    <w:rsid w:val="0096441D"/>
    <w:rsid w:val="00964F0D"/>
    <w:rsid w:val="0096666E"/>
    <w:rsid w:val="00966BA9"/>
    <w:rsid w:val="00966D5E"/>
    <w:rsid w:val="009722C6"/>
    <w:rsid w:val="0097232E"/>
    <w:rsid w:val="009728BD"/>
    <w:rsid w:val="00972E9A"/>
    <w:rsid w:val="00973133"/>
    <w:rsid w:val="009731DB"/>
    <w:rsid w:val="0097378F"/>
    <w:rsid w:val="0097379D"/>
    <w:rsid w:val="00973819"/>
    <w:rsid w:val="00973B11"/>
    <w:rsid w:val="00973E3C"/>
    <w:rsid w:val="009744F0"/>
    <w:rsid w:val="00975962"/>
    <w:rsid w:val="00975A7F"/>
    <w:rsid w:val="009763CF"/>
    <w:rsid w:val="00976DDE"/>
    <w:rsid w:val="0097710F"/>
    <w:rsid w:val="00977742"/>
    <w:rsid w:val="009777FA"/>
    <w:rsid w:val="00980192"/>
    <w:rsid w:val="00981255"/>
    <w:rsid w:val="009819A7"/>
    <w:rsid w:val="00981D40"/>
    <w:rsid w:val="009840BB"/>
    <w:rsid w:val="0098492C"/>
    <w:rsid w:val="00986CA5"/>
    <w:rsid w:val="00986EED"/>
    <w:rsid w:val="00990C3F"/>
    <w:rsid w:val="00990E93"/>
    <w:rsid w:val="0099193C"/>
    <w:rsid w:val="009922BE"/>
    <w:rsid w:val="009923A9"/>
    <w:rsid w:val="0099247B"/>
    <w:rsid w:val="0099247C"/>
    <w:rsid w:val="009924E8"/>
    <w:rsid w:val="00992B6C"/>
    <w:rsid w:val="00992DF0"/>
    <w:rsid w:val="00993396"/>
    <w:rsid w:val="00993987"/>
    <w:rsid w:val="00993B92"/>
    <w:rsid w:val="00994334"/>
    <w:rsid w:val="0099511E"/>
    <w:rsid w:val="00995BEA"/>
    <w:rsid w:val="00995C64"/>
    <w:rsid w:val="00995E2E"/>
    <w:rsid w:val="00996014"/>
    <w:rsid w:val="00996938"/>
    <w:rsid w:val="00997290"/>
    <w:rsid w:val="009972CA"/>
    <w:rsid w:val="009972D2"/>
    <w:rsid w:val="00997424"/>
    <w:rsid w:val="00997704"/>
    <w:rsid w:val="009A0B09"/>
    <w:rsid w:val="009A0F04"/>
    <w:rsid w:val="009A1620"/>
    <w:rsid w:val="009A23F5"/>
    <w:rsid w:val="009A23F6"/>
    <w:rsid w:val="009A32EC"/>
    <w:rsid w:val="009A42E3"/>
    <w:rsid w:val="009A4D71"/>
    <w:rsid w:val="009A4DEF"/>
    <w:rsid w:val="009A6C8E"/>
    <w:rsid w:val="009B0438"/>
    <w:rsid w:val="009B0D91"/>
    <w:rsid w:val="009B10BA"/>
    <w:rsid w:val="009B1FA8"/>
    <w:rsid w:val="009B28DA"/>
    <w:rsid w:val="009B2E2B"/>
    <w:rsid w:val="009B31CA"/>
    <w:rsid w:val="009B3A81"/>
    <w:rsid w:val="009B3C02"/>
    <w:rsid w:val="009B4181"/>
    <w:rsid w:val="009B4979"/>
    <w:rsid w:val="009B50F5"/>
    <w:rsid w:val="009B6FF4"/>
    <w:rsid w:val="009B774E"/>
    <w:rsid w:val="009C3431"/>
    <w:rsid w:val="009C3786"/>
    <w:rsid w:val="009C3F69"/>
    <w:rsid w:val="009C517A"/>
    <w:rsid w:val="009C5800"/>
    <w:rsid w:val="009C5AE4"/>
    <w:rsid w:val="009C5F59"/>
    <w:rsid w:val="009C6643"/>
    <w:rsid w:val="009C668D"/>
    <w:rsid w:val="009C6B3C"/>
    <w:rsid w:val="009C7111"/>
    <w:rsid w:val="009C72B3"/>
    <w:rsid w:val="009C789C"/>
    <w:rsid w:val="009C79FB"/>
    <w:rsid w:val="009D0852"/>
    <w:rsid w:val="009D0E49"/>
    <w:rsid w:val="009D1BC3"/>
    <w:rsid w:val="009D2514"/>
    <w:rsid w:val="009D2B6F"/>
    <w:rsid w:val="009D2BCE"/>
    <w:rsid w:val="009D450E"/>
    <w:rsid w:val="009D45FF"/>
    <w:rsid w:val="009D570B"/>
    <w:rsid w:val="009D597C"/>
    <w:rsid w:val="009D6487"/>
    <w:rsid w:val="009D67C8"/>
    <w:rsid w:val="009D73ED"/>
    <w:rsid w:val="009D75DE"/>
    <w:rsid w:val="009D7C4A"/>
    <w:rsid w:val="009E1D9F"/>
    <w:rsid w:val="009E231F"/>
    <w:rsid w:val="009E2443"/>
    <w:rsid w:val="009E29B9"/>
    <w:rsid w:val="009E32B8"/>
    <w:rsid w:val="009E5FB4"/>
    <w:rsid w:val="009E6B27"/>
    <w:rsid w:val="009E6B43"/>
    <w:rsid w:val="009E6D2F"/>
    <w:rsid w:val="009F0447"/>
    <w:rsid w:val="009F11EF"/>
    <w:rsid w:val="009F18F8"/>
    <w:rsid w:val="009F267A"/>
    <w:rsid w:val="009F2893"/>
    <w:rsid w:val="009F5090"/>
    <w:rsid w:val="009F50BE"/>
    <w:rsid w:val="009F5177"/>
    <w:rsid w:val="009F51B3"/>
    <w:rsid w:val="009F5AD0"/>
    <w:rsid w:val="009F6660"/>
    <w:rsid w:val="009F675C"/>
    <w:rsid w:val="009F6A8F"/>
    <w:rsid w:val="00A0030B"/>
    <w:rsid w:val="00A01642"/>
    <w:rsid w:val="00A01A1E"/>
    <w:rsid w:val="00A01BCE"/>
    <w:rsid w:val="00A020E6"/>
    <w:rsid w:val="00A02262"/>
    <w:rsid w:val="00A02296"/>
    <w:rsid w:val="00A02632"/>
    <w:rsid w:val="00A07198"/>
    <w:rsid w:val="00A07C18"/>
    <w:rsid w:val="00A100A5"/>
    <w:rsid w:val="00A10AA0"/>
    <w:rsid w:val="00A11E2D"/>
    <w:rsid w:val="00A1223A"/>
    <w:rsid w:val="00A122BC"/>
    <w:rsid w:val="00A12D2A"/>
    <w:rsid w:val="00A12DC0"/>
    <w:rsid w:val="00A14944"/>
    <w:rsid w:val="00A14DE7"/>
    <w:rsid w:val="00A150ED"/>
    <w:rsid w:val="00A15450"/>
    <w:rsid w:val="00A155EB"/>
    <w:rsid w:val="00A158EF"/>
    <w:rsid w:val="00A16242"/>
    <w:rsid w:val="00A1657F"/>
    <w:rsid w:val="00A16FF9"/>
    <w:rsid w:val="00A17DEF"/>
    <w:rsid w:val="00A20100"/>
    <w:rsid w:val="00A20675"/>
    <w:rsid w:val="00A20F70"/>
    <w:rsid w:val="00A21B38"/>
    <w:rsid w:val="00A2229A"/>
    <w:rsid w:val="00A22CEC"/>
    <w:rsid w:val="00A239C3"/>
    <w:rsid w:val="00A23ED4"/>
    <w:rsid w:val="00A24385"/>
    <w:rsid w:val="00A246DD"/>
    <w:rsid w:val="00A24EA4"/>
    <w:rsid w:val="00A26204"/>
    <w:rsid w:val="00A2671B"/>
    <w:rsid w:val="00A27423"/>
    <w:rsid w:val="00A2747D"/>
    <w:rsid w:val="00A27C21"/>
    <w:rsid w:val="00A27EFF"/>
    <w:rsid w:val="00A31B09"/>
    <w:rsid w:val="00A31B15"/>
    <w:rsid w:val="00A31C31"/>
    <w:rsid w:val="00A31CB6"/>
    <w:rsid w:val="00A31FCE"/>
    <w:rsid w:val="00A32223"/>
    <w:rsid w:val="00A32334"/>
    <w:rsid w:val="00A323D4"/>
    <w:rsid w:val="00A32EC7"/>
    <w:rsid w:val="00A33496"/>
    <w:rsid w:val="00A3357E"/>
    <w:rsid w:val="00A33BD4"/>
    <w:rsid w:val="00A33E9F"/>
    <w:rsid w:val="00A3463B"/>
    <w:rsid w:val="00A34C59"/>
    <w:rsid w:val="00A34EE9"/>
    <w:rsid w:val="00A35170"/>
    <w:rsid w:val="00A35282"/>
    <w:rsid w:val="00A352B4"/>
    <w:rsid w:val="00A35401"/>
    <w:rsid w:val="00A35411"/>
    <w:rsid w:val="00A359EF"/>
    <w:rsid w:val="00A35B8C"/>
    <w:rsid w:val="00A377C2"/>
    <w:rsid w:val="00A403A9"/>
    <w:rsid w:val="00A40BD7"/>
    <w:rsid w:val="00A41F88"/>
    <w:rsid w:val="00A4309F"/>
    <w:rsid w:val="00A431AF"/>
    <w:rsid w:val="00A433F0"/>
    <w:rsid w:val="00A43654"/>
    <w:rsid w:val="00A44481"/>
    <w:rsid w:val="00A44A89"/>
    <w:rsid w:val="00A45307"/>
    <w:rsid w:val="00A45842"/>
    <w:rsid w:val="00A464F3"/>
    <w:rsid w:val="00A46F09"/>
    <w:rsid w:val="00A4747B"/>
    <w:rsid w:val="00A4761E"/>
    <w:rsid w:val="00A47C60"/>
    <w:rsid w:val="00A50442"/>
    <w:rsid w:val="00A5062A"/>
    <w:rsid w:val="00A50AFD"/>
    <w:rsid w:val="00A512D2"/>
    <w:rsid w:val="00A517DE"/>
    <w:rsid w:val="00A51CB9"/>
    <w:rsid w:val="00A5266F"/>
    <w:rsid w:val="00A5268F"/>
    <w:rsid w:val="00A5308F"/>
    <w:rsid w:val="00A53A36"/>
    <w:rsid w:val="00A53AEE"/>
    <w:rsid w:val="00A53FB8"/>
    <w:rsid w:val="00A54091"/>
    <w:rsid w:val="00A5447E"/>
    <w:rsid w:val="00A548CB"/>
    <w:rsid w:val="00A559F0"/>
    <w:rsid w:val="00A55B85"/>
    <w:rsid w:val="00A55D21"/>
    <w:rsid w:val="00A566CF"/>
    <w:rsid w:val="00A569D6"/>
    <w:rsid w:val="00A56AD3"/>
    <w:rsid w:val="00A5767D"/>
    <w:rsid w:val="00A576D5"/>
    <w:rsid w:val="00A60471"/>
    <w:rsid w:val="00A60D68"/>
    <w:rsid w:val="00A60E08"/>
    <w:rsid w:val="00A60FE5"/>
    <w:rsid w:val="00A61079"/>
    <w:rsid w:val="00A61976"/>
    <w:rsid w:val="00A61A32"/>
    <w:rsid w:val="00A62603"/>
    <w:rsid w:val="00A62889"/>
    <w:rsid w:val="00A62EAE"/>
    <w:rsid w:val="00A63AA6"/>
    <w:rsid w:val="00A6468E"/>
    <w:rsid w:val="00A647EE"/>
    <w:rsid w:val="00A65689"/>
    <w:rsid w:val="00A66411"/>
    <w:rsid w:val="00A665AB"/>
    <w:rsid w:val="00A66AF0"/>
    <w:rsid w:val="00A675FA"/>
    <w:rsid w:val="00A67915"/>
    <w:rsid w:val="00A70211"/>
    <w:rsid w:val="00A703C5"/>
    <w:rsid w:val="00A709A1"/>
    <w:rsid w:val="00A713A7"/>
    <w:rsid w:val="00A73B9C"/>
    <w:rsid w:val="00A74587"/>
    <w:rsid w:val="00A74D00"/>
    <w:rsid w:val="00A7571B"/>
    <w:rsid w:val="00A76956"/>
    <w:rsid w:val="00A77644"/>
    <w:rsid w:val="00A776FD"/>
    <w:rsid w:val="00A778EB"/>
    <w:rsid w:val="00A77980"/>
    <w:rsid w:val="00A8294D"/>
    <w:rsid w:val="00A82A98"/>
    <w:rsid w:val="00A82DB2"/>
    <w:rsid w:val="00A830F6"/>
    <w:rsid w:val="00A83549"/>
    <w:rsid w:val="00A83634"/>
    <w:rsid w:val="00A8423B"/>
    <w:rsid w:val="00A84744"/>
    <w:rsid w:val="00A90241"/>
    <w:rsid w:val="00A902AE"/>
    <w:rsid w:val="00A902F2"/>
    <w:rsid w:val="00A91DA5"/>
    <w:rsid w:val="00A92C15"/>
    <w:rsid w:val="00A930B5"/>
    <w:rsid w:val="00A93B5C"/>
    <w:rsid w:val="00A93CD6"/>
    <w:rsid w:val="00A9462A"/>
    <w:rsid w:val="00A94683"/>
    <w:rsid w:val="00A94D4D"/>
    <w:rsid w:val="00A95FBE"/>
    <w:rsid w:val="00A97481"/>
    <w:rsid w:val="00A974A3"/>
    <w:rsid w:val="00A97580"/>
    <w:rsid w:val="00AA0022"/>
    <w:rsid w:val="00AA0411"/>
    <w:rsid w:val="00AA0E3A"/>
    <w:rsid w:val="00AA17B4"/>
    <w:rsid w:val="00AA2050"/>
    <w:rsid w:val="00AA2491"/>
    <w:rsid w:val="00AA26C9"/>
    <w:rsid w:val="00AA3B76"/>
    <w:rsid w:val="00AA4794"/>
    <w:rsid w:val="00AA55E5"/>
    <w:rsid w:val="00AA56D3"/>
    <w:rsid w:val="00AA5D52"/>
    <w:rsid w:val="00AA63BE"/>
    <w:rsid w:val="00AA66AD"/>
    <w:rsid w:val="00AA694A"/>
    <w:rsid w:val="00AA73EB"/>
    <w:rsid w:val="00AA75CA"/>
    <w:rsid w:val="00AA7895"/>
    <w:rsid w:val="00AA7F2D"/>
    <w:rsid w:val="00AB066B"/>
    <w:rsid w:val="00AB1FC8"/>
    <w:rsid w:val="00AB22C1"/>
    <w:rsid w:val="00AB32A3"/>
    <w:rsid w:val="00AB3978"/>
    <w:rsid w:val="00AB405C"/>
    <w:rsid w:val="00AB438F"/>
    <w:rsid w:val="00AB45EF"/>
    <w:rsid w:val="00AB5197"/>
    <w:rsid w:val="00AB527F"/>
    <w:rsid w:val="00AB5550"/>
    <w:rsid w:val="00AB62ED"/>
    <w:rsid w:val="00AB6667"/>
    <w:rsid w:val="00AB6C7C"/>
    <w:rsid w:val="00AB71C5"/>
    <w:rsid w:val="00AC0A43"/>
    <w:rsid w:val="00AC2147"/>
    <w:rsid w:val="00AC24F4"/>
    <w:rsid w:val="00AC299F"/>
    <w:rsid w:val="00AC3E3B"/>
    <w:rsid w:val="00AC46C9"/>
    <w:rsid w:val="00AC4847"/>
    <w:rsid w:val="00AC4AD0"/>
    <w:rsid w:val="00AC4D81"/>
    <w:rsid w:val="00AC56EE"/>
    <w:rsid w:val="00AC621A"/>
    <w:rsid w:val="00AC6231"/>
    <w:rsid w:val="00AC7853"/>
    <w:rsid w:val="00AD0FD7"/>
    <w:rsid w:val="00AD129F"/>
    <w:rsid w:val="00AD2700"/>
    <w:rsid w:val="00AD47FF"/>
    <w:rsid w:val="00AD576F"/>
    <w:rsid w:val="00AD5883"/>
    <w:rsid w:val="00AD5D39"/>
    <w:rsid w:val="00AD6609"/>
    <w:rsid w:val="00AD6688"/>
    <w:rsid w:val="00AD74D8"/>
    <w:rsid w:val="00AE003B"/>
    <w:rsid w:val="00AE0F5E"/>
    <w:rsid w:val="00AE0FF5"/>
    <w:rsid w:val="00AE1B08"/>
    <w:rsid w:val="00AE1C47"/>
    <w:rsid w:val="00AE1E46"/>
    <w:rsid w:val="00AE42CC"/>
    <w:rsid w:val="00AE5428"/>
    <w:rsid w:val="00AE548E"/>
    <w:rsid w:val="00AE6155"/>
    <w:rsid w:val="00AE6D7C"/>
    <w:rsid w:val="00AF16B8"/>
    <w:rsid w:val="00AF1984"/>
    <w:rsid w:val="00AF2704"/>
    <w:rsid w:val="00AF3067"/>
    <w:rsid w:val="00AF322A"/>
    <w:rsid w:val="00AF3419"/>
    <w:rsid w:val="00AF345B"/>
    <w:rsid w:val="00AF3470"/>
    <w:rsid w:val="00AF3BB3"/>
    <w:rsid w:val="00AF55A4"/>
    <w:rsid w:val="00AF5F57"/>
    <w:rsid w:val="00AF75DA"/>
    <w:rsid w:val="00AF7731"/>
    <w:rsid w:val="00AF77DA"/>
    <w:rsid w:val="00AF7C4A"/>
    <w:rsid w:val="00B003E3"/>
    <w:rsid w:val="00B009AF"/>
    <w:rsid w:val="00B012FD"/>
    <w:rsid w:val="00B01BF2"/>
    <w:rsid w:val="00B01E69"/>
    <w:rsid w:val="00B01F27"/>
    <w:rsid w:val="00B0210C"/>
    <w:rsid w:val="00B02764"/>
    <w:rsid w:val="00B02E7C"/>
    <w:rsid w:val="00B030BB"/>
    <w:rsid w:val="00B034EF"/>
    <w:rsid w:val="00B03592"/>
    <w:rsid w:val="00B045BE"/>
    <w:rsid w:val="00B04A35"/>
    <w:rsid w:val="00B060AF"/>
    <w:rsid w:val="00B103F8"/>
    <w:rsid w:val="00B104F6"/>
    <w:rsid w:val="00B10EB9"/>
    <w:rsid w:val="00B113A9"/>
    <w:rsid w:val="00B113F1"/>
    <w:rsid w:val="00B1197B"/>
    <w:rsid w:val="00B139A5"/>
    <w:rsid w:val="00B13ED8"/>
    <w:rsid w:val="00B14548"/>
    <w:rsid w:val="00B1480D"/>
    <w:rsid w:val="00B14ACA"/>
    <w:rsid w:val="00B14BB2"/>
    <w:rsid w:val="00B15910"/>
    <w:rsid w:val="00B16585"/>
    <w:rsid w:val="00B168D3"/>
    <w:rsid w:val="00B17822"/>
    <w:rsid w:val="00B178BB"/>
    <w:rsid w:val="00B17C18"/>
    <w:rsid w:val="00B17E05"/>
    <w:rsid w:val="00B20030"/>
    <w:rsid w:val="00B21788"/>
    <w:rsid w:val="00B2192D"/>
    <w:rsid w:val="00B21E45"/>
    <w:rsid w:val="00B22A9E"/>
    <w:rsid w:val="00B23549"/>
    <w:rsid w:val="00B23E07"/>
    <w:rsid w:val="00B241C6"/>
    <w:rsid w:val="00B24362"/>
    <w:rsid w:val="00B251F7"/>
    <w:rsid w:val="00B25ABD"/>
    <w:rsid w:val="00B269F6"/>
    <w:rsid w:val="00B26ADE"/>
    <w:rsid w:val="00B26E8E"/>
    <w:rsid w:val="00B27414"/>
    <w:rsid w:val="00B334BE"/>
    <w:rsid w:val="00B34DA0"/>
    <w:rsid w:val="00B36986"/>
    <w:rsid w:val="00B36A63"/>
    <w:rsid w:val="00B4006E"/>
    <w:rsid w:val="00B41122"/>
    <w:rsid w:val="00B41276"/>
    <w:rsid w:val="00B4195C"/>
    <w:rsid w:val="00B41CEF"/>
    <w:rsid w:val="00B41FA7"/>
    <w:rsid w:val="00B431A8"/>
    <w:rsid w:val="00B4435A"/>
    <w:rsid w:val="00B44375"/>
    <w:rsid w:val="00B44960"/>
    <w:rsid w:val="00B44972"/>
    <w:rsid w:val="00B45458"/>
    <w:rsid w:val="00B45D7E"/>
    <w:rsid w:val="00B46200"/>
    <w:rsid w:val="00B4657E"/>
    <w:rsid w:val="00B4736D"/>
    <w:rsid w:val="00B47485"/>
    <w:rsid w:val="00B4753E"/>
    <w:rsid w:val="00B47D3E"/>
    <w:rsid w:val="00B50490"/>
    <w:rsid w:val="00B50BA4"/>
    <w:rsid w:val="00B515FC"/>
    <w:rsid w:val="00B519E2"/>
    <w:rsid w:val="00B52633"/>
    <w:rsid w:val="00B52C51"/>
    <w:rsid w:val="00B53B51"/>
    <w:rsid w:val="00B53BBF"/>
    <w:rsid w:val="00B548FA"/>
    <w:rsid w:val="00B54A6E"/>
    <w:rsid w:val="00B54BC4"/>
    <w:rsid w:val="00B55368"/>
    <w:rsid w:val="00B55F08"/>
    <w:rsid w:val="00B56170"/>
    <w:rsid w:val="00B562F6"/>
    <w:rsid w:val="00B564E8"/>
    <w:rsid w:val="00B56A5E"/>
    <w:rsid w:val="00B60735"/>
    <w:rsid w:val="00B6142C"/>
    <w:rsid w:val="00B61EC1"/>
    <w:rsid w:val="00B622DD"/>
    <w:rsid w:val="00B63116"/>
    <w:rsid w:val="00B650DB"/>
    <w:rsid w:val="00B65376"/>
    <w:rsid w:val="00B65874"/>
    <w:rsid w:val="00B66820"/>
    <w:rsid w:val="00B67AFD"/>
    <w:rsid w:val="00B7126A"/>
    <w:rsid w:val="00B71820"/>
    <w:rsid w:val="00B71BE2"/>
    <w:rsid w:val="00B72A55"/>
    <w:rsid w:val="00B73C8B"/>
    <w:rsid w:val="00B73ED0"/>
    <w:rsid w:val="00B7428D"/>
    <w:rsid w:val="00B74C71"/>
    <w:rsid w:val="00B75471"/>
    <w:rsid w:val="00B75A0C"/>
    <w:rsid w:val="00B76417"/>
    <w:rsid w:val="00B77CC6"/>
    <w:rsid w:val="00B80018"/>
    <w:rsid w:val="00B81A95"/>
    <w:rsid w:val="00B820FB"/>
    <w:rsid w:val="00B82578"/>
    <w:rsid w:val="00B828F2"/>
    <w:rsid w:val="00B83D08"/>
    <w:rsid w:val="00B83E4D"/>
    <w:rsid w:val="00B8544C"/>
    <w:rsid w:val="00B85BCF"/>
    <w:rsid w:val="00B85C23"/>
    <w:rsid w:val="00B8698C"/>
    <w:rsid w:val="00B86E8B"/>
    <w:rsid w:val="00B874E9"/>
    <w:rsid w:val="00B87A39"/>
    <w:rsid w:val="00B909AA"/>
    <w:rsid w:val="00B910DC"/>
    <w:rsid w:val="00B910FB"/>
    <w:rsid w:val="00B91FCF"/>
    <w:rsid w:val="00B930CF"/>
    <w:rsid w:val="00B930DD"/>
    <w:rsid w:val="00B93669"/>
    <w:rsid w:val="00B9381B"/>
    <w:rsid w:val="00B94DEF"/>
    <w:rsid w:val="00B9516D"/>
    <w:rsid w:val="00B955CA"/>
    <w:rsid w:val="00B95A85"/>
    <w:rsid w:val="00B96B0A"/>
    <w:rsid w:val="00B96B23"/>
    <w:rsid w:val="00B96EB0"/>
    <w:rsid w:val="00B97D47"/>
    <w:rsid w:val="00B97EE7"/>
    <w:rsid w:val="00BA004C"/>
    <w:rsid w:val="00BA094C"/>
    <w:rsid w:val="00BA0ED8"/>
    <w:rsid w:val="00BA1785"/>
    <w:rsid w:val="00BA20E2"/>
    <w:rsid w:val="00BA2591"/>
    <w:rsid w:val="00BA4B4F"/>
    <w:rsid w:val="00BA4B70"/>
    <w:rsid w:val="00BA4D28"/>
    <w:rsid w:val="00BA51EC"/>
    <w:rsid w:val="00BA58C1"/>
    <w:rsid w:val="00BA6294"/>
    <w:rsid w:val="00BA6B8A"/>
    <w:rsid w:val="00BA6ED6"/>
    <w:rsid w:val="00BA7429"/>
    <w:rsid w:val="00BA744E"/>
    <w:rsid w:val="00BA761D"/>
    <w:rsid w:val="00BA7A63"/>
    <w:rsid w:val="00BA7F86"/>
    <w:rsid w:val="00BB1027"/>
    <w:rsid w:val="00BB12BC"/>
    <w:rsid w:val="00BB1576"/>
    <w:rsid w:val="00BB1D70"/>
    <w:rsid w:val="00BB29B7"/>
    <w:rsid w:val="00BB32A3"/>
    <w:rsid w:val="00BB3C3F"/>
    <w:rsid w:val="00BB4131"/>
    <w:rsid w:val="00BB4EEE"/>
    <w:rsid w:val="00BB5570"/>
    <w:rsid w:val="00BB65BE"/>
    <w:rsid w:val="00BB6640"/>
    <w:rsid w:val="00BB6846"/>
    <w:rsid w:val="00BB76CD"/>
    <w:rsid w:val="00BC123F"/>
    <w:rsid w:val="00BC146A"/>
    <w:rsid w:val="00BC15B7"/>
    <w:rsid w:val="00BC1F9C"/>
    <w:rsid w:val="00BC2F56"/>
    <w:rsid w:val="00BC33EA"/>
    <w:rsid w:val="00BC35D2"/>
    <w:rsid w:val="00BC3DEF"/>
    <w:rsid w:val="00BC414D"/>
    <w:rsid w:val="00BC5105"/>
    <w:rsid w:val="00BC701F"/>
    <w:rsid w:val="00BC78D0"/>
    <w:rsid w:val="00BC78F1"/>
    <w:rsid w:val="00BD1F46"/>
    <w:rsid w:val="00BD30C5"/>
    <w:rsid w:val="00BD3152"/>
    <w:rsid w:val="00BD37DB"/>
    <w:rsid w:val="00BD387B"/>
    <w:rsid w:val="00BD3E80"/>
    <w:rsid w:val="00BD459E"/>
    <w:rsid w:val="00BD45DE"/>
    <w:rsid w:val="00BD4615"/>
    <w:rsid w:val="00BD5715"/>
    <w:rsid w:val="00BD5951"/>
    <w:rsid w:val="00BD5CA4"/>
    <w:rsid w:val="00BD63EE"/>
    <w:rsid w:val="00BD6514"/>
    <w:rsid w:val="00BD6655"/>
    <w:rsid w:val="00BD6949"/>
    <w:rsid w:val="00BD69F1"/>
    <w:rsid w:val="00BD6A8A"/>
    <w:rsid w:val="00BD6DFE"/>
    <w:rsid w:val="00BD6F51"/>
    <w:rsid w:val="00BD792A"/>
    <w:rsid w:val="00BE02A5"/>
    <w:rsid w:val="00BE1057"/>
    <w:rsid w:val="00BE1283"/>
    <w:rsid w:val="00BE12D6"/>
    <w:rsid w:val="00BE1EB1"/>
    <w:rsid w:val="00BE1F98"/>
    <w:rsid w:val="00BE2216"/>
    <w:rsid w:val="00BE2359"/>
    <w:rsid w:val="00BE321D"/>
    <w:rsid w:val="00BE365F"/>
    <w:rsid w:val="00BE36ED"/>
    <w:rsid w:val="00BE3B33"/>
    <w:rsid w:val="00BE3CC5"/>
    <w:rsid w:val="00BE4D4A"/>
    <w:rsid w:val="00BE5896"/>
    <w:rsid w:val="00BE5B0F"/>
    <w:rsid w:val="00BE5E84"/>
    <w:rsid w:val="00BE6BA6"/>
    <w:rsid w:val="00BE6BAF"/>
    <w:rsid w:val="00BE74E0"/>
    <w:rsid w:val="00BE7589"/>
    <w:rsid w:val="00BF0363"/>
    <w:rsid w:val="00BF04CD"/>
    <w:rsid w:val="00BF06D0"/>
    <w:rsid w:val="00BF1917"/>
    <w:rsid w:val="00BF1DCC"/>
    <w:rsid w:val="00BF262B"/>
    <w:rsid w:val="00BF2E54"/>
    <w:rsid w:val="00BF30F6"/>
    <w:rsid w:val="00BF3917"/>
    <w:rsid w:val="00BF56C7"/>
    <w:rsid w:val="00BF5B30"/>
    <w:rsid w:val="00BF6D1A"/>
    <w:rsid w:val="00BF6DFA"/>
    <w:rsid w:val="00BF6F5D"/>
    <w:rsid w:val="00C0007F"/>
    <w:rsid w:val="00C006CD"/>
    <w:rsid w:val="00C008DC"/>
    <w:rsid w:val="00C020F5"/>
    <w:rsid w:val="00C02144"/>
    <w:rsid w:val="00C03688"/>
    <w:rsid w:val="00C03820"/>
    <w:rsid w:val="00C03CC2"/>
    <w:rsid w:val="00C048AF"/>
    <w:rsid w:val="00C04E27"/>
    <w:rsid w:val="00C05011"/>
    <w:rsid w:val="00C05248"/>
    <w:rsid w:val="00C0581E"/>
    <w:rsid w:val="00C05F82"/>
    <w:rsid w:val="00C05FB1"/>
    <w:rsid w:val="00C0617B"/>
    <w:rsid w:val="00C06AEA"/>
    <w:rsid w:val="00C07BA9"/>
    <w:rsid w:val="00C07DC7"/>
    <w:rsid w:val="00C10FCB"/>
    <w:rsid w:val="00C11086"/>
    <w:rsid w:val="00C11691"/>
    <w:rsid w:val="00C11797"/>
    <w:rsid w:val="00C11E16"/>
    <w:rsid w:val="00C12126"/>
    <w:rsid w:val="00C1274C"/>
    <w:rsid w:val="00C128BA"/>
    <w:rsid w:val="00C12938"/>
    <w:rsid w:val="00C12ED4"/>
    <w:rsid w:val="00C12FCB"/>
    <w:rsid w:val="00C130F5"/>
    <w:rsid w:val="00C13C10"/>
    <w:rsid w:val="00C13EF4"/>
    <w:rsid w:val="00C14B65"/>
    <w:rsid w:val="00C1543E"/>
    <w:rsid w:val="00C1559C"/>
    <w:rsid w:val="00C15AEE"/>
    <w:rsid w:val="00C162F4"/>
    <w:rsid w:val="00C168CF"/>
    <w:rsid w:val="00C16EDC"/>
    <w:rsid w:val="00C20132"/>
    <w:rsid w:val="00C20CE3"/>
    <w:rsid w:val="00C21338"/>
    <w:rsid w:val="00C21389"/>
    <w:rsid w:val="00C21DB5"/>
    <w:rsid w:val="00C21E53"/>
    <w:rsid w:val="00C22AB8"/>
    <w:rsid w:val="00C23161"/>
    <w:rsid w:val="00C23622"/>
    <w:rsid w:val="00C23902"/>
    <w:rsid w:val="00C23DC4"/>
    <w:rsid w:val="00C240C2"/>
    <w:rsid w:val="00C244AE"/>
    <w:rsid w:val="00C26C89"/>
    <w:rsid w:val="00C276B7"/>
    <w:rsid w:val="00C30757"/>
    <w:rsid w:val="00C30ABA"/>
    <w:rsid w:val="00C30CAB"/>
    <w:rsid w:val="00C320C8"/>
    <w:rsid w:val="00C32332"/>
    <w:rsid w:val="00C3250B"/>
    <w:rsid w:val="00C3281F"/>
    <w:rsid w:val="00C32C56"/>
    <w:rsid w:val="00C32C77"/>
    <w:rsid w:val="00C32E10"/>
    <w:rsid w:val="00C32EF9"/>
    <w:rsid w:val="00C32F8A"/>
    <w:rsid w:val="00C33B16"/>
    <w:rsid w:val="00C33BFF"/>
    <w:rsid w:val="00C34656"/>
    <w:rsid w:val="00C346C8"/>
    <w:rsid w:val="00C34F29"/>
    <w:rsid w:val="00C353B1"/>
    <w:rsid w:val="00C359D3"/>
    <w:rsid w:val="00C35A34"/>
    <w:rsid w:val="00C37670"/>
    <w:rsid w:val="00C3771C"/>
    <w:rsid w:val="00C37CF3"/>
    <w:rsid w:val="00C4115F"/>
    <w:rsid w:val="00C41248"/>
    <w:rsid w:val="00C4298B"/>
    <w:rsid w:val="00C42E25"/>
    <w:rsid w:val="00C43061"/>
    <w:rsid w:val="00C432F8"/>
    <w:rsid w:val="00C43708"/>
    <w:rsid w:val="00C44453"/>
    <w:rsid w:val="00C445DB"/>
    <w:rsid w:val="00C45384"/>
    <w:rsid w:val="00C45EFB"/>
    <w:rsid w:val="00C463BB"/>
    <w:rsid w:val="00C46CD3"/>
    <w:rsid w:val="00C51093"/>
    <w:rsid w:val="00C51AAB"/>
    <w:rsid w:val="00C51F71"/>
    <w:rsid w:val="00C52D4B"/>
    <w:rsid w:val="00C53011"/>
    <w:rsid w:val="00C5327F"/>
    <w:rsid w:val="00C543B5"/>
    <w:rsid w:val="00C55146"/>
    <w:rsid w:val="00C5579E"/>
    <w:rsid w:val="00C55823"/>
    <w:rsid w:val="00C5595B"/>
    <w:rsid w:val="00C55E9F"/>
    <w:rsid w:val="00C565E0"/>
    <w:rsid w:val="00C567A6"/>
    <w:rsid w:val="00C56E10"/>
    <w:rsid w:val="00C5776F"/>
    <w:rsid w:val="00C60FBE"/>
    <w:rsid w:val="00C6179C"/>
    <w:rsid w:val="00C61F51"/>
    <w:rsid w:val="00C62D77"/>
    <w:rsid w:val="00C63111"/>
    <w:rsid w:val="00C63125"/>
    <w:rsid w:val="00C647B2"/>
    <w:rsid w:val="00C64D1D"/>
    <w:rsid w:val="00C65710"/>
    <w:rsid w:val="00C6574A"/>
    <w:rsid w:val="00C65760"/>
    <w:rsid w:val="00C66061"/>
    <w:rsid w:val="00C66B79"/>
    <w:rsid w:val="00C7161B"/>
    <w:rsid w:val="00C725D0"/>
    <w:rsid w:val="00C725F9"/>
    <w:rsid w:val="00C7262C"/>
    <w:rsid w:val="00C72B58"/>
    <w:rsid w:val="00C73546"/>
    <w:rsid w:val="00C73C20"/>
    <w:rsid w:val="00C73FE2"/>
    <w:rsid w:val="00C7477B"/>
    <w:rsid w:val="00C74993"/>
    <w:rsid w:val="00C75793"/>
    <w:rsid w:val="00C76521"/>
    <w:rsid w:val="00C7712F"/>
    <w:rsid w:val="00C7754B"/>
    <w:rsid w:val="00C775F1"/>
    <w:rsid w:val="00C77DCD"/>
    <w:rsid w:val="00C8039D"/>
    <w:rsid w:val="00C8052E"/>
    <w:rsid w:val="00C80C51"/>
    <w:rsid w:val="00C812DF"/>
    <w:rsid w:val="00C81A6D"/>
    <w:rsid w:val="00C8332D"/>
    <w:rsid w:val="00C835A2"/>
    <w:rsid w:val="00C83BB2"/>
    <w:rsid w:val="00C83F57"/>
    <w:rsid w:val="00C8461E"/>
    <w:rsid w:val="00C861A3"/>
    <w:rsid w:val="00C866EF"/>
    <w:rsid w:val="00C872D9"/>
    <w:rsid w:val="00C87763"/>
    <w:rsid w:val="00C87891"/>
    <w:rsid w:val="00C9005F"/>
    <w:rsid w:val="00C9141E"/>
    <w:rsid w:val="00C91D3C"/>
    <w:rsid w:val="00C9217F"/>
    <w:rsid w:val="00C94B51"/>
    <w:rsid w:val="00C960EC"/>
    <w:rsid w:val="00C96385"/>
    <w:rsid w:val="00C968C6"/>
    <w:rsid w:val="00C96C13"/>
    <w:rsid w:val="00CA0464"/>
    <w:rsid w:val="00CA0578"/>
    <w:rsid w:val="00CA06AF"/>
    <w:rsid w:val="00CA0AC4"/>
    <w:rsid w:val="00CA0C1C"/>
    <w:rsid w:val="00CA1519"/>
    <w:rsid w:val="00CA3074"/>
    <w:rsid w:val="00CA365A"/>
    <w:rsid w:val="00CA3BD0"/>
    <w:rsid w:val="00CA3D6E"/>
    <w:rsid w:val="00CA6BC3"/>
    <w:rsid w:val="00CB0995"/>
    <w:rsid w:val="00CB0A85"/>
    <w:rsid w:val="00CB1562"/>
    <w:rsid w:val="00CB195D"/>
    <w:rsid w:val="00CB2431"/>
    <w:rsid w:val="00CB325E"/>
    <w:rsid w:val="00CB4212"/>
    <w:rsid w:val="00CB5F69"/>
    <w:rsid w:val="00CB62B4"/>
    <w:rsid w:val="00CB6561"/>
    <w:rsid w:val="00CB68BE"/>
    <w:rsid w:val="00CB6982"/>
    <w:rsid w:val="00CB6AFE"/>
    <w:rsid w:val="00CB6CE4"/>
    <w:rsid w:val="00CC004C"/>
    <w:rsid w:val="00CC072F"/>
    <w:rsid w:val="00CC0CE9"/>
    <w:rsid w:val="00CC20BC"/>
    <w:rsid w:val="00CC2507"/>
    <w:rsid w:val="00CC26C4"/>
    <w:rsid w:val="00CC3C2F"/>
    <w:rsid w:val="00CC47A0"/>
    <w:rsid w:val="00CC47F3"/>
    <w:rsid w:val="00CC48F8"/>
    <w:rsid w:val="00CC4BCE"/>
    <w:rsid w:val="00CC4BE7"/>
    <w:rsid w:val="00CC4E49"/>
    <w:rsid w:val="00CC54AE"/>
    <w:rsid w:val="00CC5A54"/>
    <w:rsid w:val="00CC6003"/>
    <w:rsid w:val="00CC618E"/>
    <w:rsid w:val="00CC6909"/>
    <w:rsid w:val="00CC7BE4"/>
    <w:rsid w:val="00CD0C03"/>
    <w:rsid w:val="00CD0C36"/>
    <w:rsid w:val="00CD0C86"/>
    <w:rsid w:val="00CD1BB1"/>
    <w:rsid w:val="00CD25C6"/>
    <w:rsid w:val="00CD261C"/>
    <w:rsid w:val="00CD2CB7"/>
    <w:rsid w:val="00CD2D34"/>
    <w:rsid w:val="00CD35E2"/>
    <w:rsid w:val="00CD3B1D"/>
    <w:rsid w:val="00CD4204"/>
    <w:rsid w:val="00CD444B"/>
    <w:rsid w:val="00CD47C2"/>
    <w:rsid w:val="00CD5333"/>
    <w:rsid w:val="00CD5B80"/>
    <w:rsid w:val="00CD5C31"/>
    <w:rsid w:val="00CD661C"/>
    <w:rsid w:val="00CD6CAD"/>
    <w:rsid w:val="00CD740B"/>
    <w:rsid w:val="00CE2202"/>
    <w:rsid w:val="00CE2DD9"/>
    <w:rsid w:val="00CE2E24"/>
    <w:rsid w:val="00CE315F"/>
    <w:rsid w:val="00CE3629"/>
    <w:rsid w:val="00CE36D9"/>
    <w:rsid w:val="00CE3A92"/>
    <w:rsid w:val="00CE57D9"/>
    <w:rsid w:val="00CE5AC0"/>
    <w:rsid w:val="00CE5B24"/>
    <w:rsid w:val="00CE5BEB"/>
    <w:rsid w:val="00CE64F5"/>
    <w:rsid w:val="00CE688C"/>
    <w:rsid w:val="00CE7873"/>
    <w:rsid w:val="00CF01E2"/>
    <w:rsid w:val="00CF073D"/>
    <w:rsid w:val="00CF105A"/>
    <w:rsid w:val="00CF136B"/>
    <w:rsid w:val="00CF1734"/>
    <w:rsid w:val="00CF1C64"/>
    <w:rsid w:val="00CF1F63"/>
    <w:rsid w:val="00CF255C"/>
    <w:rsid w:val="00CF2C53"/>
    <w:rsid w:val="00CF35A8"/>
    <w:rsid w:val="00CF3755"/>
    <w:rsid w:val="00CF3A57"/>
    <w:rsid w:val="00CF3E9F"/>
    <w:rsid w:val="00CF3F20"/>
    <w:rsid w:val="00CF400C"/>
    <w:rsid w:val="00CF46FE"/>
    <w:rsid w:val="00CF4AE6"/>
    <w:rsid w:val="00CF5911"/>
    <w:rsid w:val="00CF5D4E"/>
    <w:rsid w:val="00CF6284"/>
    <w:rsid w:val="00CF6CBF"/>
    <w:rsid w:val="00CF7736"/>
    <w:rsid w:val="00CF7741"/>
    <w:rsid w:val="00D003D5"/>
    <w:rsid w:val="00D016B1"/>
    <w:rsid w:val="00D01880"/>
    <w:rsid w:val="00D028F5"/>
    <w:rsid w:val="00D02D5D"/>
    <w:rsid w:val="00D02F82"/>
    <w:rsid w:val="00D0374E"/>
    <w:rsid w:val="00D03D88"/>
    <w:rsid w:val="00D04457"/>
    <w:rsid w:val="00D04B72"/>
    <w:rsid w:val="00D04D1C"/>
    <w:rsid w:val="00D05B7A"/>
    <w:rsid w:val="00D062EC"/>
    <w:rsid w:val="00D0676F"/>
    <w:rsid w:val="00D07455"/>
    <w:rsid w:val="00D1013F"/>
    <w:rsid w:val="00D10777"/>
    <w:rsid w:val="00D10778"/>
    <w:rsid w:val="00D1088F"/>
    <w:rsid w:val="00D115F0"/>
    <w:rsid w:val="00D13BA9"/>
    <w:rsid w:val="00D154A4"/>
    <w:rsid w:val="00D159F6"/>
    <w:rsid w:val="00D164C8"/>
    <w:rsid w:val="00D1682C"/>
    <w:rsid w:val="00D17859"/>
    <w:rsid w:val="00D17F2D"/>
    <w:rsid w:val="00D2025D"/>
    <w:rsid w:val="00D20529"/>
    <w:rsid w:val="00D2122C"/>
    <w:rsid w:val="00D21668"/>
    <w:rsid w:val="00D217C5"/>
    <w:rsid w:val="00D21BDD"/>
    <w:rsid w:val="00D21C75"/>
    <w:rsid w:val="00D21F86"/>
    <w:rsid w:val="00D22411"/>
    <w:rsid w:val="00D2362C"/>
    <w:rsid w:val="00D25148"/>
    <w:rsid w:val="00D25DF7"/>
    <w:rsid w:val="00D2603E"/>
    <w:rsid w:val="00D26ED9"/>
    <w:rsid w:val="00D270BA"/>
    <w:rsid w:val="00D27A57"/>
    <w:rsid w:val="00D30D88"/>
    <w:rsid w:val="00D315EE"/>
    <w:rsid w:val="00D3194E"/>
    <w:rsid w:val="00D32E63"/>
    <w:rsid w:val="00D33E2F"/>
    <w:rsid w:val="00D34DDD"/>
    <w:rsid w:val="00D3587B"/>
    <w:rsid w:val="00D36145"/>
    <w:rsid w:val="00D369D6"/>
    <w:rsid w:val="00D36B3D"/>
    <w:rsid w:val="00D37E08"/>
    <w:rsid w:val="00D40D09"/>
    <w:rsid w:val="00D40F50"/>
    <w:rsid w:val="00D412A0"/>
    <w:rsid w:val="00D415BA"/>
    <w:rsid w:val="00D423B3"/>
    <w:rsid w:val="00D43039"/>
    <w:rsid w:val="00D4376A"/>
    <w:rsid w:val="00D453DA"/>
    <w:rsid w:val="00D468B6"/>
    <w:rsid w:val="00D46C49"/>
    <w:rsid w:val="00D46E9C"/>
    <w:rsid w:val="00D47674"/>
    <w:rsid w:val="00D47EDD"/>
    <w:rsid w:val="00D50AE8"/>
    <w:rsid w:val="00D520C5"/>
    <w:rsid w:val="00D5320C"/>
    <w:rsid w:val="00D55F2F"/>
    <w:rsid w:val="00D56F75"/>
    <w:rsid w:val="00D57C23"/>
    <w:rsid w:val="00D57E47"/>
    <w:rsid w:val="00D629A3"/>
    <w:rsid w:val="00D6301E"/>
    <w:rsid w:val="00D631F6"/>
    <w:rsid w:val="00D638BA"/>
    <w:rsid w:val="00D63CDA"/>
    <w:rsid w:val="00D63E4F"/>
    <w:rsid w:val="00D644FB"/>
    <w:rsid w:val="00D64BE6"/>
    <w:rsid w:val="00D65197"/>
    <w:rsid w:val="00D65AB5"/>
    <w:rsid w:val="00D66658"/>
    <w:rsid w:val="00D666CA"/>
    <w:rsid w:val="00D66F72"/>
    <w:rsid w:val="00D671C3"/>
    <w:rsid w:val="00D6759A"/>
    <w:rsid w:val="00D67842"/>
    <w:rsid w:val="00D67E22"/>
    <w:rsid w:val="00D700AB"/>
    <w:rsid w:val="00D703E8"/>
    <w:rsid w:val="00D71EA2"/>
    <w:rsid w:val="00D72220"/>
    <w:rsid w:val="00D73585"/>
    <w:rsid w:val="00D73E0A"/>
    <w:rsid w:val="00D73F7A"/>
    <w:rsid w:val="00D74A53"/>
    <w:rsid w:val="00D756E2"/>
    <w:rsid w:val="00D75B46"/>
    <w:rsid w:val="00D75BA0"/>
    <w:rsid w:val="00D76141"/>
    <w:rsid w:val="00D7733A"/>
    <w:rsid w:val="00D802DD"/>
    <w:rsid w:val="00D80666"/>
    <w:rsid w:val="00D81164"/>
    <w:rsid w:val="00D81442"/>
    <w:rsid w:val="00D815E9"/>
    <w:rsid w:val="00D8183F"/>
    <w:rsid w:val="00D81B0A"/>
    <w:rsid w:val="00D81DCC"/>
    <w:rsid w:val="00D81E7C"/>
    <w:rsid w:val="00D82EB6"/>
    <w:rsid w:val="00D83A03"/>
    <w:rsid w:val="00D83D46"/>
    <w:rsid w:val="00D8456B"/>
    <w:rsid w:val="00D84BA2"/>
    <w:rsid w:val="00D850C7"/>
    <w:rsid w:val="00D85F93"/>
    <w:rsid w:val="00D86347"/>
    <w:rsid w:val="00D8736C"/>
    <w:rsid w:val="00D900B6"/>
    <w:rsid w:val="00D9020C"/>
    <w:rsid w:val="00D90E65"/>
    <w:rsid w:val="00D90F85"/>
    <w:rsid w:val="00D91DEB"/>
    <w:rsid w:val="00D927F2"/>
    <w:rsid w:val="00D92C8B"/>
    <w:rsid w:val="00D94049"/>
    <w:rsid w:val="00D941A4"/>
    <w:rsid w:val="00D95953"/>
    <w:rsid w:val="00D9674B"/>
    <w:rsid w:val="00D976D2"/>
    <w:rsid w:val="00D97810"/>
    <w:rsid w:val="00D97AE2"/>
    <w:rsid w:val="00DA0E2E"/>
    <w:rsid w:val="00DA0FDE"/>
    <w:rsid w:val="00DA1DC4"/>
    <w:rsid w:val="00DA1DF2"/>
    <w:rsid w:val="00DA1F21"/>
    <w:rsid w:val="00DA299E"/>
    <w:rsid w:val="00DA3458"/>
    <w:rsid w:val="00DA3A49"/>
    <w:rsid w:val="00DA3BFE"/>
    <w:rsid w:val="00DA414E"/>
    <w:rsid w:val="00DA4A6C"/>
    <w:rsid w:val="00DA59B4"/>
    <w:rsid w:val="00DA59EE"/>
    <w:rsid w:val="00DA6CE1"/>
    <w:rsid w:val="00DA7EFF"/>
    <w:rsid w:val="00DB008A"/>
    <w:rsid w:val="00DB0245"/>
    <w:rsid w:val="00DB02E8"/>
    <w:rsid w:val="00DB0F97"/>
    <w:rsid w:val="00DB1318"/>
    <w:rsid w:val="00DB259F"/>
    <w:rsid w:val="00DB2D73"/>
    <w:rsid w:val="00DB2ED3"/>
    <w:rsid w:val="00DB304B"/>
    <w:rsid w:val="00DB30A0"/>
    <w:rsid w:val="00DB3239"/>
    <w:rsid w:val="00DB422C"/>
    <w:rsid w:val="00DB4C0E"/>
    <w:rsid w:val="00DB4E91"/>
    <w:rsid w:val="00DB537C"/>
    <w:rsid w:val="00DB55CF"/>
    <w:rsid w:val="00DB6295"/>
    <w:rsid w:val="00DB7737"/>
    <w:rsid w:val="00DC05BC"/>
    <w:rsid w:val="00DC0EF1"/>
    <w:rsid w:val="00DC20E4"/>
    <w:rsid w:val="00DC22FC"/>
    <w:rsid w:val="00DC29AD"/>
    <w:rsid w:val="00DC2EC7"/>
    <w:rsid w:val="00DC3471"/>
    <w:rsid w:val="00DC40CF"/>
    <w:rsid w:val="00DC50F5"/>
    <w:rsid w:val="00DC56E6"/>
    <w:rsid w:val="00DC5985"/>
    <w:rsid w:val="00DC64D6"/>
    <w:rsid w:val="00DC67C6"/>
    <w:rsid w:val="00DC685D"/>
    <w:rsid w:val="00DC68C8"/>
    <w:rsid w:val="00DC6A35"/>
    <w:rsid w:val="00DC7B97"/>
    <w:rsid w:val="00DC7F0B"/>
    <w:rsid w:val="00DD04B3"/>
    <w:rsid w:val="00DD09D5"/>
    <w:rsid w:val="00DD0C22"/>
    <w:rsid w:val="00DD0F7E"/>
    <w:rsid w:val="00DD10D2"/>
    <w:rsid w:val="00DD1D47"/>
    <w:rsid w:val="00DD2033"/>
    <w:rsid w:val="00DD2276"/>
    <w:rsid w:val="00DD2E23"/>
    <w:rsid w:val="00DD2E7B"/>
    <w:rsid w:val="00DD43D1"/>
    <w:rsid w:val="00DD5BA0"/>
    <w:rsid w:val="00DD6738"/>
    <w:rsid w:val="00DD6746"/>
    <w:rsid w:val="00DD674A"/>
    <w:rsid w:val="00DD69EA"/>
    <w:rsid w:val="00DD6C3E"/>
    <w:rsid w:val="00DD6F73"/>
    <w:rsid w:val="00DD72B9"/>
    <w:rsid w:val="00DE15FA"/>
    <w:rsid w:val="00DE1DF5"/>
    <w:rsid w:val="00DE1F28"/>
    <w:rsid w:val="00DE2399"/>
    <w:rsid w:val="00DE2455"/>
    <w:rsid w:val="00DE24C3"/>
    <w:rsid w:val="00DE30F9"/>
    <w:rsid w:val="00DE3B53"/>
    <w:rsid w:val="00DE3DD2"/>
    <w:rsid w:val="00DE4058"/>
    <w:rsid w:val="00DE40CE"/>
    <w:rsid w:val="00DE49E7"/>
    <w:rsid w:val="00DE4D8B"/>
    <w:rsid w:val="00DE4F77"/>
    <w:rsid w:val="00DE54C7"/>
    <w:rsid w:val="00DE61FD"/>
    <w:rsid w:val="00DE683D"/>
    <w:rsid w:val="00DE6BAD"/>
    <w:rsid w:val="00DE7828"/>
    <w:rsid w:val="00DE7C1E"/>
    <w:rsid w:val="00DF0D97"/>
    <w:rsid w:val="00DF0DC2"/>
    <w:rsid w:val="00DF1225"/>
    <w:rsid w:val="00DF1257"/>
    <w:rsid w:val="00DF1895"/>
    <w:rsid w:val="00DF228E"/>
    <w:rsid w:val="00DF2C62"/>
    <w:rsid w:val="00DF31E3"/>
    <w:rsid w:val="00DF32D0"/>
    <w:rsid w:val="00DF3C4D"/>
    <w:rsid w:val="00DF4533"/>
    <w:rsid w:val="00DF4535"/>
    <w:rsid w:val="00DF4B77"/>
    <w:rsid w:val="00DF5019"/>
    <w:rsid w:val="00DF5678"/>
    <w:rsid w:val="00DF5E91"/>
    <w:rsid w:val="00DF6039"/>
    <w:rsid w:val="00DF6659"/>
    <w:rsid w:val="00DF68DF"/>
    <w:rsid w:val="00DF6C1C"/>
    <w:rsid w:val="00DF6D20"/>
    <w:rsid w:val="00DF7659"/>
    <w:rsid w:val="00DF7F87"/>
    <w:rsid w:val="00E0035B"/>
    <w:rsid w:val="00E00AD6"/>
    <w:rsid w:val="00E00D7D"/>
    <w:rsid w:val="00E01823"/>
    <w:rsid w:val="00E022B0"/>
    <w:rsid w:val="00E026BE"/>
    <w:rsid w:val="00E02C10"/>
    <w:rsid w:val="00E037AF"/>
    <w:rsid w:val="00E04176"/>
    <w:rsid w:val="00E0426D"/>
    <w:rsid w:val="00E05861"/>
    <w:rsid w:val="00E06B13"/>
    <w:rsid w:val="00E071D6"/>
    <w:rsid w:val="00E07E73"/>
    <w:rsid w:val="00E10342"/>
    <w:rsid w:val="00E10565"/>
    <w:rsid w:val="00E106AB"/>
    <w:rsid w:val="00E10909"/>
    <w:rsid w:val="00E11167"/>
    <w:rsid w:val="00E114E5"/>
    <w:rsid w:val="00E11BA9"/>
    <w:rsid w:val="00E11C0E"/>
    <w:rsid w:val="00E127BF"/>
    <w:rsid w:val="00E12D3F"/>
    <w:rsid w:val="00E12E87"/>
    <w:rsid w:val="00E12F72"/>
    <w:rsid w:val="00E13DFC"/>
    <w:rsid w:val="00E14239"/>
    <w:rsid w:val="00E14260"/>
    <w:rsid w:val="00E14C9B"/>
    <w:rsid w:val="00E1582B"/>
    <w:rsid w:val="00E1645E"/>
    <w:rsid w:val="00E169B8"/>
    <w:rsid w:val="00E16CB2"/>
    <w:rsid w:val="00E16E48"/>
    <w:rsid w:val="00E17431"/>
    <w:rsid w:val="00E17649"/>
    <w:rsid w:val="00E176D9"/>
    <w:rsid w:val="00E20698"/>
    <w:rsid w:val="00E20A0E"/>
    <w:rsid w:val="00E20B88"/>
    <w:rsid w:val="00E220C4"/>
    <w:rsid w:val="00E23F81"/>
    <w:rsid w:val="00E25421"/>
    <w:rsid w:val="00E25A9A"/>
    <w:rsid w:val="00E25F8E"/>
    <w:rsid w:val="00E2695B"/>
    <w:rsid w:val="00E26C27"/>
    <w:rsid w:val="00E27224"/>
    <w:rsid w:val="00E27925"/>
    <w:rsid w:val="00E27CD3"/>
    <w:rsid w:val="00E300C3"/>
    <w:rsid w:val="00E31314"/>
    <w:rsid w:val="00E31FCF"/>
    <w:rsid w:val="00E32663"/>
    <w:rsid w:val="00E335F0"/>
    <w:rsid w:val="00E33743"/>
    <w:rsid w:val="00E33DB8"/>
    <w:rsid w:val="00E345E0"/>
    <w:rsid w:val="00E347DB"/>
    <w:rsid w:val="00E3666B"/>
    <w:rsid w:val="00E369E2"/>
    <w:rsid w:val="00E36D5F"/>
    <w:rsid w:val="00E37649"/>
    <w:rsid w:val="00E40777"/>
    <w:rsid w:val="00E4090D"/>
    <w:rsid w:val="00E40A6C"/>
    <w:rsid w:val="00E413F3"/>
    <w:rsid w:val="00E41909"/>
    <w:rsid w:val="00E42EFB"/>
    <w:rsid w:val="00E43251"/>
    <w:rsid w:val="00E435CD"/>
    <w:rsid w:val="00E43DA4"/>
    <w:rsid w:val="00E4421B"/>
    <w:rsid w:val="00E44633"/>
    <w:rsid w:val="00E4499F"/>
    <w:rsid w:val="00E44EA2"/>
    <w:rsid w:val="00E45162"/>
    <w:rsid w:val="00E458D6"/>
    <w:rsid w:val="00E45CF5"/>
    <w:rsid w:val="00E45D2C"/>
    <w:rsid w:val="00E46D8F"/>
    <w:rsid w:val="00E47DBA"/>
    <w:rsid w:val="00E50C74"/>
    <w:rsid w:val="00E50D2B"/>
    <w:rsid w:val="00E51A14"/>
    <w:rsid w:val="00E51CC7"/>
    <w:rsid w:val="00E5204C"/>
    <w:rsid w:val="00E52166"/>
    <w:rsid w:val="00E522F4"/>
    <w:rsid w:val="00E54430"/>
    <w:rsid w:val="00E547A6"/>
    <w:rsid w:val="00E54EC8"/>
    <w:rsid w:val="00E55AC7"/>
    <w:rsid w:val="00E55B26"/>
    <w:rsid w:val="00E55CEA"/>
    <w:rsid w:val="00E56A1D"/>
    <w:rsid w:val="00E574C7"/>
    <w:rsid w:val="00E5774C"/>
    <w:rsid w:val="00E57B2B"/>
    <w:rsid w:val="00E60651"/>
    <w:rsid w:val="00E60BDE"/>
    <w:rsid w:val="00E60E92"/>
    <w:rsid w:val="00E614B8"/>
    <w:rsid w:val="00E6174E"/>
    <w:rsid w:val="00E61A1D"/>
    <w:rsid w:val="00E61FFC"/>
    <w:rsid w:val="00E63250"/>
    <w:rsid w:val="00E6327E"/>
    <w:rsid w:val="00E63716"/>
    <w:rsid w:val="00E641C3"/>
    <w:rsid w:val="00E641E5"/>
    <w:rsid w:val="00E646BE"/>
    <w:rsid w:val="00E6481A"/>
    <w:rsid w:val="00E64910"/>
    <w:rsid w:val="00E64B21"/>
    <w:rsid w:val="00E66E63"/>
    <w:rsid w:val="00E71A55"/>
    <w:rsid w:val="00E7349B"/>
    <w:rsid w:val="00E73597"/>
    <w:rsid w:val="00E73CC9"/>
    <w:rsid w:val="00E744B8"/>
    <w:rsid w:val="00E747DA"/>
    <w:rsid w:val="00E7505C"/>
    <w:rsid w:val="00E756C8"/>
    <w:rsid w:val="00E759A8"/>
    <w:rsid w:val="00E76856"/>
    <w:rsid w:val="00E76A8B"/>
    <w:rsid w:val="00E76AF3"/>
    <w:rsid w:val="00E76BBF"/>
    <w:rsid w:val="00E77855"/>
    <w:rsid w:val="00E77E5E"/>
    <w:rsid w:val="00E801E6"/>
    <w:rsid w:val="00E8054A"/>
    <w:rsid w:val="00E806F2"/>
    <w:rsid w:val="00E82090"/>
    <w:rsid w:val="00E821C9"/>
    <w:rsid w:val="00E83ED4"/>
    <w:rsid w:val="00E86327"/>
    <w:rsid w:val="00E873E7"/>
    <w:rsid w:val="00E876DD"/>
    <w:rsid w:val="00E90259"/>
    <w:rsid w:val="00E90943"/>
    <w:rsid w:val="00E90CEB"/>
    <w:rsid w:val="00E910D8"/>
    <w:rsid w:val="00E918FE"/>
    <w:rsid w:val="00E928FB"/>
    <w:rsid w:val="00E92EBA"/>
    <w:rsid w:val="00E93967"/>
    <w:rsid w:val="00E93AAC"/>
    <w:rsid w:val="00E940A9"/>
    <w:rsid w:val="00E94A4A"/>
    <w:rsid w:val="00E95F68"/>
    <w:rsid w:val="00E961D4"/>
    <w:rsid w:val="00E96AFD"/>
    <w:rsid w:val="00E97DD2"/>
    <w:rsid w:val="00EA01FF"/>
    <w:rsid w:val="00EA0A1F"/>
    <w:rsid w:val="00EA11F9"/>
    <w:rsid w:val="00EA19D9"/>
    <w:rsid w:val="00EA1D44"/>
    <w:rsid w:val="00EA1F35"/>
    <w:rsid w:val="00EA287D"/>
    <w:rsid w:val="00EA31F6"/>
    <w:rsid w:val="00EA34A9"/>
    <w:rsid w:val="00EA34E8"/>
    <w:rsid w:val="00EA4720"/>
    <w:rsid w:val="00EA4A18"/>
    <w:rsid w:val="00EA5998"/>
    <w:rsid w:val="00EA5D50"/>
    <w:rsid w:val="00EA6BCC"/>
    <w:rsid w:val="00EB0483"/>
    <w:rsid w:val="00EB187D"/>
    <w:rsid w:val="00EB19BD"/>
    <w:rsid w:val="00EB20E4"/>
    <w:rsid w:val="00EB3121"/>
    <w:rsid w:val="00EB365D"/>
    <w:rsid w:val="00EB3D00"/>
    <w:rsid w:val="00EB4B5D"/>
    <w:rsid w:val="00EB52C2"/>
    <w:rsid w:val="00EB59D6"/>
    <w:rsid w:val="00EB5A3A"/>
    <w:rsid w:val="00EB5D87"/>
    <w:rsid w:val="00EB60A6"/>
    <w:rsid w:val="00EB6851"/>
    <w:rsid w:val="00EB68DB"/>
    <w:rsid w:val="00EB6B10"/>
    <w:rsid w:val="00EB6D39"/>
    <w:rsid w:val="00EB6E5B"/>
    <w:rsid w:val="00EB7242"/>
    <w:rsid w:val="00EB734D"/>
    <w:rsid w:val="00EC18CB"/>
    <w:rsid w:val="00EC24D0"/>
    <w:rsid w:val="00EC274D"/>
    <w:rsid w:val="00EC287F"/>
    <w:rsid w:val="00EC2D06"/>
    <w:rsid w:val="00EC38B6"/>
    <w:rsid w:val="00EC39F0"/>
    <w:rsid w:val="00EC5050"/>
    <w:rsid w:val="00EC71D3"/>
    <w:rsid w:val="00EC734A"/>
    <w:rsid w:val="00EC753A"/>
    <w:rsid w:val="00EC753B"/>
    <w:rsid w:val="00EC79DB"/>
    <w:rsid w:val="00ED0FDF"/>
    <w:rsid w:val="00ED1A71"/>
    <w:rsid w:val="00ED1F29"/>
    <w:rsid w:val="00ED349D"/>
    <w:rsid w:val="00ED40B2"/>
    <w:rsid w:val="00ED4476"/>
    <w:rsid w:val="00ED451F"/>
    <w:rsid w:val="00ED5F81"/>
    <w:rsid w:val="00ED71F3"/>
    <w:rsid w:val="00ED74C9"/>
    <w:rsid w:val="00ED7D6B"/>
    <w:rsid w:val="00ED7DB2"/>
    <w:rsid w:val="00EE0072"/>
    <w:rsid w:val="00EE00A0"/>
    <w:rsid w:val="00EE109C"/>
    <w:rsid w:val="00EE1ACF"/>
    <w:rsid w:val="00EE1C25"/>
    <w:rsid w:val="00EE1F09"/>
    <w:rsid w:val="00EE3296"/>
    <w:rsid w:val="00EE35C9"/>
    <w:rsid w:val="00EE3DB9"/>
    <w:rsid w:val="00EE42E5"/>
    <w:rsid w:val="00EE5348"/>
    <w:rsid w:val="00EE5CEC"/>
    <w:rsid w:val="00EE6681"/>
    <w:rsid w:val="00EE6B33"/>
    <w:rsid w:val="00EE6B47"/>
    <w:rsid w:val="00EE7AC0"/>
    <w:rsid w:val="00EF025E"/>
    <w:rsid w:val="00EF19B5"/>
    <w:rsid w:val="00EF52BE"/>
    <w:rsid w:val="00EF5349"/>
    <w:rsid w:val="00EF64F3"/>
    <w:rsid w:val="00EF6F3B"/>
    <w:rsid w:val="00EF73FD"/>
    <w:rsid w:val="00EF78B7"/>
    <w:rsid w:val="00EF7DEA"/>
    <w:rsid w:val="00F006AF"/>
    <w:rsid w:val="00F00AA2"/>
    <w:rsid w:val="00F00DF4"/>
    <w:rsid w:val="00F016EF"/>
    <w:rsid w:val="00F026CF"/>
    <w:rsid w:val="00F02AF3"/>
    <w:rsid w:val="00F0324A"/>
    <w:rsid w:val="00F0470D"/>
    <w:rsid w:val="00F04AEE"/>
    <w:rsid w:val="00F05349"/>
    <w:rsid w:val="00F05BDD"/>
    <w:rsid w:val="00F06E56"/>
    <w:rsid w:val="00F0705D"/>
    <w:rsid w:val="00F07452"/>
    <w:rsid w:val="00F0762C"/>
    <w:rsid w:val="00F07780"/>
    <w:rsid w:val="00F10208"/>
    <w:rsid w:val="00F10277"/>
    <w:rsid w:val="00F10415"/>
    <w:rsid w:val="00F10649"/>
    <w:rsid w:val="00F10735"/>
    <w:rsid w:val="00F10868"/>
    <w:rsid w:val="00F112B6"/>
    <w:rsid w:val="00F117F4"/>
    <w:rsid w:val="00F11A35"/>
    <w:rsid w:val="00F11D5B"/>
    <w:rsid w:val="00F12132"/>
    <w:rsid w:val="00F1234F"/>
    <w:rsid w:val="00F1251A"/>
    <w:rsid w:val="00F1480F"/>
    <w:rsid w:val="00F1544D"/>
    <w:rsid w:val="00F1552B"/>
    <w:rsid w:val="00F1647E"/>
    <w:rsid w:val="00F17635"/>
    <w:rsid w:val="00F179F3"/>
    <w:rsid w:val="00F2009F"/>
    <w:rsid w:val="00F21010"/>
    <w:rsid w:val="00F2197F"/>
    <w:rsid w:val="00F21EE8"/>
    <w:rsid w:val="00F21FC9"/>
    <w:rsid w:val="00F22254"/>
    <w:rsid w:val="00F22843"/>
    <w:rsid w:val="00F22DE5"/>
    <w:rsid w:val="00F22E23"/>
    <w:rsid w:val="00F23DA4"/>
    <w:rsid w:val="00F244F8"/>
    <w:rsid w:val="00F2687C"/>
    <w:rsid w:val="00F26ACD"/>
    <w:rsid w:val="00F27733"/>
    <w:rsid w:val="00F27938"/>
    <w:rsid w:val="00F30338"/>
    <w:rsid w:val="00F3048C"/>
    <w:rsid w:val="00F30749"/>
    <w:rsid w:val="00F313C3"/>
    <w:rsid w:val="00F32BEE"/>
    <w:rsid w:val="00F32EB5"/>
    <w:rsid w:val="00F3332D"/>
    <w:rsid w:val="00F336CA"/>
    <w:rsid w:val="00F33DC2"/>
    <w:rsid w:val="00F34765"/>
    <w:rsid w:val="00F349E4"/>
    <w:rsid w:val="00F35205"/>
    <w:rsid w:val="00F37E47"/>
    <w:rsid w:val="00F4113D"/>
    <w:rsid w:val="00F4373E"/>
    <w:rsid w:val="00F439B9"/>
    <w:rsid w:val="00F4555B"/>
    <w:rsid w:val="00F45C54"/>
    <w:rsid w:val="00F46197"/>
    <w:rsid w:val="00F46DB6"/>
    <w:rsid w:val="00F4774D"/>
    <w:rsid w:val="00F5051E"/>
    <w:rsid w:val="00F50843"/>
    <w:rsid w:val="00F5092C"/>
    <w:rsid w:val="00F50FF5"/>
    <w:rsid w:val="00F5108E"/>
    <w:rsid w:val="00F5117E"/>
    <w:rsid w:val="00F522D7"/>
    <w:rsid w:val="00F528D7"/>
    <w:rsid w:val="00F53274"/>
    <w:rsid w:val="00F53E75"/>
    <w:rsid w:val="00F54769"/>
    <w:rsid w:val="00F54FA8"/>
    <w:rsid w:val="00F557A1"/>
    <w:rsid w:val="00F557B5"/>
    <w:rsid w:val="00F5695C"/>
    <w:rsid w:val="00F56CC3"/>
    <w:rsid w:val="00F5747B"/>
    <w:rsid w:val="00F57F58"/>
    <w:rsid w:val="00F605FE"/>
    <w:rsid w:val="00F60B95"/>
    <w:rsid w:val="00F61575"/>
    <w:rsid w:val="00F61945"/>
    <w:rsid w:val="00F61BC3"/>
    <w:rsid w:val="00F62B42"/>
    <w:rsid w:val="00F62CAF"/>
    <w:rsid w:val="00F62F20"/>
    <w:rsid w:val="00F63239"/>
    <w:rsid w:val="00F636E7"/>
    <w:rsid w:val="00F64039"/>
    <w:rsid w:val="00F64294"/>
    <w:rsid w:val="00F650AA"/>
    <w:rsid w:val="00F66CBD"/>
    <w:rsid w:val="00F66EAA"/>
    <w:rsid w:val="00F67356"/>
    <w:rsid w:val="00F67E42"/>
    <w:rsid w:val="00F71717"/>
    <w:rsid w:val="00F72AB7"/>
    <w:rsid w:val="00F7305C"/>
    <w:rsid w:val="00F7365C"/>
    <w:rsid w:val="00F741C7"/>
    <w:rsid w:val="00F742D7"/>
    <w:rsid w:val="00F743DE"/>
    <w:rsid w:val="00F7511E"/>
    <w:rsid w:val="00F752B6"/>
    <w:rsid w:val="00F7562B"/>
    <w:rsid w:val="00F75F1E"/>
    <w:rsid w:val="00F76E8D"/>
    <w:rsid w:val="00F77A8A"/>
    <w:rsid w:val="00F77C00"/>
    <w:rsid w:val="00F80277"/>
    <w:rsid w:val="00F80593"/>
    <w:rsid w:val="00F80844"/>
    <w:rsid w:val="00F8160C"/>
    <w:rsid w:val="00F81862"/>
    <w:rsid w:val="00F819E1"/>
    <w:rsid w:val="00F821FA"/>
    <w:rsid w:val="00F824AC"/>
    <w:rsid w:val="00F82650"/>
    <w:rsid w:val="00F828C3"/>
    <w:rsid w:val="00F8444B"/>
    <w:rsid w:val="00F84503"/>
    <w:rsid w:val="00F860D1"/>
    <w:rsid w:val="00F8620C"/>
    <w:rsid w:val="00F86A9B"/>
    <w:rsid w:val="00F86D7E"/>
    <w:rsid w:val="00F87683"/>
    <w:rsid w:val="00F90B57"/>
    <w:rsid w:val="00F918A7"/>
    <w:rsid w:val="00F92B61"/>
    <w:rsid w:val="00F932C7"/>
    <w:rsid w:val="00F937FF"/>
    <w:rsid w:val="00F93AF0"/>
    <w:rsid w:val="00F943D3"/>
    <w:rsid w:val="00F944FC"/>
    <w:rsid w:val="00F947D1"/>
    <w:rsid w:val="00F955D3"/>
    <w:rsid w:val="00F95628"/>
    <w:rsid w:val="00F95961"/>
    <w:rsid w:val="00F961D2"/>
    <w:rsid w:val="00F96B53"/>
    <w:rsid w:val="00F97400"/>
    <w:rsid w:val="00F978DF"/>
    <w:rsid w:val="00FA15E8"/>
    <w:rsid w:val="00FA1C43"/>
    <w:rsid w:val="00FA2721"/>
    <w:rsid w:val="00FA3C24"/>
    <w:rsid w:val="00FA5B20"/>
    <w:rsid w:val="00FA6273"/>
    <w:rsid w:val="00FA6EF8"/>
    <w:rsid w:val="00FA6F98"/>
    <w:rsid w:val="00FB008A"/>
    <w:rsid w:val="00FB00FE"/>
    <w:rsid w:val="00FB1B94"/>
    <w:rsid w:val="00FB1C27"/>
    <w:rsid w:val="00FB1F77"/>
    <w:rsid w:val="00FB3893"/>
    <w:rsid w:val="00FB536A"/>
    <w:rsid w:val="00FB56A5"/>
    <w:rsid w:val="00FB575D"/>
    <w:rsid w:val="00FB57DB"/>
    <w:rsid w:val="00FB5EB3"/>
    <w:rsid w:val="00FB620B"/>
    <w:rsid w:val="00FB62C0"/>
    <w:rsid w:val="00FB6675"/>
    <w:rsid w:val="00FB79D9"/>
    <w:rsid w:val="00FB7D63"/>
    <w:rsid w:val="00FB7DCB"/>
    <w:rsid w:val="00FB7EBB"/>
    <w:rsid w:val="00FC015A"/>
    <w:rsid w:val="00FC0A2D"/>
    <w:rsid w:val="00FC1F93"/>
    <w:rsid w:val="00FC22BC"/>
    <w:rsid w:val="00FC2746"/>
    <w:rsid w:val="00FC275D"/>
    <w:rsid w:val="00FC315D"/>
    <w:rsid w:val="00FC3270"/>
    <w:rsid w:val="00FC32FC"/>
    <w:rsid w:val="00FC3384"/>
    <w:rsid w:val="00FC35CE"/>
    <w:rsid w:val="00FC3620"/>
    <w:rsid w:val="00FC3F82"/>
    <w:rsid w:val="00FC45BA"/>
    <w:rsid w:val="00FC49F9"/>
    <w:rsid w:val="00FC4DE8"/>
    <w:rsid w:val="00FC50C5"/>
    <w:rsid w:val="00FC51CA"/>
    <w:rsid w:val="00FC536D"/>
    <w:rsid w:val="00FC5615"/>
    <w:rsid w:val="00FC56C1"/>
    <w:rsid w:val="00FC5D38"/>
    <w:rsid w:val="00FC5E89"/>
    <w:rsid w:val="00FC6B7D"/>
    <w:rsid w:val="00FC6C8A"/>
    <w:rsid w:val="00FC749A"/>
    <w:rsid w:val="00FC7BA9"/>
    <w:rsid w:val="00FD0840"/>
    <w:rsid w:val="00FD0A09"/>
    <w:rsid w:val="00FD0EBC"/>
    <w:rsid w:val="00FD1044"/>
    <w:rsid w:val="00FD2A3D"/>
    <w:rsid w:val="00FD3A3C"/>
    <w:rsid w:val="00FD3BBF"/>
    <w:rsid w:val="00FD59ED"/>
    <w:rsid w:val="00FD5E3D"/>
    <w:rsid w:val="00FD5F59"/>
    <w:rsid w:val="00FD6013"/>
    <w:rsid w:val="00FD618F"/>
    <w:rsid w:val="00FD6BFF"/>
    <w:rsid w:val="00FD6CC5"/>
    <w:rsid w:val="00FD7528"/>
    <w:rsid w:val="00FD7E77"/>
    <w:rsid w:val="00FE0F74"/>
    <w:rsid w:val="00FE265B"/>
    <w:rsid w:val="00FE26EC"/>
    <w:rsid w:val="00FE2C9B"/>
    <w:rsid w:val="00FE301C"/>
    <w:rsid w:val="00FE31E9"/>
    <w:rsid w:val="00FE397F"/>
    <w:rsid w:val="00FE3B8D"/>
    <w:rsid w:val="00FE3D43"/>
    <w:rsid w:val="00FE403D"/>
    <w:rsid w:val="00FE422D"/>
    <w:rsid w:val="00FE45C2"/>
    <w:rsid w:val="00FE4DE6"/>
    <w:rsid w:val="00FE5B7F"/>
    <w:rsid w:val="00FE5BED"/>
    <w:rsid w:val="00FE5E2B"/>
    <w:rsid w:val="00FE6D0B"/>
    <w:rsid w:val="00FE6D34"/>
    <w:rsid w:val="00FE7DA4"/>
    <w:rsid w:val="00FF0B11"/>
    <w:rsid w:val="00FF0F69"/>
    <w:rsid w:val="00FF153D"/>
    <w:rsid w:val="00FF1699"/>
    <w:rsid w:val="00FF1752"/>
    <w:rsid w:val="00FF195E"/>
    <w:rsid w:val="00FF1F6C"/>
    <w:rsid w:val="00FF1FB6"/>
    <w:rsid w:val="00FF2675"/>
    <w:rsid w:val="00FF2766"/>
    <w:rsid w:val="00FF2776"/>
    <w:rsid w:val="00FF2FF0"/>
    <w:rsid w:val="00FF3984"/>
    <w:rsid w:val="00FF483D"/>
    <w:rsid w:val="00FF529B"/>
    <w:rsid w:val="00FF5932"/>
    <w:rsid w:val="00FF5E72"/>
    <w:rsid w:val="00FF63A5"/>
    <w:rsid w:val="00FF6449"/>
    <w:rsid w:val="00FF766C"/>
    <w:rsid w:val="00FF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4462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446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4462F1"/>
    <w:pPr>
      <w:ind w:left="720"/>
      <w:contextualSpacing/>
    </w:pPr>
  </w:style>
  <w:style w:type="paragraph" w:styleId="a3">
    <w:name w:val="Body Text"/>
    <w:basedOn w:val="a"/>
    <w:link w:val="a4"/>
    <w:rsid w:val="004462F1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46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462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462F1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4462F1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Style8">
    <w:name w:val="Style8"/>
    <w:basedOn w:val="a"/>
    <w:rsid w:val="004462F1"/>
    <w:pPr>
      <w:widowControl w:val="0"/>
      <w:autoSpaceDE w:val="0"/>
      <w:autoSpaceDN w:val="0"/>
      <w:adjustRightInd w:val="0"/>
      <w:spacing w:after="0" w:line="275" w:lineRule="exact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4462F1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462F1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462F1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462F1"/>
    <w:pPr>
      <w:widowControl w:val="0"/>
      <w:autoSpaceDE w:val="0"/>
      <w:autoSpaceDN w:val="0"/>
      <w:adjustRightInd w:val="0"/>
      <w:spacing w:after="0" w:line="279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462F1"/>
    <w:pPr>
      <w:widowControl w:val="0"/>
      <w:autoSpaceDE w:val="0"/>
      <w:autoSpaceDN w:val="0"/>
      <w:adjustRightInd w:val="0"/>
      <w:spacing w:after="0" w:line="276" w:lineRule="exact"/>
      <w:ind w:firstLine="123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46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462F1"/>
    <w:pPr>
      <w:widowControl w:val="0"/>
      <w:autoSpaceDE w:val="0"/>
      <w:autoSpaceDN w:val="0"/>
      <w:adjustRightInd w:val="0"/>
      <w:spacing w:after="0" w:line="276" w:lineRule="exact"/>
      <w:ind w:firstLine="85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462F1"/>
    <w:pPr>
      <w:widowControl w:val="0"/>
      <w:autoSpaceDE w:val="0"/>
      <w:autoSpaceDN w:val="0"/>
      <w:adjustRightInd w:val="0"/>
      <w:spacing w:after="0" w:line="274" w:lineRule="exact"/>
      <w:ind w:firstLine="71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462F1"/>
    <w:pPr>
      <w:widowControl w:val="0"/>
      <w:autoSpaceDE w:val="0"/>
      <w:autoSpaceDN w:val="0"/>
      <w:adjustRightInd w:val="0"/>
      <w:spacing w:after="0" w:line="276" w:lineRule="exact"/>
      <w:ind w:firstLine="353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462F1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462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462F1"/>
    <w:pPr>
      <w:widowControl w:val="0"/>
      <w:autoSpaceDE w:val="0"/>
      <w:autoSpaceDN w:val="0"/>
      <w:adjustRightInd w:val="0"/>
      <w:spacing w:after="0" w:line="277" w:lineRule="exact"/>
      <w:ind w:firstLine="115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C5A54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469E"/>
    <w:pPr>
      <w:ind w:left="720"/>
      <w:contextualSpacing/>
    </w:pPr>
  </w:style>
  <w:style w:type="paragraph" w:styleId="a8">
    <w:name w:val="Normal (Web)"/>
    <w:basedOn w:val="a"/>
    <w:rsid w:val="00B53BBF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5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E50D2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a">
    <w:name w:val="Знак Знак Знак"/>
    <w:basedOn w:val="a"/>
    <w:rsid w:val="005D2E5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9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7EA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7EAE"/>
    <w:rPr>
      <w:rFonts w:ascii="Calibri" w:eastAsia="Times New Roman" w:hAnsi="Calibri" w:cs="Times New Roman"/>
    </w:rPr>
  </w:style>
  <w:style w:type="paragraph" w:styleId="af">
    <w:name w:val="Plain Text"/>
    <w:basedOn w:val="a"/>
    <w:link w:val="af0"/>
    <w:rsid w:val="001D726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1D72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nnot1">
    <w:name w:val="annot1"/>
    <w:rsid w:val="00132A1E"/>
    <w:rPr>
      <w:rFonts w:cs="Times New Roman"/>
      <w:i/>
      <w:iCs/>
    </w:rPr>
  </w:style>
  <w:style w:type="paragraph" w:customStyle="1" w:styleId="2">
    <w:name w:val="Абзац списка2"/>
    <w:basedOn w:val="a"/>
    <w:rsid w:val="00132A1E"/>
    <w:pPr>
      <w:ind w:left="720"/>
    </w:pPr>
    <w:rPr>
      <w:rFonts w:eastAsia="Calibri"/>
    </w:rPr>
  </w:style>
  <w:style w:type="paragraph" w:customStyle="1" w:styleId="6">
    <w:name w:val="Знак Знак6 Знак"/>
    <w:basedOn w:val="a"/>
    <w:rsid w:val="0039779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1">
    <w:name w:val="No Spacing"/>
    <w:qFormat/>
    <w:rsid w:val="003977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2">
    <w:name w:val="Знак Знак Знак"/>
    <w:basedOn w:val="a"/>
    <w:rsid w:val="00D82EB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3">
    <w:name w:val="Знак"/>
    <w:basedOn w:val="a"/>
    <w:rsid w:val="00DF765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4">
    <w:name w:val="Знак Знак Знак"/>
    <w:basedOn w:val="a"/>
    <w:rsid w:val="000E458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5">
    <w:name w:val="Hyperlink"/>
    <w:basedOn w:val="a0"/>
    <w:rsid w:val="001E19E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9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9473C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12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129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15246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9">
    <w:name w:val="Знак Знак Знак"/>
    <w:basedOn w:val="a"/>
    <w:rsid w:val="00B14AC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fa">
    <w:name w:val="footnote text"/>
    <w:basedOn w:val="a"/>
    <w:link w:val="afb"/>
    <w:uiPriority w:val="99"/>
    <w:semiHidden/>
    <w:unhideWhenUsed/>
    <w:rsid w:val="002C275C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2C275C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2C27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c1.ru/biec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ED885-91DB-416B-919A-F05F1694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14700</Words>
  <Characters>83796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98300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Лебединская</dc:creator>
  <cp:keywords/>
  <dc:description/>
  <cp:lastModifiedBy>Лебединская</cp:lastModifiedBy>
  <cp:revision>31</cp:revision>
  <cp:lastPrinted>2013-04-12T12:24:00Z</cp:lastPrinted>
  <dcterms:created xsi:type="dcterms:W3CDTF">2013-03-06T10:08:00Z</dcterms:created>
  <dcterms:modified xsi:type="dcterms:W3CDTF">2013-04-17T10:18:00Z</dcterms:modified>
</cp:coreProperties>
</file>