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644" w:rsidRPr="00C356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E5535" w:rsidRDefault="001E55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B0F13">
      <w:pPr>
        <w:spacing w:before="240"/>
        <w:ind w:left="-142"/>
        <w:jc w:val="center"/>
      </w:pPr>
      <w:r>
        <w:t>от</w:t>
      </w:r>
      <w:r w:rsidR="009B0F13">
        <w:t xml:space="preserve"> 5 июня 2019 года № 221-П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F3BD6" w:rsidRDefault="001F3BD6" w:rsidP="00A1774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Par30"/>
      <w:bookmarkEnd w:id="0"/>
      <w:r>
        <w:rPr>
          <w:b/>
          <w:bCs/>
          <w:sz w:val="27"/>
          <w:szCs w:val="27"/>
        </w:rPr>
        <w:t>О внесении изменений в постановление Правительства</w:t>
      </w:r>
    </w:p>
    <w:p w:rsidR="001F3BD6" w:rsidRDefault="001F3BD6" w:rsidP="00A1774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Республики Карелия от 13 декабря 2013 года № 361-П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1F3BD6" w:rsidRDefault="001F3BD6" w:rsidP="001F3B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/>
          <w:b/>
          <w:bCs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7"/>
          <w:szCs w:val="27"/>
        </w:rPr>
        <w:t>н</w:t>
      </w:r>
      <w:proofErr w:type="spellEnd"/>
      <w:r>
        <w:rPr>
          <w:rFonts w:ascii="Times New Roman" w:hAnsi="Times New Roman"/>
          <w:b/>
          <w:bCs/>
          <w:sz w:val="27"/>
          <w:szCs w:val="27"/>
        </w:rPr>
        <w:t xml:space="preserve"> о в л я е т</w:t>
      </w:r>
      <w:r>
        <w:rPr>
          <w:rFonts w:ascii="Times New Roman" w:hAnsi="Times New Roman"/>
          <w:sz w:val="27"/>
          <w:szCs w:val="27"/>
        </w:rPr>
        <w:t>:</w:t>
      </w:r>
    </w:p>
    <w:p w:rsidR="001F3BD6" w:rsidRDefault="001F3BD6" w:rsidP="001F3B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Внести в постановление Правительства Республики Карелия </w:t>
      </w:r>
      <w:r w:rsidR="004051AA">
        <w:rPr>
          <w:rFonts w:ascii="Times New Roman" w:hAnsi="Times New Roman"/>
          <w:sz w:val="27"/>
          <w:szCs w:val="27"/>
        </w:rPr>
        <w:br/>
        <w:t xml:space="preserve">от </w:t>
      </w:r>
      <w:r>
        <w:rPr>
          <w:rFonts w:ascii="Times New Roman" w:hAnsi="Times New Roman"/>
          <w:sz w:val="27"/>
          <w:szCs w:val="27"/>
        </w:rPr>
        <w:t xml:space="preserve">13 декабря 2013 года № 361-П «Об утверждении государственной программы Республики Карелия «Содействие занятости населения» (Собрание законодательства Республики Карелия, 2013, № 12, ст. 2292; 2014, № 4, ст. 619; № 10, ст. 1830; 2015, № 2, ст. 255; № 5, ст. 918; № 11, ст. 2119; 2016, № 2, </w:t>
      </w:r>
      <w:r w:rsidR="00FD34E1">
        <w:rPr>
          <w:rFonts w:ascii="Times New Roman" w:hAnsi="Times New Roman"/>
          <w:sz w:val="27"/>
          <w:szCs w:val="27"/>
        </w:rPr>
        <w:t xml:space="preserve">                           </w:t>
      </w:r>
      <w:r>
        <w:rPr>
          <w:rFonts w:ascii="Times New Roman" w:hAnsi="Times New Roman"/>
          <w:sz w:val="27"/>
          <w:szCs w:val="27"/>
        </w:rPr>
        <w:t xml:space="preserve">ст. 237; № </w:t>
      </w:r>
      <w:proofErr w:type="gramStart"/>
      <w:r>
        <w:rPr>
          <w:rFonts w:ascii="Times New Roman" w:hAnsi="Times New Roman"/>
          <w:sz w:val="27"/>
          <w:szCs w:val="27"/>
        </w:rPr>
        <w:t xml:space="preserve">3, ст. 531; № 4, ст. 830; № 8, ст. 1733; № 10, ст. 2153; 2017, № 9, </w:t>
      </w:r>
      <w:r w:rsidR="00FD34E1">
        <w:rPr>
          <w:rFonts w:ascii="Times New Roman" w:hAnsi="Times New Roman"/>
          <w:sz w:val="27"/>
          <w:szCs w:val="27"/>
        </w:rPr>
        <w:t xml:space="preserve">                        </w:t>
      </w:r>
      <w:r>
        <w:rPr>
          <w:rFonts w:ascii="Times New Roman" w:hAnsi="Times New Roman"/>
          <w:sz w:val="27"/>
          <w:szCs w:val="27"/>
        </w:rPr>
        <w:t>ст. 1801; 2018, № 7, ст. 1483) следующие изменения:</w:t>
      </w:r>
      <w:proofErr w:type="gramEnd"/>
    </w:p>
    <w:p w:rsidR="001F3BD6" w:rsidRDefault="001F3BD6" w:rsidP="001F3B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1) в преамбуле слова «Стратегии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4051AA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bCs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1755-IV ЗС» заменить словами «Стратегии социально-экономического развития Республики Карелия на период до 2030 года, утвержденной распоряжением Правительства Республики Карелия от 29 декабря 2018 года </w:t>
      </w:r>
      <w:r w:rsidR="004051AA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bCs/>
          <w:sz w:val="27"/>
          <w:szCs w:val="27"/>
        </w:rPr>
        <w:t>№</w:t>
      </w:r>
      <w:r>
        <w:rPr>
          <w:rFonts w:ascii="Times New Roman" w:hAnsi="Times New Roman"/>
          <w:sz w:val="27"/>
          <w:szCs w:val="27"/>
        </w:rPr>
        <w:t xml:space="preserve"> 899р-П»;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2) государственную программу Республики Карелия «Содействие занятости населения», утвержденную указанным постановлением, изложить в следующей редакции:</w:t>
      </w:r>
    </w:p>
    <w:p w:rsidR="001F3BD6" w:rsidRDefault="001F3BD6" w:rsidP="001F3BD6">
      <w:pPr>
        <w:autoSpaceDE w:val="0"/>
        <w:autoSpaceDN w:val="0"/>
        <w:adjustRightInd w:val="0"/>
        <w:ind w:left="4962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Утверждена</w:t>
      </w:r>
      <w:proofErr w:type="gramEnd"/>
      <w:r>
        <w:rPr>
          <w:sz w:val="27"/>
          <w:szCs w:val="27"/>
        </w:rPr>
        <w:t xml:space="preserve"> постановлением </w:t>
      </w:r>
    </w:p>
    <w:p w:rsidR="001F3BD6" w:rsidRDefault="001F3BD6" w:rsidP="001F3BD6">
      <w:pPr>
        <w:autoSpaceDE w:val="0"/>
        <w:autoSpaceDN w:val="0"/>
        <w:adjustRightInd w:val="0"/>
        <w:ind w:left="4962"/>
        <w:jc w:val="right"/>
        <w:outlineLvl w:val="0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1F3BD6" w:rsidRDefault="001F3BD6" w:rsidP="001F3BD6">
      <w:pPr>
        <w:autoSpaceDE w:val="0"/>
        <w:autoSpaceDN w:val="0"/>
        <w:adjustRightInd w:val="0"/>
        <w:ind w:left="4962"/>
        <w:jc w:val="right"/>
        <w:rPr>
          <w:sz w:val="27"/>
          <w:szCs w:val="27"/>
        </w:rPr>
      </w:pPr>
      <w:r>
        <w:rPr>
          <w:sz w:val="27"/>
          <w:szCs w:val="27"/>
        </w:rPr>
        <w:t>от 13 декабря 2013 года № 361-П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3F0793" w:rsidRDefault="003F0793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ГОСУДАРСТВЕННАЯ ПРОГРАММА РЕСПУБЛИКИ КАРЕЛИЯ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«СОДЕЙСТВИЕ ЗАНЯТОСТИ НАСЕЛЕНИЯ»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</w:rPr>
        <w:lastRenderedPageBreak/>
        <w:t>Паспорт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государственной программы Республики Карелия</w:t>
      </w:r>
    </w:p>
    <w:p w:rsidR="001F3BD6" w:rsidRDefault="001F3BD6" w:rsidP="001F3BD6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>
        <w:rPr>
          <w:sz w:val="27"/>
          <w:szCs w:val="27"/>
        </w:rPr>
        <w:t>«Содействие занятости населения»</w:t>
      </w: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127"/>
        <w:gridCol w:w="1276"/>
        <w:gridCol w:w="1700"/>
        <w:gridCol w:w="1987"/>
        <w:gridCol w:w="2388"/>
      </w:tblGrid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труда и занятости Республики Карелия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</w:p>
        </w:tc>
      </w:tr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 (по согласованию)</w:t>
            </w:r>
          </w:p>
        </w:tc>
      </w:tr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условий, способствующих развитию рынка труда, реализации права граждан на труд и занятость</w:t>
            </w:r>
          </w:p>
        </w:tc>
      </w:tr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«Государственная политика в области содействия занятости населения и социальной защиты от безработицы»;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2 «Развитие институтов рынка труда»</w:t>
            </w:r>
          </w:p>
        </w:tc>
      </w:tr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этап: 2014 – 2018 годы;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этап: 2019 – 2024 годы </w:t>
            </w:r>
          </w:p>
        </w:tc>
      </w:tr>
      <w:tr w:rsidR="001F3BD6" w:rsidTr="003F0793">
        <w:trPr>
          <w:trHeight w:val="337"/>
        </w:trPr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финансового обеспечения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2018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2 630 612,81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1 033 867,00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1 596 745,81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>73 825,40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233 904,80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439 920,60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613 382,20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165 808,20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447 574,00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614 281,00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165 808,20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614 281,00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165 808,20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614 281,00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165 808,20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614 281,00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165 808,20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3F0793">
        <w:tc>
          <w:tcPr>
            <w:tcW w:w="1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6 374 944,41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2 096 812,80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4 278 131,61</w:t>
            </w:r>
          </w:p>
        </w:tc>
      </w:tr>
      <w:tr w:rsidR="001F3BD6" w:rsidTr="003F079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38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Снижение уровня безработицы (по методологии Международной организации труда) к 2024 году </w:t>
            </w:r>
            <w:r>
              <w:rPr>
                <w:sz w:val="26"/>
                <w:szCs w:val="26"/>
              </w:rPr>
              <w:br/>
              <w:t>на 1,7 процентного пункта.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Снижение уровня регистрируемой безработицы </w:t>
            </w:r>
            <w:r>
              <w:rPr>
                <w:sz w:val="26"/>
                <w:szCs w:val="26"/>
              </w:rPr>
              <w:br/>
              <w:t>к 2024 году на 0,4 процентного пункта.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Рост уровня занятости к 2024 году на 0,2 процентного пункта</w:t>
            </w:r>
          </w:p>
        </w:tc>
      </w:tr>
    </w:tbl>
    <w:p w:rsidR="001F3BD6" w:rsidRDefault="001F3BD6" w:rsidP="001F3BD6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1" w:name="Par206"/>
      <w:bookmarkStart w:id="2" w:name="Par275"/>
      <w:bookmarkStart w:id="3" w:name="Par330"/>
      <w:bookmarkStart w:id="4" w:name="Par350"/>
      <w:bookmarkStart w:id="5" w:name="Par588"/>
      <w:bookmarkStart w:id="6" w:name="Par593"/>
      <w:bookmarkStart w:id="7" w:name="Par607"/>
      <w:bookmarkStart w:id="8" w:name="Par620"/>
      <w:bookmarkStart w:id="9" w:name="Par634"/>
      <w:bookmarkStart w:id="10" w:name="Par67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sz w:val="27"/>
          <w:szCs w:val="27"/>
        </w:rPr>
        <w:t>Паспорт подпрограммы 1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«Государственная политика в области содействия занятости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населения и социальной защиты от безработицы»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outlineLvl w:val="2"/>
        <w:rPr>
          <w:sz w:val="27"/>
          <w:szCs w:val="27"/>
        </w:rPr>
      </w:pPr>
    </w:p>
    <w:tbl>
      <w:tblPr>
        <w:tblW w:w="95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13"/>
        <w:gridCol w:w="20"/>
        <w:gridCol w:w="1880"/>
        <w:gridCol w:w="1646"/>
        <w:gridCol w:w="1590"/>
        <w:gridCol w:w="1976"/>
      </w:tblGrid>
      <w:tr w:rsidR="001F3BD6" w:rsidTr="001F3BD6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труда и занятости Республики Карелия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</w:p>
        </w:tc>
      </w:tr>
      <w:tr w:rsidR="001F3BD6" w:rsidTr="001F3BD6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1F3BD6" w:rsidTr="001F3BD6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структурной сбалансированности рынка труда</w:t>
            </w:r>
          </w:p>
        </w:tc>
      </w:tr>
      <w:tr w:rsidR="001F3BD6" w:rsidTr="001F3BD6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Задача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инфраструктуры рынка труда</w:t>
            </w:r>
          </w:p>
        </w:tc>
      </w:tr>
      <w:tr w:rsidR="001F3BD6" w:rsidTr="001F3BD6"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этап: 2014 – 2018 годы;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этап: 2019 – 2024 годы</w:t>
            </w:r>
          </w:p>
        </w:tc>
      </w:tr>
      <w:tr w:rsidR="001F3BD6" w:rsidTr="001F3BD6">
        <w:trPr>
          <w:trHeight w:val="32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финансового обеспечения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05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533</w:t>
            </w:r>
            <w:r w:rsidR="00405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545,9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</w:t>
            </w:r>
            <w:r w:rsidR="00405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793,89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5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573</w:t>
            </w:r>
            <w:r w:rsidR="004051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752,01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652 606,10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212 685,50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439 920,60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592 162,90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144 588,90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447 574,00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593 061,70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144 588,90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593 061,70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144 588,90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593 061,70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144 588,90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593 061,70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144 588,90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448 472,80</w:t>
            </w:r>
          </w:p>
        </w:tc>
      </w:tr>
      <w:tr w:rsidR="001F3BD6" w:rsidTr="001F3BD6">
        <w:trPr>
          <w:trHeight w:val="329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6 150 561,70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1 895 423,89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6"/>
                <w:szCs w:val="26"/>
                <w:highlight w:val="green"/>
              </w:rPr>
            </w:pPr>
            <w:r>
              <w:rPr>
                <w:sz w:val="26"/>
                <w:szCs w:val="26"/>
              </w:rPr>
              <w:t>4 255 137,81</w:t>
            </w:r>
          </w:p>
        </w:tc>
      </w:tr>
      <w:tr w:rsidR="001F3BD6" w:rsidTr="001F3BD6">
        <w:trPr>
          <w:trHeight w:val="3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Ожидаемый конечный результат реализации подпрограммы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A177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удельного веса трудоустроенных граждан в общей численности граждан, обратившихся в органы службы занятости за содействием в поиске подходящей работы, </w:t>
            </w:r>
            <w:r w:rsidR="004051A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1,0 процентного пункта</w:t>
            </w:r>
          </w:p>
        </w:tc>
      </w:tr>
    </w:tbl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11" w:name="Par716"/>
      <w:bookmarkStart w:id="12" w:name="Par958"/>
      <w:bookmarkEnd w:id="11"/>
      <w:bookmarkEnd w:id="12"/>
    </w:p>
    <w:p w:rsidR="001F3BD6" w:rsidRDefault="001F3BD6" w:rsidP="001F3BD6">
      <w:pPr>
        <w:widowControl w:val="0"/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bookmarkStart w:id="13" w:name="Par1237"/>
      <w:bookmarkEnd w:id="13"/>
      <w:r>
        <w:rPr>
          <w:sz w:val="27"/>
          <w:szCs w:val="27"/>
        </w:rPr>
        <w:t xml:space="preserve">Паспорт подпрограммы 2 «Развитие институтов рынка труда» </w:t>
      </w: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09"/>
        <w:gridCol w:w="1277"/>
        <w:gridCol w:w="1276"/>
        <w:gridCol w:w="1984"/>
        <w:gridCol w:w="2549"/>
      </w:tblGrid>
      <w:tr w:rsidR="001F3BD6" w:rsidTr="001F3BD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4" w:name="Par1239"/>
            <w:bookmarkEnd w:id="14"/>
            <w:r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труда и занятости Республики Карелия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</w:p>
        </w:tc>
      </w:tr>
      <w:tr w:rsidR="001F3BD6" w:rsidTr="001F3BD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– региональное отделение Фонда социального страхования Российской Федерации по Республике Карелия (по согласованию)</w:t>
            </w:r>
          </w:p>
        </w:tc>
      </w:tr>
      <w:tr w:rsidR="001F3BD6" w:rsidTr="001F3BD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конкурентоспособности рынка труда</w:t>
            </w:r>
          </w:p>
        </w:tc>
      </w:tr>
      <w:tr w:rsidR="001F3BD6" w:rsidTr="001F3BD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Повышение качества рабочей силы.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Улучшение условий труда работников</w:t>
            </w:r>
          </w:p>
        </w:tc>
      </w:tr>
      <w:tr w:rsidR="001F3BD6" w:rsidTr="001F3BD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этап: 2014 – 2018 годы;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этап: 2019 – 2024 годы</w:t>
            </w:r>
          </w:p>
        </w:tc>
      </w:tr>
      <w:tr w:rsidR="001F3BD6" w:rsidTr="001F3BD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22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1F3BD6" w:rsidTr="003F0793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1F3BD6" w:rsidTr="001F3BD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1F3BD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1F3BD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1F3BD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3F0793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3F0793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3F0793" w:rsidRDefault="003F0793"/>
    <w:tbl>
      <w:tblPr>
        <w:tblW w:w="949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409"/>
        <w:gridCol w:w="1277"/>
        <w:gridCol w:w="1276"/>
        <w:gridCol w:w="1984"/>
        <w:gridCol w:w="2549"/>
      </w:tblGrid>
      <w:tr w:rsidR="001F3BD6" w:rsidTr="003F0793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3F0793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1F3BD6" w:rsidTr="003F0793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97382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</w:t>
            </w:r>
            <w:r w:rsidR="0097382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конечны</w:t>
            </w:r>
            <w:r w:rsidR="00973822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результат</w:t>
            </w:r>
            <w:r w:rsidR="00973822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реализации подпрограммы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973822">
              <w:rPr>
                <w:sz w:val="26"/>
                <w:szCs w:val="26"/>
              </w:rPr>
              <w:t>Удельный вес выполненных</w:t>
            </w:r>
            <w:r>
              <w:rPr>
                <w:sz w:val="26"/>
                <w:szCs w:val="26"/>
              </w:rPr>
              <w:t xml:space="preserve"> мероприятий в общем </w:t>
            </w:r>
            <w:r w:rsidR="00973822">
              <w:rPr>
                <w:sz w:val="26"/>
                <w:szCs w:val="26"/>
              </w:rPr>
              <w:t>количестве</w:t>
            </w:r>
            <w:r>
              <w:rPr>
                <w:sz w:val="26"/>
                <w:szCs w:val="26"/>
              </w:rPr>
              <w:t xml:space="preserve">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исполнителем которых определено Правительство </w:t>
            </w:r>
            <w:proofErr w:type="gramStart"/>
            <w:r>
              <w:rPr>
                <w:sz w:val="26"/>
                <w:szCs w:val="26"/>
              </w:rPr>
              <w:t>Республики</w:t>
            </w:r>
            <w:proofErr w:type="gramEnd"/>
            <w:r>
              <w:rPr>
                <w:sz w:val="26"/>
                <w:szCs w:val="26"/>
              </w:rPr>
              <w:t xml:space="preserve"> Карелия, составит не менее 96%.</w:t>
            </w:r>
          </w:p>
          <w:p w:rsidR="001F3BD6" w:rsidRDefault="001F3B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Снижение численности пострадавших в результате несчастных случаев на производстве с утратой трудоспособности на 1 рабочий день и более на 25 человек</w:t>
            </w:r>
          </w:p>
        </w:tc>
      </w:tr>
    </w:tbl>
    <w:p w:rsidR="001F3BD6" w:rsidRDefault="001F3BD6" w:rsidP="001F3BD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F3BD6" w:rsidRDefault="001F3BD6" w:rsidP="00A1774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15" w:name="Par1494"/>
      <w:bookmarkEnd w:id="15"/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. Итоги реализации государственной программы Республики Карелия «Содействие занятости населения» за 2014 – 2018 годы 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7"/>
          <w:szCs w:val="27"/>
        </w:rPr>
      </w:pPr>
    </w:p>
    <w:p w:rsidR="001F3BD6" w:rsidRDefault="001F3BD6" w:rsidP="001F3BD6">
      <w:pPr>
        <w:widowControl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 2014 по 2018 год ожидаемые конечные результаты реализации государственной программы Республики Карелия «Содействие занятости населения» (далее – государственная программа) характеризовались 2 показателями: уров</w:t>
      </w:r>
      <w:r w:rsidR="00973822">
        <w:rPr>
          <w:sz w:val="27"/>
          <w:szCs w:val="27"/>
        </w:rPr>
        <w:t>нем</w:t>
      </w:r>
      <w:r>
        <w:rPr>
          <w:sz w:val="27"/>
          <w:szCs w:val="27"/>
        </w:rPr>
        <w:t xml:space="preserve"> безработицы (по методологии Международной организации труда) и уров</w:t>
      </w:r>
      <w:r w:rsidR="00973822">
        <w:rPr>
          <w:sz w:val="27"/>
          <w:szCs w:val="27"/>
        </w:rPr>
        <w:t>нем</w:t>
      </w:r>
      <w:r>
        <w:rPr>
          <w:sz w:val="27"/>
          <w:szCs w:val="27"/>
        </w:rPr>
        <w:t xml:space="preserve"> регистриру</w:t>
      </w:r>
      <w:r w:rsidR="004051AA">
        <w:rPr>
          <w:sz w:val="27"/>
          <w:szCs w:val="27"/>
        </w:rPr>
        <w:t>емой безработицы (среднемесячным</w:t>
      </w:r>
      <w:r>
        <w:rPr>
          <w:sz w:val="27"/>
          <w:szCs w:val="27"/>
        </w:rPr>
        <w:t>). С 2017 год</w:t>
      </w:r>
      <w:r w:rsidR="00973822">
        <w:rPr>
          <w:sz w:val="27"/>
          <w:szCs w:val="27"/>
        </w:rPr>
        <w:t>а</w:t>
      </w:r>
      <w:r>
        <w:rPr>
          <w:sz w:val="27"/>
          <w:szCs w:val="27"/>
        </w:rPr>
        <w:t xml:space="preserve"> к </w:t>
      </w:r>
      <w:r w:rsidR="00973822">
        <w:rPr>
          <w:sz w:val="27"/>
          <w:szCs w:val="27"/>
        </w:rPr>
        <w:t>ним</w:t>
      </w:r>
      <w:r>
        <w:rPr>
          <w:sz w:val="27"/>
          <w:szCs w:val="27"/>
        </w:rPr>
        <w:t xml:space="preserve"> добавлен показатель</w:t>
      </w:r>
      <w:r w:rsidR="00973822">
        <w:rPr>
          <w:sz w:val="27"/>
          <w:szCs w:val="27"/>
        </w:rPr>
        <w:t xml:space="preserve"> «</w:t>
      </w:r>
      <w:r>
        <w:rPr>
          <w:sz w:val="27"/>
          <w:szCs w:val="27"/>
        </w:rPr>
        <w:t>уровень занятости</w:t>
      </w:r>
      <w:r w:rsidR="00973822">
        <w:rPr>
          <w:sz w:val="27"/>
          <w:szCs w:val="27"/>
        </w:rPr>
        <w:t>»</w:t>
      </w:r>
      <w:r>
        <w:rPr>
          <w:sz w:val="27"/>
          <w:szCs w:val="27"/>
        </w:rPr>
        <w:t xml:space="preserve">. Планировалось, что за анализируемый период за счет реализации основных мероприятий, предусмотренных в государственной программе, а также создания дополнительных рабочих мест и роста экономической активности населения удастся достичь положительных результатов, при этом перейти от роста общей безработицы к ее снижению, а также увеличению уровня занятости населения. </w:t>
      </w:r>
    </w:p>
    <w:p w:rsidR="001F3BD6" w:rsidRDefault="001F3BD6" w:rsidP="001F3BD6">
      <w:pPr>
        <w:widowControl w:val="0"/>
        <w:ind w:firstLine="720"/>
        <w:jc w:val="center"/>
        <w:rPr>
          <w:sz w:val="27"/>
          <w:szCs w:val="27"/>
        </w:rPr>
      </w:pPr>
    </w:p>
    <w:p w:rsidR="001F3BD6" w:rsidRDefault="001F3BD6" w:rsidP="001F3BD6">
      <w:pPr>
        <w:widowControl w:val="0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Достижение значений целевых индикаторов государственной программы за 2014 – 2018 годы</w:t>
      </w:r>
    </w:p>
    <w:p w:rsidR="001F3BD6" w:rsidRDefault="001F3BD6" w:rsidP="001F3BD6">
      <w:pPr>
        <w:widowControl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294"/>
        <w:gridCol w:w="1281"/>
        <w:gridCol w:w="656"/>
        <w:gridCol w:w="689"/>
        <w:gridCol w:w="656"/>
        <w:gridCol w:w="656"/>
        <w:gridCol w:w="656"/>
        <w:gridCol w:w="2145"/>
      </w:tblGrid>
      <w:tr w:rsidR="001F3BD6" w:rsidTr="001F3BD6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индикатор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индикаторов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789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 2018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 к 2014 году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F3BD6" w:rsidTr="001F3B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  <w:p w:rsidR="001F3BD6" w:rsidRDefault="001F3B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2"/>
                <w:szCs w:val="22"/>
              </w:rPr>
            </w:pPr>
          </w:p>
        </w:tc>
      </w:tr>
      <w:tr w:rsidR="00E67896" w:rsidTr="002D46D2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>
              <w:rPr>
                <w:sz w:val="24"/>
                <w:szCs w:val="24"/>
              </w:rPr>
              <w:t>безрабо-тицы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(по </w:t>
            </w:r>
            <w:proofErr w:type="spellStart"/>
            <w:r>
              <w:rPr>
                <w:sz w:val="24"/>
                <w:szCs w:val="24"/>
              </w:rPr>
              <w:t>методоло-гии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Международ-ной</w:t>
            </w:r>
            <w:proofErr w:type="spellEnd"/>
            <w:r>
              <w:rPr>
                <w:sz w:val="24"/>
                <w:szCs w:val="24"/>
              </w:rPr>
              <w:t xml:space="preserve"> организации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</w:tr>
      <w:tr w:rsidR="00E67896" w:rsidTr="002D46D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896" w:rsidRDefault="00E67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E67896" w:rsidTr="002D46D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6" w:rsidRDefault="00E67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E67896" w:rsidRDefault="00E67896"/>
    <w:p w:rsidR="00E67896" w:rsidRDefault="00E678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368"/>
        <w:gridCol w:w="1175"/>
        <w:gridCol w:w="636"/>
        <w:gridCol w:w="709"/>
        <w:gridCol w:w="709"/>
        <w:gridCol w:w="709"/>
        <w:gridCol w:w="636"/>
        <w:gridCol w:w="2232"/>
      </w:tblGrid>
      <w:tr w:rsidR="00E67896" w:rsidTr="00E67896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>
              <w:rPr>
                <w:sz w:val="24"/>
                <w:szCs w:val="24"/>
              </w:rPr>
              <w:t>регистри-руемой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безработицы (среднемесячный)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</w:tr>
      <w:tr w:rsidR="00E67896" w:rsidTr="00E6789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896" w:rsidRDefault="00E67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7896" w:rsidTr="00E67896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6" w:rsidRDefault="00E67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67896" w:rsidTr="002D46D2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занятости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</w:p>
        </w:tc>
      </w:tr>
      <w:tr w:rsidR="00E67896" w:rsidTr="002D46D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896" w:rsidRDefault="00E67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67896" w:rsidTr="002D46D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6" w:rsidRDefault="00E678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96" w:rsidRDefault="00E67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7896" w:rsidRDefault="00E67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</w:tr>
    </w:tbl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7"/>
          <w:szCs w:val="27"/>
        </w:rPr>
      </w:pPr>
    </w:p>
    <w:p w:rsidR="001F3BD6" w:rsidRDefault="001F3BD6" w:rsidP="001F3B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Повышение уровня безработицы </w:t>
      </w:r>
      <w:r w:rsidR="004051AA">
        <w:rPr>
          <w:sz w:val="27"/>
          <w:szCs w:val="27"/>
        </w:rPr>
        <w:t>(</w:t>
      </w:r>
      <w:r>
        <w:rPr>
          <w:sz w:val="27"/>
          <w:szCs w:val="27"/>
        </w:rPr>
        <w:t>по методологии М</w:t>
      </w:r>
      <w:r w:rsidR="004051AA">
        <w:rPr>
          <w:sz w:val="27"/>
          <w:szCs w:val="27"/>
        </w:rPr>
        <w:t>еждународной орга</w:t>
      </w:r>
      <w:r w:rsidR="009B0F13">
        <w:rPr>
          <w:sz w:val="27"/>
          <w:szCs w:val="27"/>
        </w:rPr>
        <w:t>низации труда) на 0,6 процентного</w:t>
      </w:r>
      <w:r w:rsidR="004051AA">
        <w:rPr>
          <w:sz w:val="27"/>
          <w:szCs w:val="27"/>
        </w:rPr>
        <w:t xml:space="preserve"> пункта</w:t>
      </w:r>
      <w:r>
        <w:rPr>
          <w:sz w:val="27"/>
          <w:szCs w:val="27"/>
        </w:rPr>
        <w:t xml:space="preserve"> в 2014 – 2018 годах связано с реформированием государственного сектора экономики и реорганизацией сети государственных учреждений Республики Карелия, оптимизацией издержек (трудозатрат) в частном секторе и ликвидацией неэффективных рабочих мест. </w:t>
      </w:r>
      <w:r w:rsidR="002D46D2">
        <w:rPr>
          <w:sz w:val="27"/>
          <w:szCs w:val="27"/>
        </w:rPr>
        <w:t>Д</w:t>
      </w:r>
      <w:r>
        <w:rPr>
          <w:sz w:val="27"/>
          <w:szCs w:val="27"/>
        </w:rPr>
        <w:t>емографи</w:t>
      </w:r>
      <w:r w:rsidR="002D46D2">
        <w:rPr>
          <w:sz w:val="27"/>
          <w:szCs w:val="27"/>
        </w:rPr>
        <w:t>ческие</w:t>
      </w:r>
      <w:r>
        <w:rPr>
          <w:sz w:val="27"/>
          <w:szCs w:val="27"/>
        </w:rPr>
        <w:t xml:space="preserve"> и структурные проблемы </w:t>
      </w:r>
      <w:r w:rsidR="009B0F13">
        <w:rPr>
          <w:sz w:val="27"/>
          <w:szCs w:val="27"/>
        </w:rPr>
        <w:t>послужили причиной сокращения</w:t>
      </w:r>
      <w:r>
        <w:rPr>
          <w:sz w:val="27"/>
          <w:szCs w:val="27"/>
        </w:rPr>
        <w:t xml:space="preserve"> предложения рабочей силы и</w:t>
      </w:r>
      <w:r w:rsidR="002D46D2">
        <w:rPr>
          <w:sz w:val="27"/>
          <w:szCs w:val="27"/>
        </w:rPr>
        <w:t xml:space="preserve"> повлекли за собой</w:t>
      </w:r>
      <w:r>
        <w:rPr>
          <w:sz w:val="27"/>
          <w:szCs w:val="27"/>
        </w:rPr>
        <w:t xml:space="preserve"> снижени</w:t>
      </w:r>
      <w:r w:rsidR="00C222B5">
        <w:rPr>
          <w:sz w:val="27"/>
          <w:szCs w:val="27"/>
        </w:rPr>
        <w:t>е</w:t>
      </w:r>
      <w:r>
        <w:rPr>
          <w:sz w:val="27"/>
          <w:szCs w:val="27"/>
        </w:rPr>
        <w:t xml:space="preserve"> уровня занятост</w:t>
      </w:r>
      <w:r w:rsidR="009B0F13">
        <w:rPr>
          <w:sz w:val="27"/>
          <w:szCs w:val="27"/>
        </w:rPr>
        <w:t>и в экономике (на 1,6 процентного</w:t>
      </w:r>
      <w:r>
        <w:rPr>
          <w:sz w:val="27"/>
          <w:szCs w:val="27"/>
        </w:rPr>
        <w:t xml:space="preserve"> пункта). В связи с ростом высвобождения работников и сдвигами в конъюнктуре спроса (уменьшение числа бюджетных рабочих мест) сузились возможности трудоустройства граждан средн</w:t>
      </w:r>
      <w:r w:rsidR="00F14A7B">
        <w:rPr>
          <w:sz w:val="27"/>
          <w:szCs w:val="27"/>
        </w:rPr>
        <w:t>его</w:t>
      </w:r>
      <w:r w:rsidR="004051AA">
        <w:rPr>
          <w:sz w:val="27"/>
          <w:szCs w:val="27"/>
        </w:rPr>
        <w:t xml:space="preserve"> и </w:t>
      </w:r>
      <w:r>
        <w:rPr>
          <w:sz w:val="27"/>
          <w:szCs w:val="27"/>
        </w:rPr>
        <w:t>старш</w:t>
      </w:r>
      <w:r w:rsidR="00F14A7B">
        <w:rPr>
          <w:sz w:val="27"/>
          <w:szCs w:val="27"/>
        </w:rPr>
        <w:t>его</w:t>
      </w:r>
      <w:r>
        <w:rPr>
          <w:sz w:val="27"/>
          <w:szCs w:val="27"/>
        </w:rPr>
        <w:t xml:space="preserve"> возраст</w:t>
      </w:r>
      <w:r w:rsidR="00F14A7B">
        <w:rPr>
          <w:sz w:val="27"/>
          <w:szCs w:val="27"/>
        </w:rPr>
        <w:t>а</w:t>
      </w:r>
      <w:r>
        <w:rPr>
          <w:sz w:val="27"/>
          <w:szCs w:val="27"/>
        </w:rPr>
        <w:t xml:space="preserve">, </w:t>
      </w:r>
      <w:r w:rsidR="00F14A7B">
        <w:rPr>
          <w:sz w:val="27"/>
          <w:szCs w:val="27"/>
        </w:rPr>
        <w:t>что привело</w:t>
      </w:r>
      <w:r>
        <w:rPr>
          <w:sz w:val="27"/>
          <w:szCs w:val="27"/>
        </w:rPr>
        <w:t xml:space="preserve"> к росту </w:t>
      </w:r>
      <w:r w:rsidR="004051AA">
        <w:rPr>
          <w:sz w:val="27"/>
          <w:szCs w:val="27"/>
        </w:rPr>
        <w:t xml:space="preserve">уровня </w:t>
      </w:r>
      <w:r>
        <w:rPr>
          <w:sz w:val="27"/>
          <w:szCs w:val="27"/>
        </w:rPr>
        <w:t xml:space="preserve">безработицы </w:t>
      </w:r>
      <w:r w:rsidR="004051AA">
        <w:rPr>
          <w:sz w:val="27"/>
          <w:szCs w:val="27"/>
        </w:rPr>
        <w:t>(</w:t>
      </w:r>
      <w:r>
        <w:rPr>
          <w:sz w:val="27"/>
          <w:szCs w:val="27"/>
        </w:rPr>
        <w:t>по методологии Международной организации труда</w:t>
      </w:r>
      <w:r w:rsidR="004051AA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1F3BD6" w:rsidRDefault="001F3BD6" w:rsidP="001F3BD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Кроме того, на рост безработицы оказала влияние социальная обстановка в регионе</w:t>
      </w:r>
      <w:r w:rsidR="00F14A7B">
        <w:rPr>
          <w:sz w:val="27"/>
          <w:szCs w:val="27"/>
        </w:rPr>
        <w:t>, обусловленная</w:t>
      </w:r>
      <w:r>
        <w:rPr>
          <w:sz w:val="27"/>
          <w:szCs w:val="27"/>
        </w:rPr>
        <w:t xml:space="preserve"> снижением уровня реальных располагаемых доходов населения.</w:t>
      </w:r>
    </w:p>
    <w:p w:rsidR="001F3BD6" w:rsidRDefault="001F3BD6" w:rsidP="001F3BD6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рамках реализации подпрограммы 1 «Государственная политика в области содействия занятости населения и социальной защиты от безработицы» активные меры поддержки занятости позволили обеспечить рост уровня удовлетворенности граждан качеством предоставления государственных услуг в области содействия занятости с 80% в 2014 году до 90% в 2018 году, а также удержать удельный вес трудоустроенных граждан в общей численности граждан, обратившихся в органы службы</w:t>
      </w:r>
      <w:proofErr w:type="gramEnd"/>
      <w:r>
        <w:rPr>
          <w:rFonts w:ascii="Times New Roman" w:hAnsi="Times New Roman"/>
          <w:sz w:val="27"/>
          <w:szCs w:val="27"/>
        </w:rPr>
        <w:t xml:space="preserve"> занятости за содействием в поиске подходящей работы</w:t>
      </w:r>
      <w:r w:rsidR="00F14A7B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на отметке выше запланированного уровня </w:t>
      </w:r>
      <w:r w:rsidR="004051AA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>(55,1% в 2014 году; 52,6% в 2018 году).</w:t>
      </w:r>
    </w:p>
    <w:p w:rsidR="001F3BD6" w:rsidRDefault="001F3BD6" w:rsidP="001F3BD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результате расширения возможност</w:t>
      </w:r>
      <w:r w:rsidR="00F14A7B">
        <w:rPr>
          <w:sz w:val="27"/>
          <w:szCs w:val="27"/>
        </w:rPr>
        <w:t>ей трудоустройства и повышения</w:t>
      </w:r>
      <w:r>
        <w:rPr>
          <w:sz w:val="27"/>
          <w:szCs w:val="27"/>
        </w:rPr>
        <w:t xml:space="preserve"> мотивации к труду граждан, имеющих ограничения к трудовой деятельности</w:t>
      </w:r>
      <w:r w:rsidR="004051AA">
        <w:rPr>
          <w:sz w:val="27"/>
          <w:szCs w:val="27"/>
        </w:rPr>
        <w:t>,</w:t>
      </w:r>
      <w:r>
        <w:rPr>
          <w:sz w:val="27"/>
          <w:szCs w:val="27"/>
        </w:rPr>
        <w:t xml:space="preserve"> с 2014 по 2018 год удалось оборудовать (оснастить) 197 рабочих мест для трудоустройства незанятых инвалидов.</w:t>
      </w:r>
    </w:p>
    <w:p w:rsidR="001F3BD6" w:rsidRDefault="001F3BD6" w:rsidP="001F3BD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2018 году наметилось уменьшение структурного несоответствия спроса </w:t>
      </w:r>
      <w:r w:rsidR="00F14A7B">
        <w:rPr>
          <w:sz w:val="27"/>
          <w:szCs w:val="27"/>
        </w:rPr>
        <w:t xml:space="preserve">на рабочую силу </w:t>
      </w:r>
      <w:r>
        <w:rPr>
          <w:sz w:val="27"/>
          <w:szCs w:val="27"/>
        </w:rPr>
        <w:t xml:space="preserve">и </w:t>
      </w:r>
      <w:r w:rsidR="00F14A7B">
        <w:rPr>
          <w:sz w:val="27"/>
          <w:szCs w:val="27"/>
        </w:rPr>
        <w:t xml:space="preserve">ее </w:t>
      </w:r>
      <w:r>
        <w:rPr>
          <w:sz w:val="27"/>
          <w:szCs w:val="27"/>
        </w:rPr>
        <w:t>предложения, на что указывает динамика показателя «</w:t>
      </w:r>
      <w:r w:rsidR="00F14A7B">
        <w:rPr>
          <w:sz w:val="27"/>
          <w:szCs w:val="27"/>
        </w:rPr>
        <w:t>к</w:t>
      </w:r>
      <w:r>
        <w:rPr>
          <w:sz w:val="27"/>
          <w:szCs w:val="27"/>
        </w:rPr>
        <w:t xml:space="preserve">оэффициент напряженности на рынке труда», значение которого </w:t>
      </w:r>
      <w:proofErr w:type="gramStart"/>
      <w:r>
        <w:rPr>
          <w:sz w:val="27"/>
          <w:szCs w:val="27"/>
        </w:rPr>
        <w:t>на конец</w:t>
      </w:r>
      <w:proofErr w:type="gramEnd"/>
      <w:r>
        <w:rPr>
          <w:sz w:val="27"/>
          <w:szCs w:val="27"/>
        </w:rPr>
        <w:t xml:space="preserve"> 2018 года (1,6 человек</w:t>
      </w:r>
      <w:r w:rsidR="004051AA">
        <w:rPr>
          <w:sz w:val="27"/>
          <w:szCs w:val="27"/>
        </w:rPr>
        <w:t>а</w:t>
      </w:r>
      <w:r>
        <w:rPr>
          <w:sz w:val="27"/>
          <w:szCs w:val="27"/>
        </w:rPr>
        <w:t>/ваканси</w:t>
      </w:r>
      <w:r w:rsidR="00F14A7B">
        <w:rPr>
          <w:sz w:val="27"/>
          <w:szCs w:val="27"/>
        </w:rPr>
        <w:t>ю</w:t>
      </w:r>
      <w:r>
        <w:rPr>
          <w:sz w:val="27"/>
          <w:szCs w:val="27"/>
        </w:rPr>
        <w:t>) снизилось по сравнению с началом 2014 года (2,0 человек</w:t>
      </w:r>
      <w:r w:rsidR="004051AA">
        <w:rPr>
          <w:sz w:val="27"/>
          <w:szCs w:val="27"/>
        </w:rPr>
        <w:t>а</w:t>
      </w:r>
      <w:r>
        <w:rPr>
          <w:sz w:val="27"/>
          <w:szCs w:val="27"/>
        </w:rPr>
        <w:t>/ваканси</w:t>
      </w:r>
      <w:r w:rsidR="00F14A7B">
        <w:rPr>
          <w:sz w:val="27"/>
          <w:szCs w:val="27"/>
        </w:rPr>
        <w:t>ю</w:t>
      </w:r>
      <w:r w:rsidR="009B0F13">
        <w:rPr>
          <w:sz w:val="27"/>
          <w:szCs w:val="27"/>
        </w:rPr>
        <w:t>) на 0,4 процентного</w:t>
      </w:r>
      <w:r>
        <w:rPr>
          <w:sz w:val="27"/>
          <w:szCs w:val="27"/>
        </w:rPr>
        <w:t xml:space="preserve"> пункта. </w:t>
      </w:r>
    </w:p>
    <w:p w:rsidR="001F3BD6" w:rsidRDefault="001F3BD6" w:rsidP="001F3BD6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Ожидаемыми конечными результатами реализации подпрограммы 2 «Развитие институтов рынка труда» стали</w:t>
      </w:r>
      <w:r w:rsidR="00F14A7B">
        <w:rPr>
          <w:sz w:val="27"/>
          <w:szCs w:val="27"/>
        </w:rPr>
        <w:t>:</w:t>
      </w:r>
      <w:r>
        <w:rPr>
          <w:sz w:val="27"/>
          <w:szCs w:val="27"/>
        </w:rPr>
        <w:t xml:space="preserve"> создание и поддержание в бюджетном секторе экономики конкурентоспособных рабочих мест с целью привлечения квалифицированных специалистов и повышения </w:t>
      </w:r>
      <w:proofErr w:type="gramStart"/>
      <w:r>
        <w:rPr>
          <w:sz w:val="27"/>
          <w:szCs w:val="27"/>
        </w:rPr>
        <w:t>качества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оказываемых в социальной сфере государственных и муниципальных услуг; снижение бедности работающего населения; сохранение социальной стабильности и согласия в обществе на основе принципов социального партнерства в сфере труда; снижение численности пострадавших в результате несчастных случаев на производстве с утратой трудоспособности с 460 человек в 2014 году до 450 человек в 2018 году. </w:t>
      </w:r>
      <w:proofErr w:type="gramStart"/>
      <w:r>
        <w:rPr>
          <w:sz w:val="27"/>
          <w:szCs w:val="27"/>
        </w:rPr>
        <w:t>Повы</w:t>
      </w:r>
      <w:r w:rsidR="00F14A7B">
        <w:rPr>
          <w:sz w:val="27"/>
          <w:szCs w:val="27"/>
        </w:rPr>
        <w:t>сился</w:t>
      </w:r>
      <w:r>
        <w:rPr>
          <w:sz w:val="27"/>
          <w:szCs w:val="27"/>
        </w:rPr>
        <w:t xml:space="preserve"> удельн</w:t>
      </w:r>
      <w:r w:rsidR="00F14A7B">
        <w:rPr>
          <w:sz w:val="27"/>
          <w:szCs w:val="27"/>
        </w:rPr>
        <w:t>ый</w:t>
      </w:r>
      <w:r>
        <w:rPr>
          <w:sz w:val="27"/>
          <w:szCs w:val="27"/>
        </w:rPr>
        <w:t xml:space="preserve"> вес </w:t>
      </w:r>
      <w:r w:rsidR="00F14A7B">
        <w:rPr>
          <w:sz w:val="27"/>
          <w:szCs w:val="27"/>
        </w:rPr>
        <w:t xml:space="preserve">реализованных </w:t>
      </w:r>
      <w:r>
        <w:rPr>
          <w:sz w:val="27"/>
          <w:szCs w:val="27"/>
        </w:rPr>
        <w:t xml:space="preserve">мероприятий в общем количестве мероприятий, предусмотренных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(работодателей) Республики Карелия», исполнителем которых определено Правительство Республики Карелия, на 1,0 процентного пункта </w:t>
      </w:r>
      <w:r w:rsidR="004051AA">
        <w:rPr>
          <w:sz w:val="27"/>
          <w:szCs w:val="27"/>
        </w:rPr>
        <w:br/>
      </w:r>
      <w:r>
        <w:rPr>
          <w:sz w:val="27"/>
          <w:szCs w:val="27"/>
        </w:rPr>
        <w:t>(с 95% в 2014 году до 96% в 2018 году).</w:t>
      </w:r>
      <w:proofErr w:type="gramEnd"/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рамках </w:t>
      </w:r>
      <w:r w:rsidR="00F14A7B"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этапа реализации государственной программы Республики Карелия «Содействие занятости населения» в 2014 – 2018 годах осуществлялись мероприятия подпрограммы 3 «Оказание содействия добровольному переселению в Республику Карелия соотечественников, проживающих за рубежом», которые способствовали решению задачи привлечения в республику квалифицированных кадров с учетом потребностей социально-экономического развития региона, преодоления кадрового дефицита на рынке труда, стали одним из факторов, </w:t>
      </w:r>
      <w:r w:rsidR="009B0F13">
        <w:rPr>
          <w:sz w:val="27"/>
          <w:szCs w:val="27"/>
        </w:rPr>
        <w:t>содейству</w:t>
      </w:r>
      <w:r>
        <w:rPr>
          <w:sz w:val="27"/>
          <w:szCs w:val="27"/>
        </w:rPr>
        <w:t>ющих оздоровлению демографической ситуации</w:t>
      </w:r>
      <w:proofErr w:type="gramEnd"/>
      <w:r>
        <w:rPr>
          <w:sz w:val="27"/>
          <w:szCs w:val="27"/>
        </w:rPr>
        <w:t xml:space="preserve"> в республике. В период с 2013 по 2018 год в рамках участия в подпрограмме в республику прибыло 3940 соотечественников, что превышает ожидаемый конечный результат реализации подпрограммы на 51,5%. 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Из прибывших на территорию Республики Карелия соотечественников 72% составляют граждане трудоспособного возраста. Участники подпрограммы имеют хороший уровень профессиональной подготовки, 95,4% участников подпрограммы являются квалифицированными кадрами, профессионально-квалификационные характеристики прибывших в Республику Карелия соотечественников соответствуют потребностям  регионального рынка труда, 4,6% участников подпрограммы обучаются  в образовательных организациях высшего образования и профессиональных образовательных организациях Республики Карелия.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7"/>
          <w:szCs w:val="27"/>
        </w:rPr>
      </w:pPr>
    </w:p>
    <w:p w:rsidR="001F3BD6" w:rsidRDefault="001F3BD6" w:rsidP="00A1774A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>. Приоритеты и цели государственной политики в сфере труда и занятости, описание основных целей и задач государственной программы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Приоритеты государственной политики в сфере труда и занятости определены в соответствии со следующими документами: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указами Президента Российской Федерации от 7 мая 2018 года № 204                «О национальных целях и стратегических задачах развития Российской Федерации на период до 2024 года», от 7 мая 2012 года № 596 «О долгосрочной государственной экономической политике», № 597 «О мероприятиях по реализации государственной социальной политики», № 601 «Об основных направлениях совершенствования системы государственного управления»,                   № 606 «О мерах по реализации демографической политики Российской </w:t>
      </w:r>
      <w:r>
        <w:rPr>
          <w:sz w:val="27"/>
          <w:szCs w:val="27"/>
        </w:rPr>
        <w:lastRenderedPageBreak/>
        <w:t>Федерации</w:t>
      </w:r>
      <w:proofErr w:type="gramEnd"/>
      <w:r>
        <w:rPr>
          <w:sz w:val="27"/>
          <w:szCs w:val="27"/>
        </w:rPr>
        <w:t>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Комплексным планом противодействия идеологии терроризма в Российской Федерации на 2019 – 2023 годы, утвержденн</w:t>
      </w:r>
      <w:r w:rsidR="00F14A7B">
        <w:rPr>
          <w:sz w:val="27"/>
          <w:szCs w:val="27"/>
        </w:rPr>
        <w:t>ым</w:t>
      </w:r>
      <w:r>
        <w:rPr>
          <w:sz w:val="27"/>
          <w:szCs w:val="27"/>
        </w:rPr>
        <w:t xml:space="preserve"> Президентом Российской Федерации В.</w:t>
      </w:r>
      <w:r w:rsidR="00F14A7B">
        <w:rPr>
          <w:sz w:val="27"/>
          <w:szCs w:val="27"/>
        </w:rPr>
        <w:t xml:space="preserve">В. </w:t>
      </w:r>
      <w:r>
        <w:rPr>
          <w:sz w:val="27"/>
          <w:szCs w:val="27"/>
        </w:rPr>
        <w:t>Путиным 29 декабря 2018 года № Пр-2665;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Основными направлениями деятельности Правительства Российской Федерации на период до 2024 года, утвержденными Председателем Правительства Российской Федерации Д.А. Медведевым 29 сентября 2018 года  № 8028п-П13;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Стратегией пространственного развития Российской Федерации на период до 2025 года, утвержденной распоряжением Правительства Российской Федерации от 13 февраля 2019 года № 207-р;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Концепцией демографической политики Российской Федерации на период до 2025 года, утвержденной Указом Президента Российской Федерации </w:t>
      </w:r>
      <w:r>
        <w:rPr>
          <w:sz w:val="27"/>
          <w:szCs w:val="27"/>
        </w:rPr>
        <w:br/>
        <w:t>от 9 октября 2007 года № 1351;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Национальной стратегией действий в интересах женщин на 2017 – 2022 годы, утвержденной распоряжением Правительства Российской Федерации </w:t>
      </w:r>
      <w:r w:rsidR="00F14A7B">
        <w:rPr>
          <w:sz w:val="27"/>
          <w:szCs w:val="27"/>
        </w:rPr>
        <w:t xml:space="preserve">                    </w:t>
      </w:r>
      <w:r>
        <w:rPr>
          <w:sz w:val="27"/>
          <w:szCs w:val="27"/>
        </w:rPr>
        <w:t>от 8 марта 2017 года № 410-р;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№ 2074-р;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Концепцией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№ 621-VI ЗС; </w:t>
      </w:r>
    </w:p>
    <w:p w:rsidR="001F3BD6" w:rsidRDefault="001F3BD6" w:rsidP="001F3BD6">
      <w:pPr>
        <w:tabs>
          <w:tab w:val="left" w:pos="8931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Стратегией социально-экономического развития Республики Карелия на период  до 2030 года, утвержденной распоряжением Правительства Республики Карелия от 29 декабря 2018 года № 899р-П;</w:t>
      </w:r>
    </w:p>
    <w:p w:rsidR="001F3BD6" w:rsidRDefault="001F3BD6" w:rsidP="001F3BD6">
      <w:pPr>
        <w:tabs>
          <w:tab w:val="left" w:pos="8931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федеральной целевой программой «Развитие Республики Карелия на период до 2020 года», утвержденной постановлением Правительства Российской Федерации от 9 июня 2015 года № 570;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прогнозом социально-экономического развития Республики Карелия на период до 2035 года, утвержденным распоряжением Правительства Республики Карелия от 29 декабря 2018 года № 898р-П. 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указанными документами сформулированы следующие приоритеты государственной политики в области труда, охраны труда, содействия занятости населения и трудовой миграции: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развитие институтов рынка труда, рост занятости и эффективности использования труда, в том числе за счет повышения мотивации и адаптации к труду, а также территориальной мобильности трудовых ресурсов;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повышение гибкости рынка труда;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улучшение качества рабочей силы и развитие ее профессиональной мобильности;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развитие социально-трудовой сферы и социального партнерства на рынке труда;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повышение эффективности использования трудовых ресурсов в бюджетной сфере за счет более тесной зависимости заработной платы от эффективности работы и качества предоставляемых услуг, от сложности и объема выполняемой работы;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создание условий труда, позволяющих сохранить трудоспособность работающего населения на всем протяжении профессиональной карьеры.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 учетом приоритетов государственной политики сформулирована цель государственной программы – создание условий, способствующих развитию рынка труда, реализации права граждан на труд и занятость.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Для достижения указанной цели предусматривается решение следующих задач: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1) повышение структурной сбалансированности рынка труда;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2) развитие конкурентоспособности рынка труда.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Масштабность и функциональная неоднородность поставленных в рамках государственной программы задач требуют дифференцированного подхода к их решению, разработки комплекса специфических мероприятий для каждой задачи. В этой связи в государственной программе сформированы две подпрограммы: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подпрограмма 1 «Государственная политика в области содействия занятости населения и социальной защиты от безработицы»;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подпрограмма 2 «Развитие институтов рынка труда».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Каждая подпрограмма предназначена для решения соответствующей задачи государственной программы, которая в рамках подпрограммы рассматривается в качестве цели. Подпрограммы включают комплексы взаимосвязанных мероприятий, необходимых для достижения поставленных целей. Реализация подпрограммы 2 предусматривает участие государственного учреждения – регионального отделения Фонда социального страхования Российской Федерации по Республике Карелия, являющегося участником государственной программы.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Основными макроэкономическими показателями, характеризующими результаты реализации государственной программы, являются: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уровень безработицы (по методологии Международной организации труда);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уровень регистрируемой безработицы;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уровень занятости.</w:t>
      </w: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значениям указанных показателей Республика Карелия занимает неудовлетворительные позиции в рейтинге регионов страны. В 2017 и </w:t>
      </w:r>
      <w:r>
        <w:rPr>
          <w:sz w:val="27"/>
          <w:szCs w:val="27"/>
        </w:rPr>
        <w:br/>
        <w:t xml:space="preserve">2018 годах уровень безработицы (по методологии Международной организации труда) и уровень регистрируемой безработицы по Республике Карелия превышали аналогичные показатели по Российской Федерации и Северо-Западному федеральному округу более чем в 1,7 и 2,1 раза соответственно. </w:t>
      </w:r>
      <w:r w:rsidR="00F14A7B">
        <w:rPr>
          <w:sz w:val="27"/>
          <w:szCs w:val="27"/>
        </w:rPr>
        <w:t>Кроме</w:t>
      </w:r>
      <w:r>
        <w:rPr>
          <w:sz w:val="27"/>
          <w:szCs w:val="27"/>
        </w:rPr>
        <w:t xml:space="preserve"> прочих</w:t>
      </w:r>
      <w:r w:rsidR="00F14A7B">
        <w:rPr>
          <w:sz w:val="27"/>
          <w:szCs w:val="27"/>
        </w:rPr>
        <w:t xml:space="preserve"> </w:t>
      </w:r>
      <w:r>
        <w:rPr>
          <w:sz w:val="27"/>
          <w:szCs w:val="27"/>
        </w:rPr>
        <w:t>экономических причин</w:t>
      </w:r>
      <w:r w:rsidR="00F14A7B">
        <w:rPr>
          <w:sz w:val="27"/>
          <w:szCs w:val="27"/>
        </w:rPr>
        <w:t>,</w:t>
      </w:r>
      <w:r w:rsidR="00F14A7B" w:rsidRPr="00F14A7B">
        <w:rPr>
          <w:sz w:val="27"/>
          <w:szCs w:val="27"/>
        </w:rPr>
        <w:t xml:space="preserve"> </w:t>
      </w:r>
      <w:r w:rsidR="00F14A7B">
        <w:rPr>
          <w:sz w:val="27"/>
          <w:szCs w:val="27"/>
        </w:rPr>
        <w:t>это объясняется</w:t>
      </w:r>
      <w:r>
        <w:rPr>
          <w:sz w:val="27"/>
          <w:szCs w:val="27"/>
        </w:rPr>
        <w:t xml:space="preserve"> высоким уровнем </w:t>
      </w:r>
      <w:proofErr w:type="spellStart"/>
      <w:r>
        <w:rPr>
          <w:sz w:val="27"/>
          <w:szCs w:val="27"/>
        </w:rPr>
        <w:t>монопрофильности</w:t>
      </w:r>
      <w:proofErr w:type="spellEnd"/>
      <w:r>
        <w:rPr>
          <w:sz w:val="27"/>
          <w:szCs w:val="27"/>
        </w:rPr>
        <w:t xml:space="preserve"> региональной экономики. </w:t>
      </w:r>
    </w:p>
    <w:p w:rsidR="00F14A7B" w:rsidRDefault="00F14A7B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F3BD6" w:rsidRDefault="001F3BD6" w:rsidP="001F3BD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Разрыв  в показателях общей и регистрируемой безработицы по республике в 2017 – 2018 годах (в 4,5 – 5 раз) объясняется невысоким приростом эффективных рабочих мест на постоянной основе (включая высокопроизводительные места), экономией трудозатрат, оптимизацией бюджетных расходов на оказание государственных услуг, развитием неформального сектора. Кроме того, безработица в Республике Карелия носит преимущественно структурный характер, что обусловлено профессионально-квалификационным и территориальным дисбалансом трудовых ресурсов. Муниципальные образования в Республике Карелия крайне </w:t>
      </w:r>
      <w:proofErr w:type="spellStart"/>
      <w:r>
        <w:rPr>
          <w:sz w:val="27"/>
          <w:szCs w:val="27"/>
        </w:rPr>
        <w:t>дифференцирова</w:t>
      </w:r>
      <w:r w:rsidR="00B673FF">
        <w:rPr>
          <w:sz w:val="27"/>
          <w:szCs w:val="27"/>
        </w:rPr>
        <w:t>н</w:t>
      </w:r>
      <w:r>
        <w:rPr>
          <w:sz w:val="27"/>
          <w:szCs w:val="27"/>
        </w:rPr>
        <w:t>ны</w:t>
      </w:r>
      <w:proofErr w:type="spellEnd"/>
      <w:r>
        <w:rPr>
          <w:sz w:val="27"/>
          <w:szCs w:val="27"/>
        </w:rPr>
        <w:t xml:space="preserve"> по уровню безработицы и условиям обеспечения занятости, в лесных поселках и в отдельных сельских поселениях ощущается острая нехватка рабочих мест, одновременно местная рабочая сила демонстрирует низкую готовность к трудовой мобильности.</w:t>
      </w:r>
    </w:p>
    <w:p w:rsidR="001F3BD6" w:rsidRDefault="001F3BD6" w:rsidP="001F3BD6">
      <w:pPr>
        <w:tabs>
          <w:tab w:val="left" w:pos="8931"/>
        </w:tabs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На решение этих и других проблем на рынке труда направлена государственная программа, цель и задачи которой соответствуют параметрам стратегического планирования, заложенным в Стратегии социально-экономического развития Республики Карелия на период  до 2030 года, утвержденной распоряжением Правительства Республики Карелия от </w:t>
      </w:r>
      <w:r w:rsidR="00B673FF">
        <w:rPr>
          <w:sz w:val="27"/>
          <w:szCs w:val="27"/>
        </w:rPr>
        <w:t xml:space="preserve">                       </w:t>
      </w:r>
      <w:r>
        <w:rPr>
          <w:sz w:val="27"/>
          <w:szCs w:val="27"/>
        </w:rPr>
        <w:t>29 декабря 2018 года № 899р-П, таким как повышение благосостояния населения, снижение уровня бедности и уменьшение неравенства по денежным доходам;</w:t>
      </w:r>
      <w:proofErr w:type="gramEnd"/>
      <w:r>
        <w:rPr>
          <w:sz w:val="27"/>
          <w:szCs w:val="27"/>
        </w:rPr>
        <w:t xml:space="preserve"> оказание в соответствии с законодательством о занятости населения качественных государственных услуг в области содействия занятости населения; обеспечение соблюдения конституционных и иных прав и свобод граждан в сфере труда и социальной защиты от безработицы; содействие сохранению жизни и здоровья людей в процессе трудовой деятельности; развитие трудовых ресурсов. </w:t>
      </w:r>
    </w:p>
    <w:p w:rsidR="001F3BD6" w:rsidRDefault="001F3BD6" w:rsidP="001F3BD6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Сведения о показателях (индикаторах) государственной программы, подпрограмм, долгосрочных целевых программ и их значениях представлены в приложении 1 к государственной программе.</w:t>
      </w:r>
    </w:p>
    <w:p w:rsidR="001F3BD6" w:rsidRDefault="001F3BD6" w:rsidP="001F3BD6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Информация об основных мероприятиях (мероприятиях) государственной программы приведена в приложении 2 к государственной программе.</w:t>
      </w:r>
    </w:p>
    <w:p w:rsidR="001F3BD6" w:rsidRDefault="001F3BD6" w:rsidP="001F3BD6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Сведения об основных мерах правового регулирования в сфере реализации государственной программы представлены в приложении 3 </w:t>
      </w:r>
      <w:r>
        <w:rPr>
          <w:rFonts w:ascii="Times New Roman" w:hAnsi="Times New Roman"/>
          <w:sz w:val="27"/>
          <w:szCs w:val="27"/>
        </w:rPr>
        <w:br/>
        <w:t>к государственной программе.</w:t>
      </w:r>
    </w:p>
    <w:p w:rsidR="001F3BD6" w:rsidRDefault="001F3BD6" w:rsidP="001F3BD6">
      <w:pPr>
        <w:pStyle w:val="ConsPlusNormal"/>
        <w:widowControl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Финансовое обеспечение реализации государственной программы за счет средств бюджета Республики Карелия приведено в приложении 4 </w:t>
      </w:r>
      <w:r>
        <w:rPr>
          <w:rFonts w:ascii="Times New Roman" w:hAnsi="Times New Roman"/>
          <w:sz w:val="27"/>
          <w:szCs w:val="27"/>
        </w:rPr>
        <w:br/>
        <w:t>к государственной программе.</w:t>
      </w:r>
    </w:p>
    <w:p w:rsidR="001F3BD6" w:rsidRDefault="001F3BD6" w:rsidP="001F3BD6">
      <w:pPr>
        <w:pStyle w:val="aff1"/>
        <w:spacing w:before="0"/>
        <w:ind w:firstLine="720"/>
        <w:rPr>
          <w:sz w:val="27"/>
          <w:szCs w:val="27"/>
        </w:rPr>
      </w:pPr>
      <w:r>
        <w:rPr>
          <w:sz w:val="27"/>
          <w:szCs w:val="27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5 к государственной программе.</w:t>
      </w:r>
    </w:p>
    <w:p w:rsidR="001F3BD6" w:rsidRDefault="001F3BD6" w:rsidP="001F3BD6">
      <w:pPr>
        <w:rPr>
          <w:sz w:val="24"/>
          <w:szCs w:val="24"/>
        </w:rPr>
        <w:sectPr w:rsidR="001F3BD6" w:rsidSect="00B67FA1">
          <w:headerReference w:type="default" r:id="rId9"/>
          <w:pgSz w:w="11905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16" w:name="Par1779"/>
      <w:bookmarkEnd w:id="16"/>
      <w:r>
        <w:rPr>
          <w:sz w:val="26"/>
          <w:szCs w:val="26"/>
        </w:rPr>
        <w:lastRenderedPageBreak/>
        <w:t>Приложение 1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B673FF" w:rsidRDefault="00B673FF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7" w:name="Par1782"/>
      <w:bookmarkEnd w:id="17"/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ГОСУДАРСТВЕННОЙ ПРОГРАММЫ,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ПОДПРОГРАММ, ДОЛГОСРОЧНЫХ ЦЕЛЕВЫХ ПРОГРАММ И ИХ </w:t>
      </w:r>
      <w:proofErr w:type="gramStart"/>
      <w:r>
        <w:rPr>
          <w:b/>
          <w:bCs/>
          <w:sz w:val="26"/>
          <w:szCs w:val="26"/>
        </w:rPr>
        <w:t>ЗНАЧЕНИЯХ</w:t>
      </w:r>
      <w:proofErr w:type="gramEnd"/>
    </w:p>
    <w:p w:rsidR="001F3BD6" w:rsidRDefault="001F3BD6" w:rsidP="001F3BD6">
      <w:pPr>
        <w:rPr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76"/>
        <w:gridCol w:w="2658"/>
        <w:gridCol w:w="3547"/>
        <w:gridCol w:w="860"/>
        <w:gridCol w:w="732"/>
        <w:gridCol w:w="933"/>
        <w:gridCol w:w="787"/>
        <w:gridCol w:w="787"/>
        <w:gridCol w:w="787"/>
        <w:gridCol w:w="787"/>
        <w:gridCol w:w="1528"/>
      </w:tblGrid>
      <w:tr w:rsidR="001F3BD6" w:rsidTr="00B673FF"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№</w:t>
            </w:r>
          </w:p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73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73FF">
              <w:rPr>
                <w:sz w:val="24"/>
                <w:szCs w:val="24"/>
              </w:rPr>
              <w:t>/</w:t>
            </w:r>
            <w:proofErr w:type="spellStart"/>
            <w:r w:rsidRPr="00B673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73FF">
              <w:rPr>
                <w:sz w:val="24"/>
                <w:szCs w:val="24"/>
              </w:rPr>
              <w:t>Едини-ца</w:t>
            </w:r>
            <w:proofErr w:type="spellEnd"/>
            <w:proofErr w:type="gramEnd"/>
            <w:r w:rsidRPr="00B673FF">
              <w:rPr>
                <w:sz w:val="24"/>
                <w:szCs w:val="24"/>
              </w:rPr>
              <w:t xml:space="preserve"> </w:t>
            </w:r>
            <w:proofErr w:type="spellStart"/>
            <w:r w:rsidRPr="00B673FF">
              <w:rPr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6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B673FF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B673FF">
              <w:rPr>
                <w:sz w:val="24"/>
                <w:szCs w:val="24"/>
              </w:rPr>
              <w:t xml:space="preserve"> к отчетному</w:t>
            </w:r>
          </w:p>
        </w:tc>
      </w:tr>
      <w:tr w:rsidR="001F3BD6" w:rsidTr="00B673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2019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год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2020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2021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год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2022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год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2023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год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2024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год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</w:tr>
      <w:tr w:rsidR="001F3BD6" w:rsidTr="00B673FF">
        <w:trPr>
          <w:trHeight w:val="13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11</w:t>
            </w:r>
          </w:p>
        </w:tc>
      </w:tr>
      <w:tr w:rsidR="001F3BD6" w:rsidTr="001F3BD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1.0.0.0.1.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 xml:space="preserve">Цель. </w:t>
            </w:r>
          </w:p>
          <w:p w:rsidR="001F3BD6" w:rsidRPr="00B673FF" w:rsidRDefault="001F3BD6">
            <w:pPr>
              <w:ind w:left="105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Создание условий, способствующих развитию рынка труда, реализации права граждан на труд и занятость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 w:rsidP="00B673FF">
            <w:pPr>
              <w:widowControl w:val="0"/>
              <w:autoSpaceDE w:val="0"/>
              <w:autoSpaceDN w:val="0"/>
              <w:adjustRightInd w:val="0"/>
              <w:ind w:left="12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 xml:space="preserve">уровень безработицы (по </w:t>
            </w:r>
            <w:proofErr w:type="spellStart"/>
            <w:proofErr w:type="gramStart"/>
            <w:r w:rsidRPr="00B673FF">
              <w:rPr>
                <w:sz w:val="24"/>
                <w:szCs w:val="24"/>
              </w:rPr>
              <w:t>методо</w:t>
            </w:r>
            <w:r w:rsidR="00B673FF">
              <w:rPr>
                <w:sz w:val="24"/>
                <w:szCs w:val="24"/>
              </w:rPr>
              <w:t>-</w:t>
            </w:r>
            <w:r w:rsidRPr="00B673FF">
              <w:rPr>
                <w:sz w:val="24"/>
                <w:szCs w:val="24"/>
              </w:rPr>
              <w:t>логии</w:t>
            </w:r>
            <w:proofErr w:type="spellEnd"/>
            <w:proofErr w:type="gramEnd"/>
            <w:r w:rsidRPr="00B673FF">
              <w:rPr>
                <w:sz w:val="24"/>
                <w:szCs w:val="24"/>
              </w:rPr>
              <w:t xml:space="preserve"> Международной </w:t>
            </w:r>
            <w:proofErr w:type="spellStart"/>
            <w:r w:rsidRPr="00B673FF">
              <w:rPr>
                <w:sz w:val="24"/>
                <w:szCs w:val="24"/>
              </w:rPr>
              <w:t>организа</w:t>
            </w:r>
            <w:r w:rsidR="00B673FF">
              <w:rPr>
                <w:sz w:val="24"/>
                <w:szCs w:val="24"/>
              </w:rPr>
              <w:t>-</w:t>
            </w:r>
            <w:r w:rsidRPr="00B673FF">
              <w:rPr>
                <w:sz w:val="24"/>
                <w:szCs w:val="24"/>
              </w:rPr>
              <w:t>ции</w:t>
            </w:r>
            <w:proofErr w:type="spellEnd"/>
            <w:r w:rsidRPr="00B673FF">
              <w:rPr>
                <w:sz w:val="24"/>
                <w:szCs w:val="24"/>
              </w:rPr>
              <w:t xml:space="preserve"> труда)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8,0</w:t>
            </w:r>
          </w:p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  <w:shd w:val="clear" w:color="auto" w:fill="FFFF00"/>
              </w:rPr>
            </w:pPr>
            <w:r w:rsidRPr="00B673FF">
              <w:rPr>
                <w:rFonts w:eastAsia="Calibri"/>
                <w:sz w:val="24"/>
                <w:szCs w:val="24"/>
              </w:rPr>
              <w:t>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6,3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-1,7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1.0.0.0.2.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ind w:left="12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2,3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1,92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1,91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1,91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1,91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rFonts w:eastAsia="Calibri"/>
                <w:sz w:val="24"/>
                <w:szCs w:val="24"/>
              </w:rPr>
            </w:pPr>
            <w:r w:rsidRPr="00B673FF">
              <w:rPr>
                <w:rFonts w:eastAsia="Calibri"/>
                <w:sz w:val="24"/>
                <w:szCs w:val="24"/>
              </w:rPr>
              <w:t>1,90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-0,4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1.0.0.0.3.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B673FF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ind w:left="12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уровень занятости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62,4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0,2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1.0.0.1.1.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 xml:space="preserve">Задача 1. </w:t>
            </w:r>
          </w:p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Повышение структурной сбалансированности рынка труда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 w:rsidP="00B673FF">
            <w:pPr>
              <w:widowControl w:val="0"/>
              <w:autoSpaceDE w:val="0"/>
              <w:autoSpaceDN w:val="0"/>
              <w:adjustRightInd w:val="0"/>
              <w:ind w:left="12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в органы службы занятости за содействием в поиске подходящей работы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53,0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B673FF" w:rsidRDefault="001F3BD6">
            <w:pPr>
              <w:jc w:val="center"/>
              <w:rPr>
                <w:sz w:val="24"/>
                <w:szCs w:val="24"/>
              </w:rPr>
            </w:pPr>
            <w:r w:rsidRPr="00B673FF">
              <w:rPr>
                <w:sz w:val="24"/>
                <w:szCs w:val="24"/>
              </w:rPr>
              <w:t>1,0</w:t>
            </w:r>
          </w:p>
        </w:tc>
      </w:tr>
    </w:tbl>
    <w:p w:rsidR="001F3BD6" w:rsidRDefault="001F3BD6" w:rsidP="001F3BD6">
      <w:pPr>
        <w:rPr>
          <w:szCs w:val="28"/>
        </w:rPr>
      </w:pPr>
    </w:p>
    <w:p w:rsidR="00B673FF" w:rsidRDefault="00B673FF" w:rsidP="001F3BD6">
      <w:pPr>
        <w:rPr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76"/>
        <w:gridCol w:w="2658"/>
        <w:gridCol w:w="3546"/>
        <w:gridCol w:w="872"/>
        <w:gridCol w:w="732"/>
        <w:gridCol w:w="933"/>
        <w:gridCol w:w="787"/>
        <w:gridCol w:w="787"/>
        <w:gridCol w:w="787"/>
        <w:gridCol w:w="787"/>
        <w:gridCol w:w="1517"/>
      </w:tblGrid>
      <w:tr w:rsidR="001F3BD6" w:rsidTr="00B673FF">
        <w:trPr>
          <w:trHeight w:val="133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</w:t>
            </w:r>
          </w:p>
          <w:p w:rsidR="001F3BD6" w:rsidRDefault="001F3BD6" w:rsidP="00B673FF">
            <w:pPr>
              <w:widowControl w:val="0"/>
              <w:autoSpaceDE w:val="0"/>
              <w:autoSpaceDN w:val="0"/>
              <w:adjustRightInd w:val="0"/>
              <w:ind w:right="-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конкурентоспо</w:t>
            </w:r>
            <w:r w:rsidR="00B673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труда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3FF" w:rsidRDefault="001F3BD6" w:rsidP="00B673FF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выполненных мероприятий в общем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</w:t>
            </w:r>
            <w:r w:rsidR="00B673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мероприятий, </w:t>
            </w:r>
            <w:proofErr w:type="spellStart"/>
            <w:r>
              <w:rPr>
                <w:sz w:val="24"/>
                <w:szCs w:val="24"/>
              </w:rPr>
              <w:t>предусмот</w:t>
            </w:r>
            <w:r w:rsidR="00B673F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ренных</w:t>
            </w:r>
            <w:proofErr w:type="spellEnd"/>
            <w:r>
              <w:rPr>
                <w:sz w:val="24"/>
                <w:szCs w:val="24"/>
              </w:rPr>
              <w:t xml:space="preserve">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</w:t>
            </w:r>
            <w:proofErr w:type="spellStart"/>
            <w:r>
              <w:rPr>
                <w:sz w:val="24"/>
                <w:szCs w:val="24"/>
              </w:rPr>
              <w:t>предпри</w:t>
            </w:r>
            <w:proofErr w:type="spellEnd"/>
            <w:r w:rsidR="00B673FF">
              <w:rPr>
                <w:sz w:val="24"/>
                <w:szCs w:val="24"/>
              </w:rPr>
              <w:t>-</w:t>
            </w:r>
          </w:p>
          <w:p w:rsidR="001F3BD6" w:rsidRDefault="001F3BD6" w:rsidP="00B673FF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нимателей</w:t>
            </w:r>
            <w:proofErr w:type="spellEnd"/>
            <w:r>
              <w:rPr>
                <w:sz w:val="24"/>
                <w:szCs w:val="24"/>
              </w:rPr>
              <w:t xml:space="preserve"> (работодателей) Республики Карелия», исполнителем которых определено Правительство Республики Карелия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1.0.0.2.2.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</w:tr>
      <w:tr w:rsidR="001F3BD6" w:rsidTr="001F3BD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1F3BD6" w:rsidTr="00B673F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структурной сбалансированности рынка труда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B673FF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трудоустроенных граждан в общей численности граждан, обратившихся в органы службы занятости за содействием в поиске подходящей работы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1F3BD6" w:rsidRDefault="001F3BD6" w:rsidP="001F3BD6">
      <w:pPr>
        <w:rPr>
          <w:szCs w:val="28"/>
        </w:rPr>
      </w:pPr>
    </w:p>
    <w:p w:rsidR="00B673FF" w:rsidRDefault="00B673FF" w:rsidP="001F3BD6">
      <w:pPr>
        <w:rPr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76"/>
        <w:gridCol w:w="2658"/>
        <w:gridCol w:w="3546"/>
        <w:gridCol w:w="875"/>
        <w:gridCol w:w="732"/>
        <w:gridCol w:w="933"/>
        <w:gridCol w:w="787"/>
        <w:gridCol w:w="787"/>
        <w:gridCol w:w="787"/>
        <w:gridCol w:w="787"/>
        <w:gridCol w:w="1514"/>
      </w:tblGrid>
      <w:tr w:rsidR="001F3BD6" w:rsidTr="00E8577E">
        <w:trPr>
          <w:trHeight w:val="133"/>
          <w:tblHeader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инфраструктуры рынка труда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численности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безра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граждан, состоящих на регистрационном учете, к общей численности безработных (по методологии Международной организации труда)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удовлетворенности граждан качеством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предо-ставления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государственных услуг в области содействия занятости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уровня </w:t>
            </w:r>
            <w:proofErr w:type="spellStart"/>
            <w:proofErr w:type="gramStart"/>
            <w:r>
              <w:rPr>
                <w:sz w:val="24"/>
                <w:szCs w:val="24"/>
              </w:rPr>
              <w:t>трудоуст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граждан, относящихся к категориям инвалидов, </w:t>
            </w:r>
            <w:proofErr w:type="spellStart"/>
            <w:r>
              <w:rPr>
                <w:sz w:val="24"/>
                <w:szCs w:val="24"/>
              </w:rPr>
              <w:t>одино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ких</w:t>
            </w:r>
            <w:proofErr w:type="spellEnd"/>
            <w:r>
              <w:rPr>
                <w:sz w:val="24"/>
                <w:szCs w:val="24"/>
              </w:rPr>
              <w:t xml:space="preserve"> и многодетных родителей, родителей, имеющих детей-инвалидов, к уровню всех трудоустроенных граждан из числа обратившихся в органы службы занятости за </w:t>
            </w:r>
            <w:proofErr w:type="spellStart"/>
            <w:r>
              <w:rPr>
                <w:sz w:val="24"/>
                <w:szCs w:val="24"/>
              </w:rPr>
              <w:t>содей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ствием</w:t>
            </w:r>
            <w:proofErr w:type="spellEnd"/>
            <w:r>
              <w:rPr>
                <w:sz w:val="24"/>
                <w:szCs w:val="24"/>
              </w:rPr>
              <w:t xml:space="preserve"> в поиске подходящей работы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1.1.1.1.4.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-0,9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1.1.1.1.5.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обучившихся по наиболее востребованным профессиям на рынке труда, в общей численности граждан, обучившихся по направлению службы занятости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1.1.1.1.6.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 допустимая доля иностранных работников в  численности занятых в экономике Республики Карелия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BD6" w:rsidTr="00E8577E">
        <w:trPr>
          <w:trHeight w:val="248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1.1.1.1.7.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занятых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 </w:t>
            </w:r>
            <w:r>
              <w:rPr>
                <w:sz w:val="24"/>
                <w:szCs w:val="24"/>
              </w:rPr>
              <w:br/>
              <w:t xml:space="preserve">в общей численности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прошедших профессиональное обучение или получивших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>
              <w:rPr>
                <w:sz w:val="24"/>
                <w:szCs w:val="24"/>
              </w:rPr>
              <w:t xml:space="preserve">дополнительное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BD6" w:rsidTr="001F3BD6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институтов рынка труда»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конкуренто-способности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рынка труда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выполненных мероприятий в общем </w:t>
            </w:r>
            <w:proofErr w:type="spellStart"/>
            <w:proofErr w:type="gramStart"/>
            <w:r>
              <w:rPr>
                <w:sz w:val="24"/>
                <w:szCs w:val="24"/>
              </w:rPr>
              <w:t>количе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мероприятий, </w:t>
            </w:r>
            <w:proofErr w:type="spellStart"/>
            <w:r>
              <w:rPr>
                <w:sz w:val="24"/>
                <w:szCs w:val="24"/>
              </w:rPr>
              <w:t>предусмот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ренных</w:t>
            </w:r>
            <w:proofErr w:type="spellEnd"/>
            <w:r>
              <w:rPr>
                <w:sz w:val="24"/>
                <w:szCs w:val="24"/>
              </w:rPr>
              <w:t xml:space="preserve"> Соглашением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промышленников и предпринимателей (</w:t>
            </w:r>
            <w:proofErr w:type="spellStart"/>
            <w:r>
              <w:rPr>
                <w:sz w:val="24"/>
                <w:szCs w:val="24"/>
              </w:rPr>
              <w:t>работо-дателей</w:t>
            </w:r>
            <w:proofErr w:type="spellEnd"/>
            <w:r>
              <w:rPr>
                <w:sz w:val="24"/>
                <w:szCs w:val="24"/>
              </w:rPr>
              <w:t>) Республики Карелия», исполнителем которых определено Правительство Республики Карелия</w:t>
            </w:r>
          </w:p>
          <w:p w:rsidR="00E8577E" w:rsidRDefault="00E8577E" w:rsidP="00E8577E">
            <w:pPr>
              <w:widowControl w:val="0"/>
              <w:autoSpaceDE w:val="0"/>
              <w:autoSpaceDN w:val="0"/>
              <w:adjustRightInd w:val="0"/>
              <w:ind w:left="105"/>
              <w:rPr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1.2.1.0.2.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</w:t>
            </w:r>
          </w:p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производстве с утратой трудоспособности на 1 рабочий день и более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рабочей силы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номинальной начисленной заработной платы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1.2.1.2.1.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условий труда работников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7E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пострадавших в результате несчастных случаев </w:t>
            </w:r>
          </w:p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производстве со смертельным исходом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1.2.1.2.2.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суток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-13,3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1.2.1.2.3.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с впервые установленным профессиональным заболеванием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1.2.1.2.4.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35450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1.2.1.2.5.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1.2.1.2.6.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BD6" w:rsidRDefault="001F3BD6" w:rsidP="00E8577E">
            <w:pPr>
              <w:widowControl w:val="0"/>
              <w:autoSpaceDE w:val="0"/>
              <w:autoSpaceDN w:val="0"/>
              <w:adjustRightInd w:val="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9025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1.2.1.2.7.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</w:tr>
      <w:tr w:rsidR="001F3BD6" w:rsidTr="00E8577E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1.2.1.2.8.</w:t>
            </w: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Default="00B67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-2,0</w:t>
            </w:r>
          </w:p>
        </w:tc>
      </w:tr>
    </w:tbl>
    <w:p w:rsidR="001F3BD6" w:rsidRDefault="001F3BD6" w:rsidP="001F3BD6">
      <w:pPr>
        <w:rPr>
          <w:szCs w:val="28"/>
        </w:rPr>
      </w:pPr>
    </w:p>
    <w:p w:rsidR="00E8577E" w:rsidRDefault="00E8577E" w:rsidP="001F3BD6">
      <w:pPr>
        <w:sectPr w:rsidR="00E8577E">
          <w:pgSz w:w="16840" w:h="11907" w:orient="landscape"/>
          <w:pgMar w:top="1134" w:right="1134" w:bottom="426" w:left="1134" w:header="720" w:footer="720" w:gutter="0"/>
          <w:cols w:space="720"/>
        </w:sectPr>
      </w:pPr>
    </w:p>
    <w:p w:rsidR="001F3BD6" w:rsidRPr="00E8577E" w:rsidRDefault="001F3BD6" w:rsidP="001F3BD6">
      <w:pPr>
        <w:widowControl w:val="0"/>
        <w:autoSpaceDE w:val="0"/>
        <w:autoSpaceDN w:val="0"/>
        <w:adjustRightInd w:val="0"/>
        <w:ind w:firstLine="9356"/>
        <w:jc w:val="right"/>
        <w:rPr>
          <w:sz w:val="26"/>
          <w:szCs w:val="26"/>
        </w:rPr>
      </w:pPr>
      <w:r w:rsidRPr="00E8577E">
        <w:rPr>
          <w:sz w:val="26"/>
          <w:szCs w:val="26"/>
        </w:rPr>
        <w:lastRenderedPageBreak/>
        <w:t>Приложение 2</w:t>
      </w:r>
    </w:p>
    <w:p w:rsidR="001F3BD6" w:rsidRPr="00E8577E" w:rsidRDefault="001F3BD6" w:rsidP="001F3BD6">
      <w:pPr>
        <w:widowControl w:val="0"/>
        <w:autoSpaceDE w:val="0"/>
        <w:autoSpaceDN w:val="0"/>
        <w:adjustRightInd w:val="0"/>
        <w:ind w:firstLine="11199"/>
        <w:jc w:val="right"/>
        <w:rPr>
          <w:sz w:val="26"/>
          <w:szCs w:val="26"/>
        </w:rPr>
      </w:pPr>
      <w:r w:rsidRPr="00E8577E">
        <w:rPr>
          <w:sz w:val="26"/>
          <w:szCs w:val="26"/>
        </w:rPr>
        <w:t>к государственной программе</w:t>
      </w:r>
    </w:p>
    <w:p w:rsidR="001F3BD6" w:rsidRPr="00E8577E" w:rsidRDefault="001F3BD6" w:rsidP="001F3B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3BD6" w:rsidRPr="00E8577E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8" w:name="Par2703"/>
      <w:bookmarkEnd w:id="18"/>
      <w:r w:rsidRPr="00E8577E">
        <w:rPr>
          <w:b/>
          <w:bCs/>
          <w:sz w:val="26"/>
          <w:szCs w:val="26"/>
        </w:rPr>
        <w:t>ИНФОРМАЦИЯ</w:t>
      </w:r>
    </w:p>
    <w:p w:rsidR="001F3BD6" w:rsidRPr="00E8577E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8577E">
        <w:rPr>
          <w:b/>
          <w:bCs/>
          <w:sz w:val="26"/>
          <w:szCs w:val="26"/>
        </w:rPr>
        <w:t>ОБ ОСНОВНЫХ МЕРОПРИЯТИЯХ (МЕРОПРИЯТИЯХ) ГОСУДАРСТВЕННОЙ ПРОГРАММЫ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1"/>
        <w:gridCol w:w="3171"/>
        <w:gridCol w:w="1984"/>
        <w:gridCol w:w="1326"/>
        <w:gridCol w:w="1370"/>
        <w:gridCol w:w="4109"/>
        <w:gridCol w:w="1655"/>
      </w:tblGrid>
      <w:tr w:rsidR="001F3BD6" w:rsidTr="00F90A57">
        <w:trPr>
          <w:trHeight w:val="501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(год)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577E" w:rsidRDefault="001F3BD6">
            <w:pPr>
              <w:widowControl w:val="0"/>
              <w:autoSpaceDE w:val="0"/>
              <w:autoSpaceDN w:val="0"/>
              <w:adjustRightInd w:val="0"/>
              <w:ind w:left="-6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>
              <w:rPr>
                <w:sz w:val="24"/>
                <w:szCs w:val="24"/>
              </w:rPr>
              <w:br/>
              <w:t xml:space="preserve">о </w:t>
            </w:r>
            <w:proofErr w:type="spellStart"/>
            <w:proofErr w:type="gramStart"/>
            <w:r>
              <w:rPr>
                <w:sz w:val="24"/>
                <w:szCs w:val="24"/>
              </w:rPr>
              <w:t>приоритет</w:t>
            </w:r>
            <w:r w:rsidR="00E8577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-6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 (мероприятия)</w:t>
            </w:r>
          </w:p>
        </w:tc>
      </w:tr>
      <w:tr w:rsidR="001F3BD6" w:rsidTr="00F90A57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-3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left="-39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</w:tr>
      <w:tr w:rsidR="001F3BD6" w:rsidTr="00F90A57">
        <w:trPr>
          <w:trHeight w:val="2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3BD6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1F3BD6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1F3BD6" w:rsidTr="001F3BD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Повышение структурной сбалансированности рынка труда</w:t>
            </w:r>
          </w:p>
        </w:tc>
      </w:tr>
      <w:tr w:rsidR="001F3BD6" w:rsidTr="001F3BD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инфраструктуры рынка труда</w:t>
            </w:r>
          </w:p>
        </w:tc>
      </w:tr>
      <w:tr w:rsidR="00F90A57" w:rsidTr="00F90A5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1.1.1.1.0.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Содействие занятости населения и социальная поддержка безработных граждан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участия в рабочей силе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0A57" w:rsidTr="00F90A57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1F3BD6" w:rsidRDefault="001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контрольного показателя численности безработных граждан и граждан, ищущих работу, принявших участие в оплачиваемых общественных работах;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F3BD6" w:rsidRDefault="001F3BD6" w:rsidP="001F3BD6">
      <w:pPr>
        <w:rPr>
          <w:szCs w:val="28"/>
        </w:rPr>
      </w:pPr>
    </w:p>
    <w:p w:rsidR="00E10392" w:rsidRDefault="00E10392"/>
    <w:tbl>
      <w:tblPr>
        <w:tblW w:w="5039" w:type="pct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081"/>
        <w:gridCol w:w="3171"/>
        <w:gridCol w:w="1984"/>
        <w:gridCol w:w="1276"/>
        <w:gridCol w:w="1420"/>
        <w:gridCol w:w="4109"/>
        <w:gridCol w:w="1655"/>
      </w:tblGrid>
      <w:tr w:rsidR="001F3BD6" w:rsidTr="00E10392">
        <w:trPr>
          <w:trHeight w:val="32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F3BD6" w:rsidTr="00F90A57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контрольного показателя численности безработных граждан, которым оказано содействие в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</w:tr>
      <w:tr w:rsidR="001F3BD6" w:rsidTr="00F90A57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выполнения контрольного показателя количества вакансий, заявленных работодателями для замещения рабочих мест (вакантных должностей);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E10392">
        <w:tc>
          <w:tcPr>
            <w:tcW w:w="36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</w:t>
            </w:r>
            <w:proofErr w:type="spellStart"/>
            <w:r>
              <w:rPr>
                <w:sz w:val="24"/>
                <w:szCs w:val="24"/>
              </w:rPr>
              <w:t>незаня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тых</w:t>
            </w:r>
            <w:proofErr w:type="spellEnd"/>
            <w:r>
              <w:rPr>
                <w:sz w:val="24"/>
                <w:szCs w:val="24"/>
              </w:rPr>
              <w:t xml:space="preserve"> граждан, которым обеспечена доступность профессионального обучения и дополнительного профессионального образования по направлению органов службы занятости;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E10392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граждан, которым обеспечена доступность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E10392" w:rsidRDefault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E1039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безработных граждан, которым обеспечена доступность государственной услуги по психологической поддержке безработных граждан;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F90A57"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несовершеннолетних граждан в возрасте от 14 до 18 лет, которым обеспечено трудоустройство на работах временного характера в свободное от учебы время;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E10392">
        <w:tc>
          <w:tcPr>
            <w:tcW w:w="36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392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безработных граждан в возрасте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до 20 лет, имеющих среднее профессиональное образование и ищущих работу впервые, которым обеспечено трудоустройство на работах временного характера;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E10392">
        <w:trPr>
          <w:trHeight w:val="1973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безработных граждан, испытывающих трудности в поиске работы, которым обеспечено трудоустройство на работах временного характера;</w:t>
            </w:r>
          </w:p>
          <w:p w:rsidR="00E10392" w:rsidRDefault="00E10392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0392" w:rsidRDefault="00E10392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10392" w:rsidRDefault="00E10392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E10392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контроль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</w:t>
            </w:r>
            <w:proofErr w:type="spellStart"/>
            <w:r>
              <w:rPr>
                <w:sz w:val="24"/>
                <w:szCs w:val="24"/>
              </w:rPr>
              <w:t>безра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ботных</w:t>
            </w:r>
            <w:proofErr w:type="spellEnd"/>
            <w:r>
              <w:rPr>
                <w:sz w:val="24"/>
                <w:szCs w:val="24"/>
              </w:rPr>
              <w:t xml:space="preserve"> граждан, которым обеспечена доступность государственной услуги по социальной адаптации </w:t>
            </w:r>
            <w:proofErr w:type="spellStart"/>
            <w:r>
              <w:rPr>
                <w:sz w:val="24"/>
                <w:szCs w:val="24"/>
              </w:rPr>
              <w:t>безработ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граждан на рынке труда;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F3BD6" w:rsidTr="00F90A57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контрольного показателя численности женщин, находящихся в отпуске по уходу за ребенком до достижения им возраста трех лет, которым </w:t>
            </w:r>
            <w:proofErr w:type="spellStart"/>
            <w:proofErr w:type="gramStart"/>
            <w:r>
              <w:rPr>
                <w:sz w:val="24"/>
                <w:szCs w:val="24"/>
              </w:rPr>
              <w:t>предо-ставлена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возможность пройти </w:t>
            </w:r>
            <w:proofErr w:type="spellStart"/>
            <w:r>
              <w:rPr>
                <w:sz w:val="24"/>
                <w:szCs w:val="24"/>
              </w:rPr>
              <w:t>профес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сиональное</w:t>
            </w:r>
            <w:proofErr w:type="spellEnd"/>
            <w:r>
              <w:rPr>
                <w:sz w:val="24"/>
                <w:szCs w:val="24"/>
              </w:rPr>
              <w:t xml:space="preserve"> обучение или получить дополнительное профессиональное образование по направлению органов службы занятости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3BD6" w:rsidTr="00F90A57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в области содействия занятости населения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0392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r w:rsidR="00E10392">
              <w:rPr>
                <w:sz w:val="24"/>
                <w:szCs w:val="24"/>
              </w:rPr>
              <w:t>контроль-ного</w:t>
            </w:r>
            <w:proofErr w:type="spellEnd"/>
            <w:r>
              <w:rPr>
                <w:sz w:val="24"/>
                <w:szCs w:val="24"/>
              </w:rPr>
              <w:t xml:space="preserve"> показателя численности </w:t>
            </w:r>
            <w:proofErr w:type="spellStart"/>
            <w:r>
              <w:rPr>
                <w:sz w:val="24"/>
                <w:szCs w:val="24"/>
              </w:rPr>
              <w:t>незаня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тых</w:t>
            </w:r>
            <w:proofErr w:type="spellEnd"/>
            <w:r>
              <w:rPr>
                <w:sz w:val="24"/>
                <w:szCs w:val="24"/>
              </w:rPr>
              <w:t xml:space="preserve"> инвалидов, которым оказано содействие в трудоустройстве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оборудованные (оснащенные) для </w:t>
            </w:r>
          </w:p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них рабочие места;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F90A57">
        <w:trPr>
          <w:trHeight w:val="1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Default="001F3BD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E10392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 w:rsidR="001F3BD6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>-</w:t>
            </w:r>
            <w:r w:rsidR="001F3B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1F3BD6">
              <w:rPr>
                <w:sz w:val="24"/>
                <w:szCs w:val="24"/>
              </w:rPr>
              <w:t xml:space="preserve"> показателя численности выпускников профессиональных образовательных организаций, которым обеспечена стажировка;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3BD6" w:rsidTr="00F90A57">
        <w:trPr>
          <w:trHeight w:val="324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 w:rsidR="00E10392">
              <w:rPr>
                <w:sz w:val="24"/>
                <w:szCs w:val="24"/>
              </w:rPr>
              <w:t>контроль-ного</w:t>
            </w:r>
            <w:proofErr w:type="spellEnd"/>
            <w:proofErr w:type="gramEnd"/>
            <w:r w:rsidR="00E103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показателя численности </w:t>
            </w:r>
            <w:proofErr w:type="spellStart"/>
            <w:r>
              <w:rPr>
                <w:sz w:val="24"/>
                <w:szCs w:val="24"/>
              </w:rPr>
              <w:t>инвали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молодого возраста (</w:t>
            </w:r>
            <w:proofErr w:type="spellStart"/>
            <w:r>
              <w:rPr>
                <w:sz w:val="24"/>
                <w:szCs w:val="24"/>
              </w:rPr>
              <w:t>наставни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чество</w:t>
            </w:r>
            <w:proofErr w:type="spellEnd"/>
            <w:r>
              <w:rPr>
                <w:sz w:val="24"/>
                <w:szCs w:val="24"/>
              </w:rPr>
              <w:t xml:space="preserve">), которым организовано </w:t>
            </w:r>
            <w:r>
              <w:rPr>
                <w:sz w:val="24"/>
                <w:szCs w:val="24"/>
              </w:rPr>
              <w:lastRenderedPageBreak/>
              <w:t>сопровождение при трудоустройстве по направлению органов службы занятости населения, а также при трудоустройстве после прохождения профессионального обучения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3BD6" w:rsidTr="00F90A57">
        <w:trPr>
          <w:trHeight w:val="172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1.1.1.2.0.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кадрового потенциала, разработка прогнозных оценок рынка труда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обеспечение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своевре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представления в </w:t>
            </w:r>
            <w:proofErr w:type="spellStart"/>
            <w:r>
              <w:rPr>
                <w:sz w:val="24"/>
                <w:szCs w:val="24"/>
              </w:rPr>
              <w:t>Прави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тельство</w:t>
            </w:r>
            <w:proofErr w:type="spellEnd"/>
            <w:r>
              <w:rPr>
                <w:sz w:val="24"/>
                <w:szCs w:val="24"/>
              </w:rPr>
              <w:t xml:space="preserve">  Республики Карелия прогноза потребности в подготовке кадров для экономики и социальной сферы Республики Карелия и баланса трудовых ресурсов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F90A57">
        <w:trPr>
          <w:trHeight w:val="37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Регулирование объема привлечения иностранной рабочей силы с целью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защиты местного рынка труда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труда и занятости Республики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 закона Республики </w:t>
            </w:r>
            <w:r w:rsidR="00E10392">
              <w:rPr>
                <w:sz w:val="24"/>
                <w:szCs w:val="24"/>
              </w:rPr>
              <w:t xml:space="preserve">Карелия </w:t>
            </w:r>
            <w:r w:rsidR="00E10392">
              <w:rPr>
                <w:sz w:val="24"/>
                <w:szCs w:val="24"/>
              </w:rPr>
              <w:br/>
              <w:t>об установлении коэффи</w:t>
            </w:r>
            <w:r>
              <w:rPr>
                <w:sz w:val="24"/>
                <w:szCs w:val="24"/>
              </w:rPr>
              <w:t>циента, отражающего региональные особенности рынка труда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F90A57">
        <w:trPr>
          <w:trHeight w:val="37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 w:rsidP="00E10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отдельных мероприятий федерального проекта «Старшее поколение» национального проекта «Демография»*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E103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</w:t>
            </w:r>
            <w:proofErr w:type="spellStart"/>
            <w:proofErr w:type="gramStart"/>
            <w:r w:rsidR="00E10392">
              <w:rPr>
                <w:sz w:val="24"/>
                <w:szCs w:val="24"/>
              </w:rPr>
              <w:t>контроль-ного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показателя численности граждан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</w:t>
            </w:r>
            <w:proofErr w:type="spellStart"/>
            <w:r>
              <w:rPr>
                <w:sz w:val="24"/>
                <w:szCs w:val="24"/>
              </w:rPr>
              <w:t>прошед</w:t>
            </w:r>
            <w:r w:rsidR="00E1039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профессиональное обучение или получивших дополнительное профессиональное образование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F3BD6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«Развитие институтов рынка труда»</w:t>
            </w:r>
          </w:p>
        </w:tc>
      </w:tr>
      <w:tr w:rsidR="001F3BD6" w:rsidTr="001F3BD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2.1.0.0.0.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Развитие конкурентоспособности рынка труда</w:t>
            </w:r>
          </w:p>
        </w:tc>
      </w:tr>
      <w:tr w:rsidR="001F3BD6" w:rsidTr="001F3BD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качества рабочей силы</w:t>
            </w:r>
          </w:p>
        </w:tc>
      </w:tr>
      <w:tr w:rsidR="001F3BD6" w:rsidTr="00E10392">
        <w:trPr>
          <w:trHeight w:val="229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2.1.1.1.0.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81200B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повышению уровня заработной платы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организациях реального сектора экономики Республики Карелия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числа граждан, которым увеличен размер заработной платы по итогам взаимодействия с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руководите</w:t>
            </w:r>
            <w:r w:rsidR="008120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организаций по вопросу низкого уровня заработной платы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E10392">
        <w:trPr>
          <w:trHeight w:val="93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81200B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развитию социального партнерства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труда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 w:rsidP="008120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Правительством Республики Карелия мероприятий, предусматриваемых ежегодно планом мероприятий Правительства Республики Карелия по реализации Соглашения между Правительством Республики Карелия, Союзом организаций профсоюзов в Республике Карелия и Региональным объединением работодателей Республики Карелия «Союз </w:t>
            </w:r>
            <w:proofErr w:type="spellStart"/>
            <w:proofErr w:type="gramStart"/>
            <w:r>
              <w:rPr>
                <w:sz w:val="24"/>
                <w:szCs w:val="24"/>
              </w:rPr>
              <w:t>промыш</w:t>
            </w:r>
            <w:r w:rsidR="008120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предпринимателей (работодателей) Республики Карелия»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1F3BD6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2.1.2.0.0.</w:t>
            </w:r>
          </w:p>
        </w:tc>
        <w:tc>
          <w:tcPr>
            <w:tcW w:w="46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Улучшение условий труда работников</w:t>
            </w:r>
          </w:p>
        </w:tc>
      </w:tr>
      <w:tr w:rsidR="001F3BD6" w:rsidTr="0081200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проведения </w:t>
            </w:r>
            <w:proofErr w:type="gramStart"/>
            <w:r>
              <w:rPr>
                <w:sz w:val="24"/>
                <w:szCs w:val="24"/>
              </w:rPr>
              <w:t>обучения по охране</w:t>
            </w:r>
            <w:proofErr w:type="gramEnd"/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численности работников, прошедших </w:t>
            </w:r>
            <w:proofErr w:type="gramStart"/>
            <w:r>
              <w:rPr>
                <w:sz w:val="24"/>
                <w:szCs w:val="24"/>
              </w:rPr>
              <w:t>обучение по охране</w:t>
            </w:r>
            <w:proofErr w:type="gramEnd"/>
            <w:r>
              <w:rPr>
                <w:sz w:val="24"/>
                <w:szCs w:val="24"/>
              </w:rPr>
              <w:t xml:space="preserve"> труда, по сравнению с предыдущим периодом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81200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сбора и обработки информации о состоянии условий и охраны </w:t>
            </w:r>
            <w:r>
              <w:rPr>
                <w:sz w:val="24"/>
                <w:szCs w:val="24"/>
              </w:rPr>
              <w:lastRenderedPageBreak/>
              <w:t>труда у работодателей, осуществляющих деятельность на территории Республики Карелия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Default="001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удельного веса работников, занятых на рабочих местах, прошедших специальную оценку условий труда, в общем </w:t>
            </w:r>
            <w:r>
              <w:rPr>
                <w:sz w:val="24"/>
                <w:szCs w:val="24"/>
              </w:rPr>
              <w:lastRenderedPageBreak/>
              <w:t xml:space="preserve">количестве занятых в экономике Республики Карелия по сравнению </w:t>
            </w:r>
          </w:p>
          <w:p w:rsidR="001F3BD6" w:rsidRDefault="001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предыдущим периодом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1F3BD6" w:rsidTr="0081200B">
        <w:trPr>
          <w:trHeight w:val="1942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2.1.2.3.0.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государственной экспертизы условий труда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Default="001F3BD6" w:rsidP="008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экспертиз, подтверждающих право работников на гарантии и компенсации, установленные законодательством, </w:t>
            </w:r>
          </w:p>
          <w:p w:rsidR="001F3BD6" w:rsidRDefault="001F3BD6" w:rsidP="008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общем количестве осуществленных экспертиз условий труда в отчетном периоде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F3BD6" w:rsidTr="0081200B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jc w:val="center"/>
              <w:rPr>
                <w:sz w:val="24"/>
                <w:szCs w:val="24"/>
              </w:rPr>
            </w:pPr>
            <w:bookmarkStart w:id="19" w:name="Par2981"/>
            <w:bookmarkEnd w:id="19"/>
            <w:r>
              <w:rPr>
                <w:sz w:val="24"/>
                <w:szCs w:val="24"/>
              </w:rPr>
              <w:t>99.0.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1F3BD6" w:rsidRDefault="001F3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государственной программы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F3BD6" w:rsidRDefault="001F3BD6" w:rsidP="001F3B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20" w:name="Par3072"/>
      <w:bookmarkStart w:id="21" w:name="Par3329"/>
      <w:bookmarkEnd w:id="20"/>
      <w:bookmarkEnd w:id="21"/>
    </w:p>
    <w:p w:rsidR="001F3BD6" w:rsidRDefault="001F3BD6" w:rsidP="001F3B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Основное мероприятие «Реализация отдельных мероприятий федерального проекта «Старшее поколение» национального проекта «Демография» осуществляется путем реализации Региональной программы профессионального обучения и дополнительного профессионального образования граждан </w:t>
      </w:r>
      <w:proofErr w:type="spellStart"/>
      <w:r>
        <w:rPr>
          <w:sz w:val="24"/>
          <w:szCs w:val="24"/>
        </w:rPr>
        <w:t>предпенсионного</w:t>
      </w:r>
      <w:proofErr w:type="spellEnd"/>
      <w:r>
        <w:rPr>
          <w:sz w:val="24"/>
          <w:szCs w:val="24"/>
        </w:rPr>
        <w:t xml:space="preserve"> возраста на период до 2024 года, утвержденной распоряжением Правительства Республики Карелия от 1 февраля 2019 года № 72р-П.</w:t>
      </w:r>
    </w:p>
    <w:p w:rsidR="001F3BD6" w:rsidRDefault="001F3BD6" w:rsidP="001F3BD6">
      <w:pPr>
        <w:rPr>
          <w:sz w:val="20"/>
        </w:rPr>
        <w:sectPr w:rsidR="001F3BD6">
          <w:pgSz w:w="16840" w:h="11907" w:orient="landscape"/>
          <w:pgMar w:top="1134" w:right="1134" w:bottom="426" w:left="1134" w:header="720" w:footer="720" w:gutter="0"/>
          <w:cols w:space="720"/>
        </w:sectPr>
      </w:pPr>
    </w:p>
    <w:p w:rsidR="001F3BD6" w:rsidRPr="008F00C9" w:rsidRDefault="001F3BD6" w:rsidP="001F3B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F00C9">
        <w:rPr>
          <w:sz w:val="24"/>
          <w:szCs w:val="24"/>
        </w:rPr>
        <w:lastRenderedPageBreak/>
        <w:t xml:space="preserve">Приложение 3 </w:t>
      </w:r>
    </w:p>
    <w:p w:rsidR="001F3BD6" w:rsidRPr="008F00C9" w:rsidRDefault="001F3BD6" w:rsidP="001F3BD6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F00C9">
        <w:rPr>
          <w:sz w:val="24"/>
          <w:szCs w:val="24"/>
        </w:rPr>
        <w:t>к государственной программе</w:t>
      </w:r>
    </w:p>
    <w:p w:rsidR="001F3BD6" w:rsidRPr="008F00C9" w:rsidRDefault="001F3BD6" w:rsidP="001F3B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F3BD6" w:rsidRPr="008F00C9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2" w:name="Par3332"/>
      <w:bookmarkEnd w:id="22"/>
      <w:r w:rsidRPr="008F00C9">
        <w:rPr>
          <w:b/>
          <w:bCs/>
          <w:sz w:val="24"/>
          <w:szCs w:val="24"/>
        </w:rPr>
        <w:t>СВЕДЕНИЯ ОБ ОСНОВНЫХ МЕРАХ ПРАВОВОГО РЕГУЛИРОВАНИЯ В СФЕРЕ</w:t>
      </w:r>
    </w:p>
    <w:p w:rsidR="001F3BD6" w:rsidRPr="008F00C9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00C9">
        <w:rPr>
          <w:b/>
          <w:bCs/>
          <w:sz w:val="24"/>
          <w:szCs w:val="24"/>
        </w:rPr>
        <w:t>РЕАЛИЗАЦИИ ГОСУДАРСТВЕННОЙ ПРОГРАММЫ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8"/>
        <w:gridCol w:w="2554"/>
        <w:gridCol w:w="7483"/>
        <w:gridCol w:w="2527"/>
        <w:gridCol w:w="15"/>
        <w:gridCol w:w="1703"/>
      </w:tblGrid>
      <w:tr w:rsidR="001F3BD6" w:rsidRPr="008F00C9" w:rsidTr="008F00C9">
        <w:trPr>
          <w:trHeight w:val="8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№</w:t>
            </w:r>
          </w:p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F00C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F00C9">
              <w:rPr>
                <w:sz w:val="22"/>
                <w:szCs w:val="22"/>
              </w:rPr>
              <w:t>/</w:t>
            </w:r>
            <w:proofErr w:type="spellStart"/>
            <w:r w:rsidRPr="008F00C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Вид </w:t>
            </w:r>
            <w:proofErr w:type="gramStart"/>
            <w:r w:rsidRPr="008F00C9">
              <w:rPr>
                <w:sz w:val="22"/>
                <w:szCs w:val="22"/>
              </w:rPr>
              <w:t>нормативного</w:t>
            </w:r>
            <w:proofErr w:type="gramEnd"/>
          </w:p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правового акта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Основные положения</w:t>
            </w:r>
          </w:p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нормативного правового акта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Ответственный</w:t>
            </w:r>
          </w:p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исполнитель </w:t>
            </w:r>
            <w:r w:rsidRPr="008F00C9">
              <w:rPr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Ожидаемый</w:t>
            </w:r>
          </w:p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срок</w:t>
            </w:r>
          </w:p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принятия</w:t>
            </w:r>
          </w:p>
        </w:tc>
      </w:tr>
      <w:tr w:rsidR="001F3BD6" w:rsidRPr="008F00C9" w:rsidTr="008F00C9">
        <w:trPr>
          <w:trHeight w:val="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5</w:t>
            </w:r>
          </w:p>
        </w:tc>
      </w:tr>
      <w:tr w:rsidR="001F3BD6" w:rsidRPr="008F00C9" w:rsidTr="001F3B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Государственная программа Республики Карелия «Содействие занятости населения»</w:t>
            </w:r>
          </w:p>
        </w:tc>
      </w:tr>
      <w:tr w:rsidR="001F3BD6" w:rsidRPr="008F00C9" w:rsidTr="001F3B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bookmarkStart w:id="23" w:name="Par3356"/>
            <w:bookmarkEnd w:id="23"/>
            <w:r w:rsidRPr="008F00C9">
              <w:rPr>
                <w:sz w:val="22"/>
                <w:szCs w:val="22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1F3BD6" w:rsidRPr="008F00C9" w:rsidTr="001F3B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Основное мероприятие 1.1.1.1.0. Содействие занятости населения и социальная поддержка безработных граждан</w:t>
            </w:r>
          </w:p>
        </w:tc>
      </w:tr>
      <w:tr w:rsidR="001F3BD6" w:rsidRPr="008F00C9" w:rsidTr="008F00C9">
        <w:trPr>
          <w:trHeight w:val="7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Постановление Правительства Республики Карелия 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определение перечня дополнительных мероприятий в области содействия занятости населения и дополнительных мероприятий в области </w:t>
            </w:r>
            <w:r w:rsidR="008F00C9" w:rsidRPr="008F00C9">
              <w:rPr>
                <w:sz w:val="22"/>
                <w:szCs w:val="22"/>
              </w:rPr>
              <w:t xml:space="preserve">содействия </w:t>
            </w:r>
            <w:r w:rsidRPr="008F00C9">
              <w:rPr>
                <w:sz w:val="22"/>
                <w:szCs w:val="22"/>
              </w:rPr>
              <w:t>занятости населения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ежегодно, </w:t>
            </w:r>
          </w:p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до 15 февраля</w:t>
            </w:r>
          </w:p>
        </w:tc>
      </w:tr>
      <w:tr w:rsidR="001F3BD6" w:rsidRPr="008F00C9" w:rsidTr="008F00C9">
        <w:trPr>
          <w:trHeight w:val="7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внесение изменений в Порядок предоставления из бюджета Республики Карелия субсидий юридическим лицам</w:t>
            </w:r>
            <w:r w:rsidR="008F00C9">
              <w:rPr>
                <w:sz w:val="22"/>
                <w:szCs w:val="22"/>
              </w:rPr>
              <w:t xml:space="preserve"> </w:t>
            </w:r>
            <w:r w:rsidRPr="008F00C9">
              <w:rPr>
                <w:sz w:val="22"/>
                <w:szCs w:val="22"/>
              </w:rPr>
      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мероприятия по активной политике занятости населения и социальной поддержке безработных граждан 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2019 год</w:t>
            </w:r>
          </w:p>
        </w:tc>
      </w:tr>
      <w:tr w:rsidR="001F3BD6" w:rsidRPr="008F00C9" w:rsidTr="001F3BD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4" w:name="Par3364"/>
            <w:bookmarkEnd w:id="24"/>
            <w:r w:rsidRPr="008F00C9">
              <w:rPr>
                <w:sz w:val="22"/>
                <w:szCs w:val="22"/>
              </w:rPr>
              <w:t>Основное мероприятие 1.1.1.2.0. Развитие кадрового потенциала, разработка прогнозных оценок рынка труда</w:t>
            </w:r>
          </w:p>
        </w:tc>
      </w:tr>
      <w:tr w:rsidR="001F3BD6" w:rsidRPr="008F00C9" w:rsidTr="008F00C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внесение изменений в Порядок </w:t>
            </w:r>
            <w:proofErr w:type="gramStart"/>
            <w:r w:rsidRPr="008F00C9">
              <w:rPr>
                <w:sz w:val="22"/>
                <w:szCs w:val="22"/>
              </w:rPr>
              <w:t>разработки прогноза баланса трудовых ресурсов Республики</w:t>
            </w:r>
            <w:proofErr w:type="gramEnd"/>
            <w:r w:rsidRPr="008F00C9">
              <w:rPr>
                <w:sz w:val="22"/>
                <w:szCs w:val="22"/>
              </w:rPr>
              <w:t xml:space="preserve"> Карелия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2019 год</w:t>
            </w:r>
          </w:p>
        </w:tc>
      </w:tr>
      <w:tr w:rsidR="001F3BD6" w:rsidRPr="008F00C9" w:rsidTr="008F00C9">
        <w:trPr>
          <w:trHeight w:val="92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Приказ Управления труда и занятости Республики Карелия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внесение изменений в формы представления данных, необходимых для разработки прогноза баланса трудовых ресурсов Республики Карелия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2019 год</w:t>
            </w:r>
          </w:p>
        </w:tc>
      </w:tr>
    </w:tbl>
    <w:p w:rsidR="008F00C9" w:rsidRDefault="008F00C9"/>
    <w:tbl>
      <w:tblPr>
        <w:tblW w:w="51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8"/>
        <w:gridCol w:w="33"/>
        <w:gridCol w:w="2521"/>
        <w:gridCol w:w="7483"/>
        <w:gridCol w:w="2527"/>
        <w:gridCol w:w="15"/>
        <w:gridCol w:w="1703"/>
      </w:tblGrid>
      <w:tr w:rsidR="008F00C9" w:rsidRPr="008F00C9" w:rsidTr="00BC0BC7">
        <w:trPr>
          <w:trHeight w:val="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Pr="008F00C9" w:rsidRDefault="008F00C9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Pr="008F00C9" w:rsidRDefault="008F00C9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Pr="008F00C9" w:rsidRDefault="008F00C9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3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Pr="008F00C9" w:rsidRDefault="008F00C9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00C9" w:rsidRPr="008F00C9" w:rsidRDefault="008F00C9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5</w:t>
            </w:r>
          </w:p>
        </w:tc>
      </w:tr>
      <w:tr w:rsidR="001F3BD6" w:rsidRPr="008F00C9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Основное мероприятие 1.1.1.3.0. Регулирование объема привлечения иностранной рабочей силы с целью защиты местного рынка труда</w:t>
            </w:r>
          </w:p>
        </w:tc>
      </w:tr>
      <w:tr w:rsidR="001F3BD6" w:rsidRPr="008F00C9" w:rsidTr="008F00C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pStyle w:val="af5"/>
              <w:spacing w:after="0" w:line="240" w:lineRule="auto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Закон Республики Карелия 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pStyle w:val="afb"/>
              <w:jc w:val="both"/>
              <w:rPr>
                <w:b w:val="0"/>
                <w:bCs w:val="0"/>
                <w:spacing w:val="3"/>
                <w:sz w:val="22"/>
                <w:szCs w:val="22"/>
              </w:rPr>
            </w:pPr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установление на очередной год размера коэффициента, отражающего региональные особенности рынка труда Республики Карелия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Управление труда и занятости Республики Карелия 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ежегодно </w:t>
            </w:r>
          </w:p>
        </w:tc>
      </w:tr>
      <w:tr w:rsidR="001F3BD6" w:rsidRPr="008F00C9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Основное мероприятие 1.1.1.4.0. Реализация отдельных мероприятий федерального проекта «Старшее поколение» национального проекта «Демография»</w:t>
            </w:r>
          </w:p>
        </w:tc>
      </w:tr>
      <w:tr w:rsidR="001F3BD6" w:rsidRPr="008F00C9" w:rsidTr="008F00C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 w:rsidP="008F00C9">
            <w:pPr>
              <w:pStyle w:val="afb"/>
              <w:jc w:val="both"/>
              <w:rPr>
                <w:sz w:val="22"/>
                <w:szCs w:val="22"/>
              </w:rPr>
            </w:pPr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утверждение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  <w:r w:rsidR="008F00C9" w:rsidRPr="008F00C9">
              <w:rPr>
                <w:b w:val="0"/>
                <w:bCs w:val="0"/>
                <w:spacing w:val="3"/>
                <w:sz w:val="22"/>
                <w:szCs w:val="22"/>
              </w:rPr>
              <w:t>–</w:t>
            </w:r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 производителям товаров, работ, услуг</w:t>
            </w:r>
            <w:r w:rsidR="008F00C9"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>на реализацию мероприятий по организации профессионального</w:t>
            </w:r>
            <w:r w:rsidR="008F00C9"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 </w:t>
            </w:r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обучения и дополнительного профессионального образования лиц </w:t>
            </w:r>
            <w:proofErr w:type="spellStart"/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>предпенсионного</w:t>
            </w:r>
            <w:proofErr w:type="spellEnd"/>
            <w:r w:rsidRPr="008F00C9">
              <w:rPr>
                <w:b w:val="0"/>
                <w:bCs w:val="0"/>
                <w:spacing w:val="3"/>
                <w:sz w:val="22"/>
                <w:szCs w:val="22"/>
              </w:rPr>
              <w:t xml:space="preserve"> возраста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2019 год</w:t>
            </w:r>
          </w:p>
        </w:tc>
      </w:tr>
      <w:tr w:rsidR="001F3BD6" w:rsidRPr="008F00C9" w:rsidTr="008F00C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Постановление Правительства Республики Карелия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jc w:val="both"/>
              <w:rPr>
                <w:b/>
                <w:bCs/>
                <w:spacing w:val="3"/>
                <w:sz w:val="22"/>
                <w:szCs w:val="22"/>
              </w:rPr>
            </w:pPr>
            <w:r w:rsidRPr="008F00C9">
              <w:rPr>
                <w:spacing w:val="3"/>
                <w:sz w:val="22"/>
                <w:szCs w:val="22"/>
              </w:rPr>
              <w:t xml:space="preserve">утверждение Положения об организации профессионального обучения и дополнительного профессионального образования лиц </w:t>
            </w:r>
            <w:proofErr w:type="spellStart"/>
            <w:r w:rsidRPr="008F00C9">
              <w:rPr>
                <w:spacing w:val="3"/>
                <w:sz w:val="22"/>
                <w:szCs w:val="22"/>
              </w:rPr>
              <w:t>предпенсионного</w:t>
            </w:r>
            <w:proofErr w:type="spellEnd"/>
            <w:r w:rsidRPr="008F00C9">
              <w:rPr>
                <w:spacing w:val="3"/>
                <w:sz w:val="22"/>
                <w:szCs w:val="22"/>
              </w:rPr>
              <w:t xml:space="preserve"> возраста, ищущих работу и обратившихся в органы службы занятости Республики Карелия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2019 год</w:t>
            </w:r>
          </w:p>
        </w:tc>
      </w:tr>
      <w:tr w:rsidR="001F3BD6" w:rsidRPr="008F00C9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bookmarkStart w:id="25" w:name="Par3377"/>
            <w:bookmarkStart w:id="26" w:name="Par3387"/>
            <w:bookmarkEnd w:id="25"/>
            <w:bookmarkEnd w:id="26"/>
            <w:r w:rsidRPr="008F00C9">
              <w:rPr>
                <w:sz w:val="22"/>
                <w:szCs w:val="22"/>
              </w:rPr>
              <w:t>Подпрограмма 2 «Развитие институтов рынка труда»</w:t>
            </w:r>
          </w:p>
        </w:tc>
      </w:tr>
      <w:tr w:rsidR="001F3BD6" w:rsidRPr="008F00C9" w:rsidTr="001F3B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Основное мероприятие 2.1.1.2.0. Содействие повышению уровня заработной платы в организациях реального сектора экономики</w:t>
            </w:r>
          </w:p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Республики Карелия</w:t>
            </w:r>
          </w:p>
        </w:tc>
      </w:tr>
      <w:tr w:rsidR="001F3BD6" w:rsidRPr="008F00C9" w:rsidTr="008F00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Постановление Законодательного Собрания Республики Карелия 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уточнение состава и объема продуктов питания,  включаемых в потребительскую корзину для основных социально-демографических групп населения (трудоспособное население, пенсионеры, дети) </w:t>
            </w:r>
            <w:r w:rsidRPr="008F00C9">
              <w:rPr>
                <w:sz w:val="22"/>
                <w:szCs w:val="22"/>
              </w:rPr>
              <w:br/>
              <w:t>по северной части Республики Карелия и по Республике Карелия, кроме северной части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  <w:lang w:val="en-US"/>
              </w:rPr>
              <w:t>2020</w:t>
            </w:r>
            <w:r w:rsidRPr="008F00C9">
              <w:rPr>
                <w:sz w:val="22"/>
                <w:szCs w:val="22"/>
              </w:rPr>
              <w:t xml:space="preserve"> год</w:t>
            </w:r>
          </w:p>
        </w:tc>
      </w:tr>
      <w:tr w:rsidR="001F3BD6" w:rsidRPr="008F00C9" w:rsidTr="008F00C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BD6" w:rsidRPr="008F00C9" w:rsidRDefault="001F3BD6" w:rsidP="001F3BD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 xml:space="preserve">Постановление Правительства Республики Карелия </w:t>
            </w:r>
          </w:p>
        </w:tc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установление величины прожиточного минимума на душу населения и по основным социально-демографическим группам населения по Республике Карелия за отчетный квартал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8F00C9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0C9">
              <w:rPr>
                <w:sz w:val="22"/>
                <w:szCs w:val="22"/>
              </w:rPr>
              <w:t>ежеквартально</w:t>
            </w:r>
          </w:p>
        </w:tc>
      </w:tr>
    </w:tbl>
    <w:p w:rsidR="001F3BD6" w:rsidRDefault="001F3BD6" w:rsidP="001F3BD6">
      <w:pPr>
        <w:rPr>
          <w:sz w:val="24"/>
          <w:szCs w:val="24"/>
        </w:rPr>
        <w:sectPr w:rsidR="001F3BD6">
          <w:pgSz w:w="16840" w:h="11907" w:orient="landscape"/>
          <w:pgMar w:top="426" w:right="1134" w:bottom="0" w:left="1134" w:header="720" w:footer="720" w:gutter="0"/>
          <w:cols w:space="720"/>
        </w:sect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510" w:rsidRDefault="004A1510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ФИНАНСОВОЕ ОБЕСПЕЧЕНИЕ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РЕАЛИЗАЦИИ ГОСУДАРСТВЕННОЙ ПРОГРАММЫ ЗА СЧЕТ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СРЕДСТВ БЮДЖЕТА РЕСПУБЛИКИ КАРЕЛИЯ</w:t>
      </w:r>
      <w:r>
        <w:rPr>
          <w:bCs/>
          <w:sz w:val="26"/>
          <w:szCs w:val="26"/>
        </w:rPr>
        <w:t xml:space="preserve"> 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5065" w:type="pct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6"/>
        <w:gridCol w:w="3118"/>
        <w:gridCol w:w="1501"/>
        <w:gridCol w:w="623"/>
        <w:gridCol w:w="853"/>
        <w:gridCol w:w="758"/>
        <w:gridCol w:w="620"/>
        <w:gridCol w:w="1157"/>
        <w:gridCol w:w="1157"/>
        <w:gridCol w:w="1053"/>
        <w:gridCol w:w="1065"/>
        <w:gridCol w:w="1157"/>
        <w:gridCol w:w="1145"/>
      </w:tblGrid>
      <w:tr w:rsidR="001F3BD6" w:rsidTr="004A1510">
        <w:trPr>
          <w:trHeight w:val="284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Статус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151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1510">
              <w:rPr>
                <w:sz w:val="22"/>
                <w:szCs w:val="22"/>
              </w:rPr>
              <w:t>/</w:t>
            </w:r>
            <w:proofErr w:type="spellStart"/>
            <w:r w:rsidRPr="004A151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Наименование государственной программы, </w:t>
            </w:r>
            <w:r w:rsidR="004A1510">
              <w:rPr>
                <w:sz w:val="22"/>
                <w:szCs w:val="22"/>
              </w:rPr>
              <w:t xml:space="preserve"> п</w:t>
            </w:r>
            <w:r w:rsidRPr="004A1510">
              <w:rPr>
                <w:sz w:val="22"/>
                <w:szCs w:val="22"/>
              </w:rPr>
              <w:t>одпрограммы государственной программы, ведомственной, региональной, долгосрочной целевой программы, основн</w:t>
            </w:r>
            <w:r w:rsidR="004A1510" w:rsidRPr="004A1510">
              <w:rPr>
                <w:sz w:val="22"/>
                <w:szCs w:val="22"/>
              </w:rPr>
              <w:t>ого</w:t>
            </w:r>
            <w:r w:rsidRPr="004A1510">
              <w:rPr>
                <w:sz w:val="22"/>
                <w:szCs w:val="22"/>
              </w:rPr>
              <w:t xml:space="preserve"> мероприяти</w:t>
            </w:r>
            <w:r w:rsidR="004A1510" w:rsidRPr="004A1510">
              <w:rPr>
                <w:sz w:val="22"/>
                <w:szCs w:val="22"/>
              </w:rPr>
              <w:t>я</w:t>
            </w:r>
            <w:r w:rsidRPr="004A1510">
              <w:rPr>
                <w:sz w:val="22"/>
                <w:szCs w:val="22"/>
              </w:rPr>
              <w:t xml:space="preserve"> и мероприяти</w:t>
            </w:r>
            <w:r w:rsidR="004A1510" w:rsidRPr="004A1510">
              <w:rPr>
                <w:sz w:val="22"/>
                <w:szCs w:val="22"/>
              </w:rPr>
              <w:t>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Default="001F3BD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Ответствен</w:t>
            </w:r>
            <w:r w:rsidR="004A1510">
              <w:rPr>
                <w:sz w:val="22"/>
                <w:szCs w:val="22"/>
              </w:rPr>
              <w:t>-</w:t>
            </w:r>
          </w:p>
          <w:p w:rsidR="004A1510" w:rsidRDefault="001F3BD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proofErr w:type="spellStart"/>
            <w:r w:rsidRPr="004A1510">
              <w:rPr>
                <w:sz w:val="22"/>
                <w:szCs w:val="22"/>
              </w:rPr>
              <w:t>ный</w:t>
            </w:r>
            <w:proofErr w:type="spellEnd"/>
            <w:r w:rsidRPr="004A1510">
              <w:rPr>
                <w:sz w:val="22"/>
                <w:szCs w:val="22"/>
              </w:rPr>
              <w:t xml:space="preserve"> исполнитель, </w:t>
            </w:r>
            <w:proofErr w:type="spellStart"/>
            <w:r w:rsidRPr="004A1510">
              <w:rPr>
                <w:sz w:val="22"/>
                <w:szCs w:val="22"/>
              </w:rPr>
              <w:t>соисполни</w:t>
            </w:r>
            <w:proofErr w:type="spellEnd"/>
            <w:r w:rsidR="004A1510">
              <w:rPr>
                <w:sz w:val="22"/>
                <w:szCs w:val="22"/>
              </w:rPr>
              <w:t>-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proofErr w:type="spellStart"/>
            <w:r w:rsidRPr="004A1510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9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Расходы (тыс. рублей), годы</w:t>
            </w:r>
          </w:p>
        </w:tc>
      </w:tr>
      <w:tr w:rsidR="001F3BD6" w:rsidTr="004A1510">
        <w:trPr>
          <w:trHeight w:val="284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4A1510" w:rsidRDefault="001F3BD6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4A1510" w:rsidRDefault="001F3BD6" w:rsidP="004A151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4A1510" w:rsidRDefault="001F3BD6">
            <w:pPr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-62" w:right="-69" w:firstLine="34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ГРБС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-51" w:right="-67"/>
              <w:jc w:val="center"/>
              <w:rPr>
                <w:sz w:val="22"/>
                <w:szCs w:val="22"/>
              </w:rPr>
            </w:pPr>
            <w:proofErr w:type="spellStart"/>
            <w:r w:rsidRPr="004A1510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ЦСР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ВР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2021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2022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2023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2024</w:t>
            </w:r>
          </w:p>
        </w:tc>
      </w:tr>
      <w:tr w:rsidR="001F3BD6" w:rsidRPr="004A1510" w:rsidTr="004A1510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13</w:t>
            </w:r>
          </w:p>
        </w:tc>
      </w:tr>
      <w:tr w:rsidR="001F3BD6" w:rsidTr="004A1510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spellStart"/>
            <w:proofErr w:type="gramStart"/>
            <w:r w:rsidRPr="004A1510">
              <w:rPr>
                <w:sz w:val="22"/>
                <w:szCs w:val="22"/>
              </w:rPr>
              <w:t>Государ-ственная</w:t>
            </w:r>
            <w:proofErr w:type="spellEnd"/>
            <w:proofErr w:type="gramEnd"/>
            <w:r w:rsidRPr="004A1510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«Содействие занятости населения»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всего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673 825,4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613 382,2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</w:tr>
      <w:tr w:rsidR="001F3BD6" w:rsidTr="004A1510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4A1510" w:rsidRDefault="001F3BD6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4A1510" w:rsidRDefault="001F3BD6" w:rsidP="004A151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</w:t>
            </w:r>
          </w:p>
          <w:p w:rsid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труда и </w:t>
            </w:r>
          </w:p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занятости Республики Карелия 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673 825,4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613 382,2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614 281,0</w:t>
            </w:r>
          </w:p>
        </w:tc>
      </w:tr>
      <w:tr w:rsidR="001F3BD6" w:rsidTr="004A1510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outlineLvl w:val="2"/>
              <w:rPr>
                <w:sz w:val="22"/>
                <w:szCs w:val="22"/>
              </w:rPr>
            </w:pPr>
            <w:proofErr w:type="spellStart"/>
            <w:proofErr w:type="gramStart"/>
            <w:r w:rsidRPr="004A1510">
              <w:rPr>
                <w:sz w:val="22"/>
                <w:szCs w:val="22"/>
              </w:rPr>
              <w:t>Подпро-грамма</w:t>
            </w:r>
            <w:proofErr w:type="spellEnd"/>
            <w:proofErr w:type="gramEnd"/>
            <w:r w:rsidRPr="004A1510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«Государственная политика в области содействия занятости населения и социальной защиты от безработицы»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всего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ind w:left="-42" w:right="-11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652 606,1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ind w:left="-42" w:right="-11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592 162,9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</w:tr>
      <w:tr w:rsidR="001F3BD6" w:rsidTr="004A1510"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4A1510" w:rsidRDefault="001F3BD6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4A1510" w:rsidRDefault="001F3BD6" w:rsidP="004A1510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0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</w:t>
            </w:r>
          </w:p>
          <w:p w:rsid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труда и </w:t>
            </w:r>
          </w:p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занятости Республики Карелия </w:t>
            </w:r>
          </w:p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ind w:left="-42" w:right="-11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652 606,1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ind w:left="-42" w:right="-11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592 162,9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593 061,7</w:t>
            </w:r>
          </w:p>
        </w:tc>
      </w:tr>
    </w:tbl>
    <w:p w:rsidR="004A1510" w:rsidRDefault="004A1510"/>
    <w:tbl>
      <w:tblPr>
        <w:tblW w:w="5046" w:type="pct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134"/>
        <w:gridCol w:w="2553"/>
        <w:gridCol w:w="1418"/>
        <w:gridCol w:w="565"/>
        <w:gridCol w:w="709"/>
        <w:gridCol w:w="1283"/>
        <w:gridCol w:w="957"/>
        <w:gridCol w:w="1157"/>
        <w:gridCol w:w="1157"/>
        <w:gridCol w:w="1053"/>
        <w:gridCol w:w="1065"/>
        <w:gridCol w:w="1157"/>
        <w:gridCol w:w="1135"/>
      </w:tblGrid>
      <w:tr w:rsidR="004A1510" w:rsidRPr="004A1510" w:rsidTr="004A1510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13</w:t>
            </w:r>
          </w:p>
        </w:tc>
      </w:tr>
      <w:tr w:rsidR="004A1510" w:rsidTr="004A151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 Основное  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A1510" w:rsidRPr="004A1510">
              <w:rPr>
                <w:sz w:val="22"/>
                <w:szCs w:val="22"/>
              </w:rPr>
              <w:t>м</w:t>
            </w:r>
            <w:r w:rsidRPr="004A1510">
              <w:rPr>
                <w:sz w:val="22"/>
                <w:szCs w:val="22"/>
              </w:rPr>
              <w:t>еро</w:t>
            </w:r>
            <w:r w:rsidR="004A1510" w:rsidRP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приятие</w:t>
            </w:r>
            <w:proofErr w:type="spellEnd"/>
            <w:proofErr w:type="gramEnd"/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 1.1.1.1.0</w:t>
            </w:r>
          </w:p>
          <w:p w:rsidR="001F3BD6" w:rsidRPr="004A1510" w:rsidRDefault="001F3BD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ind w:left="140" w:right="145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содействие занятости населения и социальная поддержка безработных граждан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0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</w:t>
            </w:r>
          </w:p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89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труда и занятости Республики Карелия </w:t>
            </w:r>
          </w:p>
          <w:p w:rsidR="001F3BD6" w:rsidRPr="004A1510" w:rsidRDefault="001F3BD6" w:rsidP="004A1510">
            <w:pPr>
              <w:ind w:left="89" w:right="-57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0401,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1003,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0610171300,      0610152900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110,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240,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310,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320,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340,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360,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620,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810,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850,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630 849,6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570 406,4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571 305,2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571 305,2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571 305,2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571 305,2</w:t>
            </w:r>
          </w:p>
        </w:tc>
      </w:tr>
      <w:tr w:rsidR="004A1510" w:rsidTr="004A151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proofErr w:type="spellStart"/>
            <w:proofErr w:type="gramStart"/>
            <w:r w:rsidRPr="004A1510">
              <w:rPr>
                <w:sz w:val="22"/>
                <w:szCs w:val="22"/>
              </w:rPr>
              <w:t>Меро</w:t>
            </w:r>
            <w:r w:rsidR="004A1510" w:rsidRP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приятие</w:t>
            </w:r>
            <w:proofErr w:type="spellEnd"/>
            <w:proofErr w:type="gramEnd"/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1.1.1.1.1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40" w:right="145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мероприятия по активной политике занятости населения и социальной поддержке безработных граждан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39" w:right="3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труда и занятости Республики Карелия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0401,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1003,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0610171300, 0610152900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110,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240,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310,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320,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340,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360,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570,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620,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810,</w:t>
            </w:r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850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623 949,5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564 856,3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565 755,1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565 755,1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565 755,1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565 755,1</w:t>
            </w:r>
          </w:p>
        </w:tc>
      </w:tr>
      <w:tr w:rsidR="004A1510" w:rsidTr="004A1510">
        <w:trPr>
          <w:trHeight w:val="1277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/>
              <w:rPr>
                <w:sz w:val="22"/>
                <w:szCs w:val="22"/>
              </w:rPr>
            </w:pPr>
            <w:proofErr w:type="spellStart"/>
            <w:proofErr w:type="gramStart"/>
            <w:r w:rsidRPr="004A1510">
              <w:rPr>
                <w:sz w:val="22"/>
                <w:szCs w:val="22"/>
              </w:rPr>
              <w:t>Меро</w:t>
            </w:r>
            <w:r w:rsid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4A1510">
              <w:rPr>
                <w:sz w:val="22"/>
                <w:szCs w:val="22"/>
              </w:rPr>
              <w:t xml:space="preserve"> 1.1.1.1.2 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40" w:right="145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дополнительные мероприятия в области содействия занятости населения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39" w:right="3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труда и занятости Республики Карелия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0401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0610171300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810,      870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6 900,1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5 550,1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5 550,1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5 550,1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5 550,1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5 550,1</w:t>
            </w:r>
          </w:p>
        </w:tc>
      </w:tr>
      <w:tr w:rsidR="004A1510" w:rsidTr="004A151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4A1510">
              <w:rPr>
                <w:sz w:val="22"/>
                <w:szCs w:val="22"/>
              </w:rPr>
              <w:t>меро</w:t>
            </w:r>
            <w:r w:rsid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приятие</w:t>
            </w:r>
            <w:proofErr w:type="spellEnd"/>
            <w:proofErr w:type="gramEnd"/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1.1.1.2.0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40" w:right="145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развитие кадрового потенциала, разработка прогнозных оценок рынка труда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39" w:right="3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труда и занятости Республики Карелия </w:t>
            </w:r>
          </w:p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39" w:right="3"/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0401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0610271310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4 602,00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4 602,00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4 602,00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4 602,00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4 602,00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4 602,00</w:t>
            </w:r>
          </w:p>
        </w:tc>
      </w:tr>
      <w:tr w:rsidR="004A1510" w:rsidRPr="004A1510" w:rsidTr="004A1510">
        <w:trPr>
          <w:trHeight w:val="284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1510" w:rsidRPr="004A1510" w:rsidRDefault="004A1510" w:rsidP="004A15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13</w:t>
            </w:r>
          </w:p>
        </w:tc>
      </w:tr>
      <w:tr w:rsidR="004A1510" w:rsidTr="004A151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4A1510">
              <w:rPr>
                <w:sz w:val="22"/>
                <w:szCs w:val="22"/>
              </w:rPr>
              <w:t>меро</w:t>
            </w:r>
            <w:r w:rsid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приятие</w:t>
            </w:r>
            <w:proofErr w:type="spellEnd"/>
            <w:proofErr w:type="gramEnd"/>
          </w:p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1.1.1.4.0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40" w:right="145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Реализация отдельных мероприятий федерального проекта «Старшее поколение» национального проекта «Демография»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39" w:right="3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Управление труда и занятости Республики Карелия </w:t>
            </w:r>
          </w:p>
          <w:p w:rsidR="001F3BD6" w:rsidRPr="004A1510" w:rsidRDefault="001F3BD6" w:rsidP="004A1510">
            <w:pPr>
              <w:widowControl w:val="0"/>
              <w:autoSpaceDE w:val="0"/>
              <w:autoSpaceDN w:val="0"/>
              <w:adjustRightInd w:val="0"/>
              <w:ind w:left="139" w:righ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0401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061Р352940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240,810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17 154,5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17 154,5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17 154,5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17 154,5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17 154,5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17 154,5</w:t>
            </w:r>
          </w:p>
        </w:tc>
      </w:tr>
      <w:tr w:rsidR="004A1510" w:rsidTr="004A1510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ind w:left="57" w:right="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4A1510">
              <w:rPr>
                <w:sz w:val="22"/>
                <w:szCs w:val="22"/>
              </w:rPr>
              <w:t>меро</w:t>
            </w:r>
            <w:r w:rsid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приятие</w:t>
            </w:r>
            <w:proofErr w:type="spellEnd"/>
            <w:proofErr w:type="gramEnd"/>
            <w:r w:rsidRPr="004A1510">
              <w:rPr>
                <w:sz w:val="22"/>
                <w:szCs w:val="22"/>
              </w:rPr>
              <w:t xml:space="preserve"> 99.0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ind w:left="142" w:right="143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4A1510">
              <w:rPr>
                <w:sz w:val="22"/>
                <w:szCs w:val="22"/>
              </w:rPr>
              <w:t>реализа</w:t>
            </w:r>
            <w:r w:rsidR="004A1510">
              <w:rPr>
                <w:sz w:val="22"/>
                <w:szCs w:val="22"/>
              </w:rPr>
              <w:t>-</w:t>
            </w:r>
            <w:r w:rsidRPr="004A1510">
              <w:rPr>
                <w:sz w:val="22"/>
                <w:szCs w:val="22"/>
              </w:rPr>
              <w:t>ции</w:t>
            </w:r>
            <w:proofErr w:type="spellEnd"/>
            <w:proofErr w:type="gramEnd"/>
            <w:r w:rsidRPr="004A1510">
              <w:rPr>
                <w:sz w:val="22"/>
                <w:szCs w:val="22"/>
              </w:rPr>
              <w:t xml:space="preserve"> государственной программы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 w:rsidP="004A1510">
            <w:pPr>
              <w:ind w:left="141" w:right="-57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X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21 219,30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21 219,30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21 219,30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21 219,30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21 219,30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4A1510" w:rsidRDefault="001F3BD6">
            <w:pPr>
              <w:jc w:val="center"/>
              <w:rPr>
                <w:sz w:val="22"/>
                <w:szCs w:val="22"/>
              </w:rPr>
            </w:pPr>
            <w:r w:rsidRPr="004A1510">
              <w:rPr>
                <w:sz w:val="22"/>
                <w:szCs w:val="22"/>
              </w:rPr>
              <w:t>21 219,30</w:t>
            </w:r>
          </w:p>
        </w:tc>
      </w:tr>
    </w:tbl>
    <w:p w:rsidR="001F3BD6" w:rsidRDefault="001F3BD6" w:rsidP="001F3BD6">
      <w:pPr>
        <w:widowControl w:val="0"/>
        <w:autoSpaceDE w:val="0"/>
        <w:autoSpaceDN w:val="0"/>
        <w:adjustRightInd w:val="0"/>
        <w:jc w:val="both"/>
        <w:rPr>
          <w:sz w:val="20"/>
          <w:vertAlign w:val="superscript"/>
        </w:rPr>
      </w:pPr>
    </w:p>
    <w:p w:rsidR="004A1510" w:rsidRDefault="004A1510" w:rsidP="001F3B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4A1510" w:rsidSect="00A1774A">
          <w:headerReference w:type="default" r:id="rId10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81"/>
        </w:sectPr>
      </w:pP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государственной программе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1510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7" w:name="Par5350"/>
      <w:bookmarkEnd w:id="27"/>
      <w:r>
        <w:rPr>
          <w:b/>
          <w:bCs/>
          <w:sz w:val="26"/>
          <w:szCs w:val="26"/>
        </w:rPr>
        <w:t xml:space="preserve">ФИНАНСОВОЕ ОБЕСПЕЧЕНИЕ И ПРОГНОЗНАЯ (СПРАВОЧНАЯ) ОЦЕНКА РАСХОДОВ БЮДЖЕТА 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РЕСПУБЛИКИ КАРЕЛИЯ (С УЧЕТОМ СРЕДСТВ ФЕДЕРАЛЬНОГО БЮДЖЕТА), БЮДЖЕТОВ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ГОСУДАРСТВЕННЫХ ВНЕБЮДЖЕТНЫХ ФОНДОВ, БЮДЖЕТОВ МУНИЦИПАЛЬНЫХ ОБРАЗОВАНИЙ </w:t>
      </w:r>
      <w:r>
        <w:rPr>
          <w:b/>
          <w:bCs/>
          <w:sz w:val="26"/>
          <w:szCs w:val="26"/>
        </w:rPr>
        <w:br/>
        <w:t xml:space="preserve">И ЮРИДИЧЕСКИХ ЛИЦ НА РЕАЛИЗАЦИЮ ЦЕЛЕЙ ГОСУДАРСТВЕННОЙ ПРОГРАММЫ </w:t>
      </w:r>
    </w:p>
    <w:p w:rsidR="001F3BD6" w:rsidRDefault="001F3BD6" w:rsidP="001F3BD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667"/>
        <w:gridCol w:w="2475"/>
        <w:gridCol w:w="1250"/>
        <w:gridCol w:w="2591"/>
        <w:gridCol w:w="1210"/>
        <w:gridCol w:w="1122"/>
        <w:gridCol w:w="1222"/>
        <w:gridCol w:w="1222"/>
        <w:gridCol w:w="1216"/>
        <w:gridCol w:w="1228"/>
      </w:tblGrid>
      <w:tr w:rsidR="001F3BD6" w:rsidTr="001F3BD6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Статус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4051AA">
              <w:rPr>
                <w:sz w:val="22"/>
                <w:szCs w:val="22"/>
              </w:rPr>
              <w:t>чной целевой программы, основного мероприятия</w:t>
            </w:r>
            <w:r w:rsidRPr="007E4C7C">
              <w:rPr>
                <w:sz w:val="22"/>
                <w:szCs w:val="22"/>
              </w:rPr>
              <w:t xml:space="preserve"> и мероприяти</w:t>
            </w:r>
            <w:r w:rsidR="004051AA">
              <w:rPr>
                <w:sz w:val="22"/>
                <w:szCs w:val="22"/>
              </w:rPr>
              <w:t>я</w:t>
            </w:r>
          </w:p>
        </w:tc>
        <w:tc>
          <w:tcPr>
            <w:tcW w:w="12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1F3BD6" w:rsidTr="001F3B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2021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2022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2024 </w:t>
            </w:r>
          </w:p>
        </w:tc>
      </w:tr>
      <w:tr w:rsidR="002B0A9A" w:rsidTr="007E4C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A9A" w:rsidRPr="007E4C7C" w:rsidRDefault="002B0A9A" w:rsidP="002B0A9A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A" w:rsidRPr="007E4C7C" w:rsidRDefault="002B0A9A" w:rsidP="002B0A9A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A9A" w:rsidRPr="007E4C7C" w:rsidRDefault="002B0A9A" w:rsidP="002B0A9A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A9A" w:rsidRPr="007E4C7C" w:rsidRDefault="002B0A9A" w:rsidP="002B0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A9A" w:rsidRPr="007E4C7C" w:rsidRDefault="002B0A9A" w:rsidP="002B0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A9A" w:rsidRPr="007E4C7C" w:rsidRDefault="002B0A9A" w:rsidP="002B0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A9A" w:rsidRPr="007E4C7C" w:rsidRDefault="002B0A9A" w:rsidP="002B0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A9A" w:rsidRPr="007E4C7C" w:rsidRDefault="002B0A9A" w:rsidP="002B0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0A9A" w:rsidRPr="007E4C7C" w:rsidRDefault="002B0A9A" w:rsidP="002B0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9</w:t>
            </w:r>
          </w:p>
        </w:tc>
      </w:tr>
      <w:tr w:rsidR="001F3BD6" w:rsidTr="007E4C7C"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proofErr w:type="spellStart"/>
            <w:proofErr w:type="gramStart"/>
            <w:r w:rsidRPr="007E4C7C">
              <w:rPr>
                <w:sz w:val="22"/>
                <w:szCs w:val="22"/>
              </w:rPr>
              <w:t>Государствен</w:t>
            </w:r>
            <w:r w:rsidR="007E4C7C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«Содействие занятости </w:t>
            </w:r>
          </w:p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населения»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726 125,4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665 782,2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666 781,0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666 781,0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666 781,0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666 781,0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</w:tr>
      <w:tr w:rsidR="001F3BD6" w:rsidTr="007E4C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 бюджета Республики Карелия, </w:t>
            </w:r>
          </w:p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за исключением целевых федеральных средств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233 904,8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165 808,2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165 808,2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165 808,2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165 808,2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165 808,2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</w:tr>
      <w:tr w:rsidR="001F3BD6" w:rsidTr="007E4C7C"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федерального бюджета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439 920,6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447 574,0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4A1510" w:rsidRPr="007E4C7C">
              <w:rPr>
                <w:sz w:val="22"/>
                <w:szCs w:val="22"/>
              </w:rPr>
              <w:t>0</w:t>
            </w:r>
          </w:p>
        </w:tc>
      </w:tr>
    </w:tbl>
    <w:p w:rsidR="007E4C7C" w:rsidRDefault="007E4C7C"/>
    <w:p w:rsidR="007E4C7C" w:rsidRDefault="007E4C7C"/>
    <w:tbl>
      <w:tblPr>
        <w:tblW w:w="5130" w:type="pct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665"/>
        <w:gridCol w:w="2474"/>
        <w:gridCol w:w="1251"/>
        <w:gridCol w:w="144"/>
        <w:gridCol w:w="2443"/>
        <w:gridCol w:w="9"/>
        <w:gridCol w:w="1204"/>
        <w:gridCol w:w="9"/>
        <w:gridCol w:w="1117"/>
        <w:gridCol w:w="9"/>
        <w:gridCol w:w="1223"/>
        <w:gridCol w:w="1223"/>
        <w:gridCol w:w="1217"/>
        <w:gridCol w:w="1201"/>
        <w:gridCol w:w="409"/>
      </w:tblGrid>
      <w:tr w:rsidR="007E4C7C" w:rsidTr="002B7E05">
        <w:trPr>
          <w:gridAfter w:val="1"/>
          <w:wAfter w:w="134" w:type="pct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C" w:rsidRPr="007E4C7C" w:rsidRDefault="007E4C7C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C" w:rsidRPr="007E4C7C" w:rsidRDefault="007E4C7C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7C" w:rsidRPr="007E4C7C" w:rsidRDefault="007E4C7C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3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C7C" w:rsidRPr="007E4C7C" w:rsidRDefault="007E4C7C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C7C" w:rsidRPr="007E4C7C" w:rsidRDefault="007E4C7C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C7C" w:rsidRPr="007E4C7C" w:rsidRDefault="007E4C7C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C7C" w:rsidRPr="007E4C7C" w:rsidRDefault="007E4C7C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C7C" w:rsidRPr="007E4C7C" w:rsidRDefault="007E4C7C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4C7C" w:rsidRPr="007E4C7C" w:rsidRDefault="007E4C7C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9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7E4C7C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7E4C7C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 w:rsidR="00A1774A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Pr="007E4C7C">
              <w:rPr>
                <w:sz w:val="22"/>
                <w:szCs w:val="22"/>
              </w:rPr>
              <w:t>рефор</w:t>
            </w:r>
            <w:r w:rsidR="007E4C7C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мированию</w:t>
            </w:r>
            <w:proofErr w:type="spellEnd"/>
            <w:r w:rsidRPr="007E4C7C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52 300,00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52 400,00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Pr="007E4C7C" w:rsidRDefault="001F3BD6">
            <w:pPr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147"/>
              <w:outlineLvl w:val="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firstLine="34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«Государственная политика в области содействия занятости населения и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социаль</w:t>
            </w:r>
            <w:r w:rsid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защиты от безработицы»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652 606,1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592 162,9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593 061,7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593 061,7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593 061,7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593 061,7</w:t>
            </w:r>
            <w:r w:rsidR="007E4C7C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212 685,5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144 588,9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144 588,9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144 588,9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144 588,9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144 588,9</w:t>
            </w:r>
            <w:r w:rsidR="007E4C7C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федерального бюджета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62" w:right="-34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439 920,6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447 574,0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7E4C7C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448 472,8</w:t>
            </w:r>
            <w:r w:rsidR="007E4C7C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 w:rsid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Pr="007E4C7C">
              <w:rPr>
                <w:sz w:val="22"/>
                <w:szCs w:val="22"/>
              </w:rPr>
              <w:t>рефор</w:t>
            </w:r>
            <w:r w:rsidR="00155EB9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lastRenderedPageBreak/>
              <w:t>мированию</w:t>
            </w:r>
            <w:proofErr w:type="spellEnd"/>
            <w:r w:rsidRPr="007E4C7C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55EB9" w:rsidTr="002B7E05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9" w:rsidRDefault="00155EB9" w:rsidP="007E4C7C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Основное </w:t>
            </w:r>
          </w:p>
          <w:p w:rsidR="00155EB9" w:rsidRPr="007E4C7C" w:rsidRDefault="00155EB9" w:rsidP="007E4C7C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мероприятие </w:t>
            </w:r>
          </w:p>
          <w:p w:rsidR="00155EB9" w:rsidRPr="007E4C7C" w:rsidRDefault="00155EB9" w:rsidP="007E4C7C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1.1.1.1.0</w:t>
            </w:r>
          </w:p>
          <w:p w:rsidR="00155EB9" w:rsidRPr="007E4C7C" w:rsidRDefault="00155EB9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9" w:rsidRPr="007E4C7C" w:rsidRDefault="00155EB9" w:rsidP="007E4C7C">
            <w:pPr>
              <w:widowControl w:val="0"/>
              <w:autoSpaceDE w:val="0"/>
              <w:autoSpaceDN w:val="0"/>
              <w:adjustRightInd w:val="0"/>
              <w:ind w:left="147" w:firstLine="34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содействие занятости населения и социальная поддержка безработных граждан </w:t>
            </w:r>
          </w:p>
          <w:p w:rsidR="00155EB9" w:rsidRPr="007E4C7C" w:rsidRDefault="00155EB9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B9" w:rsidRPr="007E4C7C" w:rsidRDefault="00155EB9" w:rsidP="007E4C7C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 w:rsidP="00155EB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630 849,6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570 406,4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571 305,2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571 305,2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571 305,2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571 305,2</w:t>
            </w:r>
            <w:r>
              <w:rPr>
                <w:sz w:val="22"/>
                <w:szCs w:val="22"/>
              </w:rPr>
              <w:t>0</w:t>
            </w:r>
          </w:p>
        </w:tc>
      </w:tr>
      <w:tr w:rsidR="004F17E5" w:rsidTr="002B7E05">
        <w:trPr>
          <w:gridAfter w:val="1"/>
          <w:wAfter w:w="134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208 083,5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139 986,9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139 986,9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139 986,9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139 986,9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139 986,9</w:t>
            </w:r>
            <w:r>
              <w:rPr>
                <w:sz w:val="22"/>
                <w:szCs w:val="22"/>
              </w:rPr>
              <w:t>0</w:t>
            </w:r>
          </w:p>
        </w:tc>
      </w:tr>
      <w:tr w:rsidR="004F17E5" w:rsidTr="002B7E05">
        <w:trPr>
          <w:gridAfter w:val="1"/>
          <w:wAfter w:w="134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7E5" w:rsidRPr="007E4C7C" w:rsidRDefault="004F17E5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5" w:rsidRDefault="004F17E5" w:rsidP="00155EB9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федераль</w:t>
            </w:r>
            <w:r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422 766,1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430 419,5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431 318,3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431 318,3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431 318,3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431 318,3</w:t>
            </w:r>
            <w:r>
              <w:rPr>
                <w:sz w:val="22"/>
                <w:szCs w:val="22"/>
              </w:rPr>
              <w:t>0</w:t>
            </w:r>
          </w:p>
        </w:tc>
      </w:tr>
      <w:tr w:rsidR="004F17E5" w:rsidTr="002B7E05">
        <w:trPr>
          <w:gridAfter w:val="1"/>
          <w:wAfter w:w="134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Pr="007E4C7C" w:rsidRDefault="004F17E5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реформированию </w:t>
            </w:r>
            <w:proofErr w:type="spellStart"/>
            <w:r w:rsidRPr="007E4C7C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ного</w:t>
            </w:r>
            <w:proofErr w:type="spellEnd"/>
            <w:r w:rsidRPr="007E4C7C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 w:rsidP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55EB9" w:rsidTr="002B7E05">
        <w:trPr>
          <w:gridAfter w:val="1"/>
          <w:wAfter w:w="134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9" w:rsidRPr="007E4C7C" w:rsidRDefault="00155EB9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9" w:rsidRPr="007E4C7C" w:rsidRDefault="00155EB9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B9" w:rsidRPr="007E4C7C" w:rsidRDefault="00155EB9" w:rsidP="004F1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55EB9" w:rsidTr="002B7E05">
        <w:trPr>
          <w:gridAfter w:val="1"/>
          <w:wAfter w:w="134" w:type="pct"/>
        </w:trPr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9" w:rsidRPr="007E4C7C" w:rsidRDefault="00155EB9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9" w:rsidRPr="007E4C7C" w:rsidRDefault="00155EB9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B9" w:rsidRPr="007E4C7C" w:rsidRDefault="00155EB9" w:rsidP="004F1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5EB9" w:rsidRPr="007E4C7C" w:rsidRDefault="00155EB9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4F17E5" w:rsidTr="002B7E05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5" w:rsidRPr="007E4C7C" w:rsidRDefault="004F17E5" w:rsidP="004F17E5">
            <w:pPr>
              <w:widowControl w:val="0"/>
              <w:autoSpaceDE w:val="0"/>
              <w:autoSpaceDN w:val="0"/>
              <w:adjustRightInd w:val="0"/>
              <w:ind w:left="147" w:hanging="3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4F17E5" w:rsidTr="002B7E05">
        <w:trPr>
          <w:gridAfter w:val="1"/>
          <w:wAfter w:w="134" w:type="pct"/>
        </w:trPr>
        <w:tc>
          <w:tcPr>
            <w:tcW w:w="5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7E5" w:rsidRPr="007E4C7C" w:rsidRDefault="004F17E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5" w:rsidRPr="007E4C7C" w:rsidRDefault="004F17E5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17E5" w:rsidRPr="007E4C7C" w:rsidRDefault="004F17E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  <w:trHeight w:val="307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E5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Основное </w:t>
            </w: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мероприятие </w:t>
            </w: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1.1.1.2.0</w:t>
            </w: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4F17E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развитие кадрового потенциала, разработка прогнозных оценок рынка труда 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 w:right="-5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4 602,0</w:t>
            </w:r>
            <w:r w:rsidR="004F17E5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8F7D4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7E5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федерального бюджета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8F7D4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 w:right="-6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4F17E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4F17E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 w:rsidR="004F17E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Pr="007E4C7C">
              <w:rPr>
                <w:sz w:val="22"/>
                <w:szCs w:val="22"/>
              </w:rPr>
              <w:t>рефор</w:t>
            </w:r>
            <w:r w:rsidR="004F17E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мированию</w:t>
            </w:r>
            <w:proofErr w:type="spellEnd"/>
            <w:r w:rsidRPr="007E4C7C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  <w:p w:rsidR="008F7D47" w:rsidRPr="007E4C7C" w:rsidRDefault="008F7D47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47" w:rsidRDefault="001F3BD6" w:rsidP="008F7D47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lastRenderedPageBreak/>
              <w:t xml:space="preserve">Основное 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мероприятие 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1.1.1.4.0</w:t>
            </w:r>
          </w:p>
          <w:p w:rsidR="001F3BD6" w:rsidRPr="007E4C7C" w:rsidRDefault="001F3BD6" w:rsidP="008F7D47">
            <w:pPr>
              <w:ind w:left="147"/>
              <w:rPr>
                <w:sz w:val="22"/>
                <w:szCs w:val="22"/>
              </w:rPr>
            </w:pP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8F7D47" w:rsidP="008F7D47">
            <w:pPr>
              <w:ind w:left="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F3BD6" w:rsidRPr="007E4C7C">
              <w:rPr>
                <w:sz w:val="22"/>
                <w:szCs w:val="22"/>
              </w:rPr>
              <w:t>еализация отдельных мероприятий федерального проекта «Старшее поколение» национального проекта «Демография»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 w:right="-5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47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 бюджета Республики Карелия, 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за исключением целевых федеральных средств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8F7D4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47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федерального бюджета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17 154,5</w:t>
            </w:r>
            <w:r w:rsidR="008F7D47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8F7D47">
            <w:pPr>
              <w:ind w:left="115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8F7D47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8F7D47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 w:rsidR="008F7D47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реформированию </w:t>
            </w:r>
            <w:proofErr w:type="spellStart"/>
            <w:r w:rsidRPr="007E4C7C">
              <w:rPr>
                <w:sz w:val="22"/>
                <w:szCs w:val="22"/>
              </w:rPr>
              <w:t>жилищно-комму</w:t>
            </w:r>
            <w:r w:rsidR="00A1774A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нального</w:t>
            </w:r>
            <w:proofErr w:type="spellEnd"/>
            <w:r w:rsidRPr="007E4C7C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8F7D47">
            <w:pPr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147"/>
              <w:outlineLvl w:val="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47" w:firstLine="34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«Развитие институтов рынка труда»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52 300,00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52 400,00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6" w:right="-5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 бюджета Республики Карелия, за исключением целевых </w:t>
            </w:r>
            <w:r w:rsidRPr="007E4C7C">
              <w:rPr>
                <w:sz w:val="22"/>
                <w:szCs w:val="22"/>
              </w:rPr>
              <w:lastRenderedPageBreak/>
              <w:t xml:space="preserve">федеральных средств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47" w:rsidRDefault="001F3BD6" w:rsidP="008F7D4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федерального бюджета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D47" w:rsidRDefault="001F3BD6" w:rsidP="008F7D47">
            <w:pPr>
              <w:widowControl w:val="0"/>
              <w:autoSpaceDE w:val="0"/>
              <w:autoSpaceDN w:val="0"/>
              <w:adjustRightInd w:val="0"/>
              <w:ind w:left="142" w:right="-6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8F7D47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8F7D47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 w:rsidR="008F7D47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реформированию </w:t>
            </w:r>
            <w:proofErr w:type="spellStart"/>
            <w:r w:rsidRPr="007E4C7C">
              <w:rPr>
                <w:sz w:val="22"/>
                <w:szCs w:val="22"/>
              </w:rPr>
              <w:t>жилищно-коммуналь</w:t>
            </w:r>
            <w:proofErr w:type="spellEnd"/>
            <w:r w:rsidR="008F7D47">
              <w:rPr>
                <w:sz w:val="22"/>
                <w:szCs w:val="22"/>
              </w:rPr>
              <w:t>-</w:t>
            </w:r>
          </w:p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42" w:right="-62"/>
              <w:rPr>
                <w:sz w:val="22"/>
                <w:szCs w:val="22"/>
              </w:rPr>
            </w:pPr>
            <w:proofErr w:type="spellStart"/>
            <w:r w:rsidRPr="007E4C7C">
              <w:rPr>
                <w:sz w:val="22"/>
                <w:szCs w:val="22"/>
              </w:rPr>
              <w:t>ного</w:t>
            </w:r>
            <w:proofErr w:type="spellEnd"/>
            <w:r w:rsidRPr="007E4C7C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52 300,00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52 400,00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</w:tr>
      <w:tr w:rsidR="001F3BD6" w:rsidTr="004051AA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8F7D47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5" w:rsidRDefault="001F3BD6" w:rsidP="001E553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Основное </w:t>
            </w:r>
          </w:p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мероприятие </w:t>
            </w:r>
          </w:p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2.1.2.2.0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5" w:rsidRDefault="001F3BD6" w:rsidP="001E553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организация сбора и обработки информации о состоянии условий </w:t>
            </w:r>
          </w:p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и охраны труда у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рабо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тодателей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, </w:t>
            </w:r>
            <w:proofErr w:type="spellStart"/>
            <w:r w:rsidRPr="007E4C7C">
              <w:rPr>
                <w:sz w:val="22"/>
                <w:szCs w:val="22"/>
              </w:rPr>
              <w:t>осуществ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ляющих</w:t>
            </w:r>
            <w:proofErr w:type="spellEnd"/>
            <w:r w:rsidRPr="007E4C7C">
              <w:rPr>
                <w:sz w:val="22"/>
                <w:szCs w:val="22"/>
              </w:rPr>
              <w:t xml:space="preserve"> деятельность на территории Республики Карелия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52 300,00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52 400,00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 бюджета Республики Карелия, за исключением целевых федеральных средств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5" w:rsidRDefault="001F3BD6" w:rsidP="001E553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</w:t>
            </w:r>
          </w:p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в бюджет Республики Карелия из федерального </w:t>
            </w:r>
            <w:r w:rsidRPr="007E4C7C">
              <w:rPr>
                <w:sz w:val="22"/>
                <w:szCs w:val="22"/>
              </w:rPr>
              <w:lastRenderedPageBreak/>
              <w:t xml:space="preserve">бюджета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</w:t>
            </w:r>
            <w:proofErr w:type="spellStart"/>
            <w:r w:rsidRPr="007E4C7C">
              <w:rPr>
                <w:sz w:val="22"/>
                <w:szCs w:val="22"/>
              </w:rPr>
              <w:t>государ</w:t>
            </w:r>
            <w:r w:rsidR="00A1774A" w:rsidRPr="007E4C7C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ственной</w:t>
            </w:r>
            <w:proofErr w:type="spellEnd"/>
            <w:r w:rsidRPr="007E4C7C">
              <w:rPr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Pr="007E4C7C">
              <w:rPr>
                <w:sz w:val="22"/>
                <w:szCs w:val="22"/>
              </w:rPr>
              <w:t>рефор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мированию</w:t>
            </w:r>
            <w:proofErr w:type="spellEnd"/>
            <w:r w:rsidRPr="007E4C7C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52 300,00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52 400,00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52 500,00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15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35" w:rsidRDefault="001F3BD6" w:rsidP="001E5535">
            <w:pPr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Основное </w:t>
            </w:r>
          </w:p>
          <w:p w:rsidR="001F3BD6" w:rsidRPr="007E4C7C" w:rsidRDefault="001F3BD6" w:rsidP="001E5535">
            <w:pPr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мероприятие </w:t>
            </w:r>
          </w:p>
          <w:p w:rsidR="001F3BD6" w:rsidRPr="007E4C7C" w:rsidRDefault="001F3BD6" w:rsidP="001E5535">
            <w:pPr>
              <w:ind w:left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99.0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47" w:firstLine="34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обеспечение </w:t>
            </w:r>
            <w:proofErr w:type="spellStart"/>
            <w:r w:rsidR="004051AA">
              <w:rPr>
                <w:sz w:val="22"/>
                <w:szCs w:val="22"/>
              </w:rPr>
              <w:t>реал</w:t>
            </w:r>
            <w:r w:rsidR="001E5535">
              <w:rPr>
                <w:sz w:val="22"/>
                <w:szCs w:val="22"/>
              </w:rPr>
              <w:t>и-</w:t>
            </w:r>
            <w:r w:rsidRPr="007E4C7C">
              <w:rPr>
                <w:sz w:val="22"/>
                <w:szCs w:val="22"/>
              </w:rPr>
              <w:t>зации</w:t>
            </w:r>
            <w:proofErr w:type="spellEnd"/>
            <w:r w:rsidRPr="007E4C7C">
              <w:rPr>
                <w:sz w:val="22"/>
                <w:szCs w:val="22"/>
              </w:rPr>
              <w:t xml:space="preserve"> государственной программы</w:t>
            </w:r>
          </w:p>
        </w:tc>
        <w:tc>
          <w:tcPr>
            <w:tcW w:w="123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7E4C7C">
            <w:pPr>
              <w:widowControl w:val="0"/>
              <w:autoSpaceDE w:val="0"/>
              <w:autoSpaceDN w:val="0"/>
              <w:adjustRightInd w:val="0"/>
              <w:ind w:left="147" w:hanging="147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всего</w:t>
            </w:r>
          </w:p>
        </w:tc>
        <w:tc>
          <w:tcPr>
            <w:tcW w:w="3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21 219,3</w:t>
            </w:r>
            <w:r w:rsidR="001E5535">
              <w:rPr>
                <w:sz w:val="22"/>
                <w:szCs w:val="22"/>
              </w:rPr>
              <w:t>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1E5535">
            <w:pPr>
              <w:ind w:left="116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1E5535">
            <w:pPr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федераль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1E5535">
            <w:pPr>
              <w:ind w:left="116"/>
              <w:rPr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1E5535">
            <w:pPr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безвозмездные </w:t>
            </w:r>
            <w:proofErr w:type="spellStart"/>
            <w:proofErr w:type="gramStart"/>
            <w:r w:rsidRPr="007E4C7C">
              <w:rPr>
                <w:sz w:val="22"/>
                <w:szCs w:val="22"/>
              </w:rPr>
              <w:t>поступ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Pr="007E4C7C">
              <w:rPr>
                <w:sz w:val="22"/>
                <w:szCs w:val="22"/>
              </w:rPr>
              <w:t xml:space="preserve"> в бюджет </w:t>
            </w:r>
            <w:proofErr w:type="spellStart"/>
            <w:r w:rsidRPr="007E4C7C">
              <w:rPr>
                <w:sz w:val="22"/>
                <w:szCs w:val="22"/>
              </w:rPr>
              <w:t>Респуб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лики</w:t>
            </w:r>
            <w:proofErr w:type="spellEnd"/>
            <w:r w:rsidRPr="007E4C7C">
              <w:rPr>
                <w:sz w:val="22"/>
                <w:szCs w:val="22"/>
              </w:rPr>
              <w:t xml:space="preserve"> Карелия от государственной </w:t>
            </w:r>
            <w:r w:rsidRPr="007E4C7C">
              <w:rPr>
                <w:sz w:val="22"/>
                <w:szCs w:val="22"/>
              </w:rPr>
              <w:lastRenderedPageBreak/>
              <w:t xml:space="preserve">корпорации – Фонда содействия </w:t>
            </w:r>
            <w:proofErr w:type="spellStart"/>
            <w:r w:rsidRPr="007E4C7C">
              <w:rPr>
                <w:sz w:val="22"/>
                <w:szCs w:val="22"/>
              </w:rPr>
              <w:t>реформи</w:t>
            </w:r>
            <w:r w:rsidR="001E5535">
              <w:rPr>
                <w:sz w:val="22"/>
                <w:szCs w:val="22"/>
              </w:rPr>
              <w:t>-</w:t>
            </w:r>
            <w:r w:rsidRPr="007E4C7C">
              <w:rPr>
                <w:sz w:val="22"/>
                <w:szCs w:val="22"/>
              </w:rPr>
              <w:t>рованию</w:t>
            </w:r>
            <w:proofErr w:type="spellEnd"/>
            <w:r w:rsidRPr="007E4C7C">
              <w:rPr>
                <w:sz w:val="22"/>
                <w:szCs w:val="22"/>
              </w:rPr>
              <w:t xml:space="preserve"> жилищно-коммунального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1F3BD6" w:rsidTr="002B7E05">
        <w:trPr>
          <w:gridAfter w:val="1"/>
          <w:wAfter w:w="134" w:type="pct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D6" w:rsidRPr="007E4C7C" w:rsidRDefault="001F3BD6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BD6" w:rsidRPr="007E4C7C" w:rsidRDefault="001F3BD6" w:rsidP="001E553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3BD6" w:rsidRPr="007E4C7C" w:rsidRDefault="001F3B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</w:tr>
      <w:tr w:rsidR="002B7E05" w:rsidTr="002B7E0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05" w:rsidRPr="007E4C7C" w:rsidRDefault="002B7E0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05" w:rsidRPr="007E4C7C" w:rsidRDefault="002B7E05" w:rsidP="007E4C7C">
            <w:pPr>
              <w:ind w:left="147" w:hanging="147"/>
              <w:rPr>
                <w:sz w:val="22"/>
                <w:szCs w:val="22"/>
              </w:rPr>
            </w:pP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05" w:rsidRPr="007E4C7C" w:rsidRDefault="002B7E05" w:rsidP="001E5535">
            <w:pPr>
              <w:widowControl w:val="0"/>
              <w:autoSpaceDE w:val="0"/>
              <w:autoSpaceDN w:val="0"/>
              <w:adjustRightInd w:val="0"/>
              <w:ind w:left="116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 xml:space="preserve">юридические лица 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E05" w:rsidRPr="007E4C7C" w:rsidRDefault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E05" w:rsidRPr="007E4C7C" w:rsidRDefault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E05" w:rsidRPr="007E4C7C" w:rsidRDefault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E05" w:rsidRPr="007E4C7C" w:rsidRDefault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E05" w:rsidRPr="007E4C7C" w:rsidRDefault="002B7E05" w:rsidP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7E05" w:rsidRPr="007E4C7C" w:rsidRDefault="002B7E05" w:rsidP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4C7C">
              <w:rPr>
                <w:sz w:val="22"/>
                <w:szCs w:val="22"/>
              </w:rPr>
              <w:t>0,00</w:t>
            </w:r>
          </w:p>
        </w:tc>
        <w:tc>
          <w:tcPr>
            <w:tcW w:w="134" w:type="pct"/>
            <w:tcBorders>
              <w:left w:val="single" w:sz="4" w:space="0" w:color="auto"/>
            </w:tcBorders>
          </w:tcPr>
          <w:p w:rsidR="002B7E05" w:rsidRPr="007E4C7C" w:rsidRDefault="002B7E05" w:rsidP="002B7E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7E05">
              <w:rPr>
                <w:szCs w:val="28"/>
              </w:rPr>
              <w:t>».</w:t>
            </w:r>
          </w:p>
        </w:tc>
      </w:tr>
    </w:tbl>
    <w:p w:rsidR="001F3BD6" w:rsidRDefault="001F3BD6" w:rsidP="001F3BD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</w:p>
    <w:p w:rsidR="001E5535" w:rsidRDefault="001E5535" w:rsidP="001F3BD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</w:p>
    <w:p w:rsidR="001E5535" w:rsidRDefault="001E5535" w:rsidP="001F3BD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</w:p>
    <w:p w:rsidR="001E5535" w:rsidRDefault="001E5535" w:rsidP="001F3BD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</w:p>
    <w:p w:rsidR="001F3BD6" w:rsidRDefault="001F3BD6" w:rsidP="001F3BD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55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Глава</w:t>
      </w:r>
    </w:p>
    <w:p w:rsidR="001F3BD6" w:rsidRDefault="001E5535" w:rsidP="001F3BD6">
      <w:pPr>
        <w:pStyle w:val="ConsPlusNormal"/>
        <w:ind w:right="39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F3BD6">
        <w:rPr>
          <w:rFonts w:ascii="Times New Roman" w:hAnsi="Times New Roman"/>
          <w:sz w:val="28"/>
          <w:szCs w:val="28"/>
        </w:rPr>
        <w:t xml:space="preserve">Республики Карелия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F3BD6">
        <w:rPr>
          <w:rFonts w:ascii="Times New Roman" w:hAnsi="Times New Roman"/>
          <w:sz w:val="28"/>
          <w:szCs w:val="28"/>
        </w:rPr>
        <w:t xml:space="preserve">                                                   А.О. </w:t>
      </w:r>
      <w:proofErr w:type="spellStart"/>
      <w:r w:rsidR="001F3BD6">
        <w:rPr>
          <w:rFonts w:ascii="Times New Roman" w:hAnsi="Times New Roman"/>
          <w:sz w:val="28"/>
          <w:szCs w:val="28"/>
        </w:rPr>
        <w:t>Парфенчиков</w:t>
      </w:r>
      <w:proofErr w:type="spellEnd"/>
    </w:p>
    <w:p w:rsidR="007C3CC6" w:rsidRDefault="007C3CC6" w:rsidP="007C3CC6">
      <w:pPr>
        <w:jc w:val="both"/>
      </w:pPr>
    </w:p>
    <w:sectPr w:rsidR="007C3CC6" w:rsidSect="00A1774A"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35" w:rsidRDefault="001E5535" w:rsidP="00CE0D98">
      <w:r>
        <w:separator/>
      </w:r>
    </w:p>
  </w:endnote>
  <w:endnote w:type="continuationSeparator" w:id="0">
    <w:p w:rsidR="001E5535" w:rsidRDefault="001E553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35" w:rsidRDefault="001E5535" w:rsidP="00CE0D98">
      <w:r>
        <w:separator/>
      </w:r>
    </w:p>
  </w:footnote>
  <w:footnote w:type="continuationSeparator" w:id="0">
    <w:p w:rsidR="001E5535" w:rsidRDefault="001E553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09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5535" w:rsidRDefault="00C35644">
        <w:pPr>
          <w:pStyle w:val="a8"/>
          <w:jc w:val="center"/>
        </w:pPr>
        <w:r w:rsidRPr="00B67FA1">
          <w:rPr>
            <w:sz w:val="24"/>
            <w:szCs w:val="24"/>
          </w:rPr>
          <w:fldChar w:fldCharType="begin"/>
        </w:r>
        <w:r w:rsidR="001E5535" w:rsidRPr="00B67FA1">
          <w:rPr>
            <w:sz w:val="24"/>
            <w:szCs w:val="24"/>
          </w:rPr>
          <w:instrText xml:space="preserve"> PAGE   \* MERGEFORMAT </w:instrText>
        </w:r>
        <w:r w:rsidRPr="00B67FA1">
          <w:rPr>
            <w:sz w:val="24"/>
            <w:szCs w:val="24"/>
          </w:rPr>
          <w:fldChar w:fldCharType="separate"/>
        </w:r>
        <w:r w:rsidR="009B0F13">
          <w:rPr>
            <w:noProof/>
            <w:sz w:val="24"/>
            <w:szCs w:val="24"/>
          </w:rPr>
          <w:t>4</w:t>
        </w:r>
        <w:r w:rsidRPr="00B67FA1">
          <w:rPr>
            <w:sz w:val="24"/>
            <w:szCs w:val="24"/>
          </w:rPr>
          <w:fldChar w:fldCharType="end"/>
        </w:r>
      </w:p>
    </w:sdtContent>
  </w:sdt>
  <w:p w:rsidR="001E5535" w:rsidRDefault="001E55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1E5535" w:rsidRDefault="00C35644">
        <w:pPr>
          <w:pStyle w:val="a8"/>
          <w:jc w:val="center"/>
        </w:pPr>
        <w:fldSimple w:instr=" PAGE   \* MERGEFORMAT ">
          <w:r w:rsidR="009B0F13">
            <w:rPr>
              <w:noProof/>
            </w:rPr>
            <w:t>36</w:t>
          </w:r>
        </w:fldSimple>
      </w:p>
    </w:sdtContent>
  </w:sdt>
  <w:p w:rsidR="001E5535" w:rsidRDefault="001E55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6A7070"/>
    <w:multiLevelType w:val="hybridMultilevel"/>
    <w:tmpl w:val="9F5A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5E7D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32C7"/>
    <w:rsid w:val="00155EB9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5535"/>
    <w:rsid w:val="001F3BD6"/>
    <w:rsid w:val="001F4355"/>
    <w:rsid w:val="002073C3"/>
    <w:rsid w:val="00265050"/>
    <w:rsid w:val="00272F12"/>
    <w:rsid w:val="002A6B23"/>
    <w:rsid w:val="002B0A9A"/>
    <w:rsid w:val="002B7E05"/>
    <w:rsid w:val="002C5979"/>
    <w:rsid w:val="002D46D2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793"/>
    <w:rsid w:val="004051A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1510"/>
    <w:rsid w:val="004A24AD"/>
    <w:rsid w:val="004B547C"/>
    <w:rsid w:val="004B5908"/>
    <w:rsid w:val="004C2AE8"/>
    <w:rsid w:val="004C5199"/>
    <w:rsid w:val="004C772C"/>
    <w:rsid w:val="004D445C"/>
    <w:rsid w:val="004D5805"/>
    <w:rsid w:val="004E2056"/>
    <w:rsid w:val="004F17E5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3525D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E4C7C"/>
    <w:rsid w:val="007F1AFD"/>
    <w:rsid w:val="0081200B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00C9"/>
    <w:rsid w:val="008F7D47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73822"/>
    <w:rsid w:val="009B0F13"/>
    <w:rsid w:val="009D2DE2"/>
    <w:rsid w:val="009D7E23"/>
    <w:rsid w:val="009E192A"/>
    <w:rsid w:val="009F3D47"/>
    <w:rsid w:val="00A1479B"/>
    <w:rsid w:val="00A17074"/>
    <w:rsid w:val="00A17157"/>
    <w:rsid w:val="00A1774A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4ED"/>
    <w:rsid w:val="00B5387F"/>
    <w:rsid w:val="00B56613"/>
    <w:rsid w:val="00B62F7E"/>
    <w:rsid w:val="00B673FF"/>
    <w:rsid w:val="00B67FA1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BC7"/>
    <w:rsid w:val="00BC39E2"/>
    <w:rsid w:val="00BD2EB2"/>
    <w:rsid w:val="00C0029F"/>
    <w:rsid w:val="00C03D36"/>
    <w:rsid w:val="00C222B5"/>
    <w:rsid w:val="00C24172"/>
    <w:rsid w:val="00C26937"/>
    <w:rsid w:val="00C311EB"/>
    <w:rsid w:val="00C35644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0392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7896"/>
    <w:rsid w:val="00E71326"/>
    <w:rsid w:val="00E775CF"/>
    <w:rsid w:val="00E8577E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4A7B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641D"/>
    <w:rsid w:val="00F90A57"/>
    <w:rsid w:val="00F9326B"/>
    <w:rsid w:val="00F93913"/>
    <w:rsid w:val="00F95D99"/>
    <w:rsid w:val="00FA179A"/>
    <w:rsid w:val="00FA61CF"/>
    <w:rsid w:val="00FB2D0C"/>
    <w:rsid w:val="00FC01B9"/>
    <w:rsid w:val="00FD03CE"/>
    <w:rsid w:val="00FD34E1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90">
    <w:name w:val="Заголовок 9 Знак"/>
    <w:basedOn w:val="a0"/>
    <w:link w:val="9"/>
    <w:rsid w:val="001F3BD6"/>
    <w:rPr>
      <w:rFonts w:ascii="Arial" w:hAnsi="Arial" w:cs="Arial"/>
      <w:sz w:val="22"/>
      <w:szCs w:val="22"/>
    </w:rPr>
  </w:style>
  <w:style w:type="character" w:styleId="af7">
    <w:name w:val="FollowedHyperlink"/>
    <w:semiHidden/>
    <w:unhideWhenUsed/>
    <w:rsid w:val="001F3BD6"/>
    <w:rPr>
      <w:rFonts w:ascii="Times New Roman" w:hAnsi="Times New Roman" w:cs="Times New Roman" w:hint="default"/>
      <w:color w:val="800080"/>
      <w:u w:val="single"/>
    </w:rPr>
  </w:style>
  <w:style w:type="character" w:styleId="af8">
    <w:name w:val="Emphasis"/>
    <w:qFormat/>
    <w:rsid w:val="001F3BD6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semiHidden/>
    <w:unhideWhenUsed/>
    <w:rsid w:val="001F3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1F3BD6"/>
    <w:rPr>
      <w:rFonts w:ascii="Courier New" w:hAnsi="Courier New" w:cs="Courier New"/>
    </w:rPr>
  </w:style>
  <w:style w:type="paragraph" w:styleId="af9">
    <w:name w:val="annotation text"/>
    <w:basedOn w:val="a"/>
    <w:link w:val="afa"/>
    <w:semiHidden/>
    <w:unhideWhenUsed/>
    <w:rsid w:val="001F3BD6"/>
    <w:rPr>
      <w:sz w:val="20"/>
    </w:rPr>
  </w:style>
  <w:style w:type="character" w:customStyle="1" w:styleId="afa">
    <w:name w:val="Текст примечания Знак"/>
    <w:basedOn w:val="a0"/>
    <w:link w:val="af9"/>
    <w:semiHidden/>
    <w:rsid w:val="001F3BD6"/>
  </w:style>
  <w:style w:type="paragraph" w:styleId="afb">
    <w:name w:val="Title"/>
    <w:basedOn w:val="a"/>
    <w:link w:val="afc"/>
    <w:qFormat/>
    <w:rsid w:val="001F3BD6"/>
    <w:pPr>
      <w:jc w:val="center"/>
    </w:pPr>
    <w:rPr>
      <w:b/>
      <w:bCs/>
      <w:sz w:val="20"/>
    </w:rPr>
  </w:style>
  <w:style w:type="character" w:customStyle="1" w:styleId="afc">
    <w:name w:val="Название Знак"/>
    <w:basedOn w:val="a0"/>
    <w:link w:val="afb"/>
    <w:rsid w:val="001F3BD6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1F3BD6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1F3BD6"/>
    <w:rPr>
      <w:sz w:val="28"/>
    </w:rPr>
  </w:style>
  <w:style w:type="paragraph" w:styleId="33">
    <w:name w:val="Body Text Indent 3"/>
    <w:basedOn w:val="a"/>
    <w:link w:val="34"/>
    <w:semiHidden/>
    <w:unhideWhenUsed/>
    <w:rsid w:val="001F3B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1F3BD6"/>
    <w:rPr>
      <w:sz w:val="16"/>
      <w:szCs w:val="16"/>
    </w:rPr>
  </w:style>
  <w:style w:type="paragraph" w:styleId="afd">
    <w:name w:val="Document Map"/>
    <w:basedOn w:val="a"/>
    <w:link w:val="afe"/>
    <w:semiHidden/>
    <w:unhideWhenUsed/>
    <w:rsid w:val="001F3BD6"/>
    <w:pPr>
      <w:shd w:val="clear" w:color="auto" w:fill="000080"/>
    </w:pPr>
    <w:rPr>
      <w:rFonts w:ascii="Tahoma" w:hAnsi="Tahoma"/>
      <w:sz w:val="20"/>
    </w:rPr>
  </w:style>
  <w:style w:type="character" w:customStyle="1" w:styleId="afe">
    <w:name w:val="Схема документа Знак"/>
    <w:basedOn w:val="a0"/>
    <w:link w:val="afd"/>
    <w:semiHidden/>
    <w:rsid w:val="001F3BD6"/>
    <w:rPr>
      <w:rFonts w:ascii="Tahoma" w:hAnsi="Tahoma"/>
      <w:shd w:val="clear" w:color="auto" w:fill="000080"/>
    </w:rPr>
  </w:style>
  <w:style w:type="paragraph" w:styleId="aff">
    <w:name w:val="annotation subject"/>
    <w:basedOn w:val="af9"/>
    <w:next w:val="af9"/>
    <w:link w:val="aff0"/>
    <w:semiHidden/>
    <w:unhideWhenUsed/>
    <w:rsid w:val="001F3BD6"/>
    <w:rPr>
      <w:b/>
      <w:bCs/>
    </w:rPr>
  </w:style>
  <w:style w:type="character" w:customStyle="1" w:styleId="aff0">
    <w:name w:val="Тема примечания Знак"/>
    <w:basedOn w:val="afa"/>
    <w:link w:val="aff"/>
    <w:semiHidden/>
    <w:rsid w:val="001F3BD6"/>
    <w:rPr>
      <w:b/>
      <w:bCs/>
    </w:rPr>
  </w:style>
  <w:style w:type="paragraph" w:customStyle="1" w:styleId="23">
    <w:name w:val="Абзац списка2"/>
    <w:basedOn w:val="a"/>
    <w:rsid w:val="001F3BD6"/>
    <w:pPr>
      <w:ind w:left="720"/>
    </w:pPr>
    <w:rPr>
      <w:szCs w:val="28"/>
    </w:rPr>
  </w:style>
  <w:style w:type="paragraph" w:customStyle="1" w:styleId="120">
    <w:name w:val="Абзац списка12"/>
    <w:basedOn w:val="a"/>
    <w:semiHidden/>
    <w:rsid w:val="001F3BD6"/>
    <w:pPr>
      <w:ind w:left="720"/>
    </w:pPr>
    <w:rPr>
      <w:szCs w:val="28"/>
    </w:rPr>
  </w:style>
  <w:style w:type="paragraph" w:customStyle="1" w:styleId="110">
    <w:name w:val="Абзац списка11"/>
    <w:basedOn w:val="a"/>
    <w:semiHidden/>
    <w:rsid w:val="001F3BD6"/>
    <w:pPr>
      <w:ind w:left="720"/>
    </w:pPr>
    <w:rPr>
      <w:szCs w:val="28"/>
    </w:rPr>
  </w:style>
  <w:style w:type="paragraph" w:customStyle="1" w:styleId="aff1">
    <w:name w:val="Обычный (паспорт)"/>
    <w:basedOn w:val="a"/>
    <w:semiHidden/>
    <w:rsid w:val="001F3BD6"/>
    <w:pPr>
      <w:spacing w:before="120"/>
      <w:jc w:val="both"/>
    </w:pPr>
    <w:rPr>
      <w:szCs w:val="28"/>
    </w:rPr>
  </w:style>
  <w:style w:type="paragraph" w:customStyle="1" w:styleId="13">
    <w:name w:val="Без интервала1"/>
    <w:semiHidden/>
    <w:rsid w:val="001F3BD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Default">
    <w:name w:val="Default"/>
    <w:semiHidden/>
    <w:rsid w:val="001F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81">
    <w:name w:val="Знак Знак8 Знак Знак Знак Знак"/>
    <w:basedOn w:val="a"/>
    <w:semiHidden/>
    <w:rsid w:val="001F3B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Знак"/>
    <w:basedOn w:val="a"/>
    <w:semiHidden/>
    <w:rsid w:val="001F3BD6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"/>
    <w:basedOn w:val="a"/>
    <w:semiHidden/>
    <w:rsid w:val="001F3BD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6">
    <w:name w:val="Знак Знак6 Знак Знак Знак Знак Знак Знак Знак Знак"/>
    <w:basedOn w:val="a"/>
    <w:semiHidden/>
    <w:rsid w:val="001F3BD6"/>
    <w:rPr>
      <w:rFonts w:ascii="Verdana" w:hAnsi="Verdana" w:cs="Verdana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semiHidden/>
    <w:rsid w:val="001F3B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msolistparagraph0">
    <w:name w:val="msolistparagraph"/>
    <w:basedOn w:val="a"/>
    <w:rsid w:val="001F3BD6"/>
    <w:pPr>
      <w:ind w:left="720"/>
    </w:pPr>
    <w:rPr>
      <w:rFonts w:ascii="Calibri" w:hAnsi="Calibri"/>
      <w:sz w:val="22"/>
      <w:szCs w:val="22"/>
    </w:rPr>
  </w:style>
  <w:style w:type="paragraph" w:customStyle="1" w:styleId="aff5">
    <w:name w:val="Таблица"/>
    <w:basedOn w:val="a"/>
    <w:qFormat/>
    <w:rsid w:val="001F3BD6"/>
    <w:pPr>
      <w:tabs>
        <w:tab w:val="decimal" w:pos="567"/>
      </w:tabs>
    </w:pPr>
    <w:rPr>
      <w:rFonts w:ascii="Arial" w:hAnsi="Arial"/>
      <w:sz w:val="22"/>
    </w:rPr>
  </w:style>
  <w:style w:type="paragraph" w:customStyle="1" w:styleId="24">
    <w:name w:val="Знак Знак2 Знак Знак Знак Знак"/>
    <w:basedOn w:val="a"/>
    <w:rsid w:val="001F3BD6"/>
    <w:rPr>
      <w:rFonts w:ascii="Verdana" w:hAnsi="Verdana" w:cs="Verdana"/>
      <w:sz w:val="20"/>
      <w:lang w:val="en-US" w:eastAsia="en-US"/>
    </w:rPr>
  </w:style>
  <w:style w:type="paragraph" w:customStyle="1" w:styleId="60">
    <w:name w:val="Знак Знак6 Знак Знак Знак Знак Знак Знак Знак Знак Знак Знак Знак Знак Знак Знак"/>
    <w:basedOn w:val="a"/>
    <w:rsid w:val="001F3BD6"/>
    <w:rPr>
      <w:rFonts w:ascii="Verdana" w:hAnsi="Verdana" w:cs="Verdana"/>
      <w:sz w:val="20"/>
      <w:lang w:val="en-US" w:eastAsia="en-US"/>
    </w:rPr>
  </w:style>
  <w:style w:type="character" w:styleId="aff6">
    <w:name w:val="annotation reference"/>
    <w:semiHidden/>
    <w:unhideWhenUsed/>
    <w:rsid w:val="001F3BD6"/>
    <w:rPr>
      <w:rFonts w:ascii="Times New Roman" w:hAnsi="Times New Roman" w:cs="Times New Roman" w:hint="default"/>
      <w:sz w:val="16"/>
      <w:szCs w:val="16"/>
    </w:rPr>
  </w:style>
  <w:style w:type="character" w:customStyle="1" w:styleId="14">
    <w:name w:val="Название Знак1"/>
    <w:rsid w:val="001F3BD6"/>
    <w:rPr>
      <w:rFonts w:ascii="Cambria" w:hAnsi="Cambria" w:hint="default"/>
      <w:color w:val="auto"/>
      <w:spacing w:val="5"/>
      <w:kern w:val="28"/>
      <w:sz w:val="52"/>
    </w:rPr>
  </w:style>
  <w:style w:type="character" w:customStyle="1" w:styleId="TitleChar1">
    <w:name w:val="Title Char1"/>
    <w:locked/>
    <w:rsid w:val="001F3BD6"/>
    <w:rPr>
      <w:rFonts w:ascii="Cambria" w:hAnsi="Cambria" w:hint="default"/>
      <w:b/>
      <w:bCs w:val="0"/>
      <w:kern w:val="28"/>
      <w:sz w:val="32"/>
    </w:rPr>
  </w:style>
  <w:style w:type="character" w:customStyle="1" w:styleId="pagesindoc">
    <w:name w:val="pagesindoc"/>
    <w:rsid w:val="001F3BD6"/>
  </w:style>
  <w:style w:type="character" w:customStyle="1" w:styleId="menu3br">
    <w:name w:val="menu3br"/>
    <w:rsid w:val="001F3BD6"/>
  </w:style>
  <w:style w:type="character" w:customStyle="1" w:styleId="actstextwidth">
    <w:name w:val="acts_text_width"/>
    <w:basedOn w:val="a0"/>
    <w:rsid w:val="001F3BD6"/>
  </w:style>
  <w:style w:type="character" w:customStyle="1" w:styleId="Heading1Char">
    <w:name w:val="Heading 1 Char"/>
    <w:locked/>
    <w:rsid w:val="001F3BD6"/>
    <w:rPr>
      <w:rFonts w:ascii="Times New Roman" w:hAnsi="Times New Roman" w:cs="Times New Roman" w:hint="default"/>
      <w:b/>
      <w:bCs/>
      <w:spacing w:val="80"/>
      <w:sz w:val="52"/>
      <w:szCs w:val="52"/>
    </w:rPr>
  </w:style>
  <w:style w:type="character" w:customStyle="1" w:styleId="Heading2Char">
    <w:name w:val="Heading 2 Char"/>
    <w:locked/>
    <w:rsid w:val="001F3BD6"/>
    <w:rPr>
      <w:rFonts w:ascii="Times New Roman" w:hAnsi="Times New Roman" w:cs="Times New Roman" w:hint="default"/>
      <w:sz w:val="32"/>
      <w:szCs w:val="32"/>
    </w:rPr>
  </w:style>
  <w:style w:type="character" w:customStyle="1" w:styleId="FootnoteTextChar">
    <w:name w:val="Footnote Text Char"/>
    <w:semiHidden/>
    <w:locked/>
    <w:rsid w:val="001F3BD6"/>
    <w:rPr>
      <w:rFonts w:ascii="Calibri" w:hAnsi="Calibri" w:cs="Calibri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60BF-E679-48E4-89F2-32C09900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36</Pages>
  <Words>6203</Words>
  <Characters>44158</Characters>
  <Application>Microsoft Office Word</Application>
  <DocSecurity>0</DocSecurity>
  <Lines>367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26</cp:revision>
  <cp:lastPrinted>2019-06-06T08:32:00Z</cp:lastPrinted>
  <dcterms:created xsi:type="dcterms:W3CDTF">2019-05-27T06:18:00Z</dcterms:created>
  <dcterms:modified xsi:type="dcterms:W3CDTF">2019-06-06T08:33:00Z</dcterms:modified>
</cp:coreProperties>
</file>