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570D62">
      <w:pPr>
        <w:tabs>
          <w:tab w:val="left" w:pos="8931"/>
        </w:tabs>
        <w:spacing w:before="240"/>
        <w:ind w:right="424"/>
        <w:jc w:val="center"/>
      </w:pP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70D62">
        <w:t>18 января 2019 года № 18р-П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32170" w:rsidRDefault="00632170" w:rsidP="00632170">
      <w:pPr>
        <w:shd w:val="clear" w:color="auto" w:fill="FFFFFF"/>
        <w:spacing w:before="240" w:line="322" w:lineRule="exact"/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Правительственной комиссии Республики Карелия по обеспечению </w:t>
      </w:r>
      <w:r w:rsidR="0018575F">
        <w:rPr>
          <w:szCs w:val="28"/>
        </w:rPr>
        <w:t>безопасности дорожного движения</w:t>
      </w:r>
      <w:r>
        <w:rPr>
          <w:szCs w:val="28"/>
        </w:rPr>
        <w:t xml:space="preserve"> (далее – Комиссия), утвержденный распоряжением Правительства Республики Карелия </w:t>
      </w:r>
      <w:r w:rsidR="0018575F">
        <w:rPr>
          <w:szCs w:val="28"/>
        </w:rPr>
        <w:br/>
        <w:t xml:space="preserve">от </w:t>
      </w:r>
      <w:r>
        <w:rPr>
          <w:szCs w:val="28"/>
        </w:rPr>
        <w:t xml:space="preserve">25 июля 2006 года № 203р-П (Собрание законодательства Республики Карелия, </w:t>
      </w:r>
      <w:r w:rsidR="00EE0160">
        <w:rPr>
          <w:szCs w:val="28"/>
        </w:rPr>
        <w:t>2006, № 7, ст. 891; 2007, № 2, ст. 211; № 3, ст. 360; 2008, № 12,                  ст. 1626; 2010, № 1, ст. 59; № 12, ст. 1754;</w:t>
      </w:r>
      <w:proofErr w:type="gramEnd"/>
      <w:r w:rsidR="00EE0160">
        <w:rPr>
          <w:szCs w:val="28"/>
        </w:rPr>
        <w:t xml:space="preserve"> </w:t>
      </w:r>
      <w:proofErr w:type="gramStart"/>
      <w:r w:rsidR="00EE0160">
        <w:rPr>
          <w:szCs w:val="28"/>
        </w:rPr>
        <w:t xml:space="preserve">2011, № 6, ст. 947; № 12, ст. 2133; 2012, № 4, ст. 687; № 9, ст. 1681; 2013, № 6, ст. 1046; № 10, ст. 1921; </w:t>
      </w:r>
      <w:r>
        <w:rPr>
          <w:szCs w:val="28"/>
        </w:rPr>
        <w:t xml:space="preserve">2014, </w:t>
      </w:r>
      <w:r w:rsidR="00EE0160">
        <w:rPr>
          <w:szCs w:val="28"/>
        </w:rPr>
        <w:t xml:space="preserve">              </w:t>
      </w:r>
      <w:r>
        <w:rPr>
          <w:szCs w:val="28"/>
        </w:rPr>
        <w:t xml:space="preserve">№ </w:t>
      </w:r>
      <w:r w:rsidR="00EE0160">
        <w:rPr>
          <w:szCs w:val="28"/>
        </w:rPr>
        <w:t>2</w:t>
      </w:r>
      <w:r>
        <w:rPr>
          <w:szCs w:val="28"/>
        </w:rPr>
        <w:t xml:space="preserve">, ст. </w:t>
      </w:r>
      <w:r w:rsidR="00EE0160">
        <w:rPr>
          <w:szCs w:val="28"/>
        </w:rPr>
        <w:t>274</w:t>
      </w:r>
      <w:r>
        <w:rPr>
          <w:szCs w:val="28"/>
        </w:rPr>
        <w:t xml:space="preserve">; </w:t>
      </w:r>
      <w:r w:rsidR="00EE0160">
        <w:rPr>
          <w:szCs w:val="28"/>
        </w:rPr>
        <w:t>№ 3, ст. 473; 2015, № 1</w:t>
      </w:r>
      <w:r>
        <w:rPr>
          <w:szCs w:val="28"/>
        </w:rPr>
        <w:t xml:space="preserve">, ст. </w:t>
      </w:r>
      <w:r w:rsidR="00EE0160">
        <w:rPr>
          <w:szCs w:val="28"/>
        </w:rPr>
        <w:t>93; № 7, ст. 1469; № 12, ст. 2451, 2514; 2016, № 2, ст. 316; № 6, ст. 1344; № 11, ст. 2459; 2017, № 12, ст. 2521;</w:t>
      </w:r>
      <w:proofErr w:type="gramEnd"/>
      <w:r w:rsidR="00EE0160">
        <w:rPr>
          <w:szCs w:val="28"/>
        </w:rPr>
        <w:t xml:space="preserve"> </w:t>
      </w:r>
      <w:proofErr w:type="gramStart"/>
      <w:r w:rsidR="00EE0160">
        <w:rPr>
          <w:szCs w:val="28"/>
        </w:rPr>
        <w:t>2018, № 8, ст. 1674</w:t>
      </w:r>
      <w:r>
        <w:rPr>
          <w:szCs w:val="28"/>
        </w:rPr>
        <w:t>), следующие изменения:</w:t>
      </w:r>
      <w:proofErr w:type="gramEnd"/>
    </w:p>
    <w:p w:rsidR="00632170" w:rsidRDefault="00632170" w:rsidP="00632170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EE0160">
        <w:rPr>
          <w:szCs w:val="28"/>
        </w:rPr>
        <w:t>К</w:t>
      </w:r>
      <w:r>
        <w:rPr>
          <w:szCs w:val="28"/>
        </w:rPr>
        <w:t>омиссии следующих лиц:</w:t>
      </w:r>
    </w:p>
    <w:p w:rsidR="00632170" w:rsidRDefault="00EE0160" w:rsidP="00632170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Вишневский П.В.</w:t>
      </w:r>
      <w:r w:rsidR="00632170">
        <w:rPr>
          <w:szCs w:val="28"/>
        </w:rPr>
        <w:t xml:space="preserve"> – </w:t>
      </w:r>
      <w:r>
        <w:rPr>
          <w:szCs w:val="28"/>
        </w:rPr>
        <w:t>исполняющий обязанности председателя Карельской республиканской организации Общественной организации «Всероссийское общество автомобилистов» (по согласованию)</w:t>
      </w:r>
      <w:r w:rsidR="00632170">
        <w:rPr>
          <w:szCs w:val="28"/>
        </w:rPr>
        <w:t>;</w:t>
      </w:r>
    </w:p>
    <w:p w:rsidR="00632170" w:rsidRDefault="00EE0160" w:rsidP="00632170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Охлопков М.Е.</w:t>
      </w:r>
      <w:r w:rsidR="00632170">
        <w:rPr>
          <w:szCs w:val="28"/>
        </w:rPr>
        <w:t xml:space="preserve"> –</w:t>
      </w:r>
      <w:r>
        <w:rPr>
          <w:szCs w:val="28"/>
        </w:rPr>
        <w:t xml:space="preserve"> </w:t>
      </w:r>
      <w:r w:rsidR="00632170">
        <w:rPr>
          <w:szCs w:val="28"/>
        </w:rPr>
        <w:t xml:space="preserve">Министр </w:t>
      </w:r>
      <w:r>
        <w:rPr>
          <w:szCs w:val="28"/>
        </w:rPr>
        <w:t>здравоохранения</w:t>
      </w:r>
      <w:r w:rsidR="00632170">
        <w:rPr>
          <w:szCs w:val="28"/>
        </w:rPr>
        <w:t xml:space="preserve"> Республики Карелия;</w:t>
      </w:r>
    </w:p>
    <w:p w:rsidR="00EE0160" w:rsidRDefault="00EE0160" w:rsidP="00632170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Парфенчиков А.О. – Глава Республики Карелия, председатель Комиссии; </w:t>
      </w:r>
    </w:p>
    <w:p w:rsidR="0060199D" w:rsidRDefault="0060199D" w:rsidP="00632170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2) назначить Пшеницына А.Н., заместителя Главы Республики Карелия по взаимодействию с правоохранительными органами, заместителем председателя Комиссии;</w:t>
      </w:r>
    </w:p>
    <w:p w:rsidR="0060199D" w:rsidRDefault="0060199D" w:rsidP="00632170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3) указать новую должность </w:t>
      </w:r>
      <w:proofErr w:type="spellStart"/>
      <w:r>
        <w:rPr>
          <w:szCs w:val="28"/>
        </w:rPr>
        <w:t>Россыпнова</w:t>
      </w:r>
      <w:proofErr w:type="spellEnd"/>
      <w:r>
        <w:rPr>
          <w:szCs w:val="28"/>
        </w:rPr>
        <w:t xml:space="preserve"> В.В. – начальник казенного учреждения Республики Карелия «Управление автомобильных дорог Республики Карелия»; </w:t>
      </w:r>
    </w:p>
    <w:p w:rsidR="009A3729" w:rsidRDefault="00CB7622" w:rsidP="00F842C6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4</w:t>
      </w:r>
      <w:r w:rsidR="00632170">
        <w:rPr>
          <w:szCs w:val="28"/>
        </w:rPr>
        <w:t xml:space="preserve">) исключить из состава </w:t>
      </w:r>
      <w:r w:rsidR="00F842C6">
        <w:rPr>
          <w:szCs w:val="28"/>
        </w:rPr>
        <w:t>К</w:t>
      </w:r>
      <w:r w:rsidR="00632170">
        <w:rPr>
          <w:szCs w:val="28"/>
        </w:rPr>
        <w:t xml:space="preserve">омиссии </w:t>
      </w:r>
      <w:r w:rsidR="00F842C6">
        <w:rPr>
          <w:szCs w:val="28"/>
        </w:rPr>
        <w:t>Вишневского В.П., Швец М.П.</w:t>
      </w:r>
      <w:bookmarkStart w:id="0" w:name="_GoBack"/>
      <w:bookmarkEnd w:id="0"/>
    </w:p>
    <w:p w:rsidR="00F842C6" w:rsidRDefault="00F842C6" w:rsidP="00F842C6">
      <w:pPr>
        <w:shd w:val="clear" w:color="auto" w:fill="FFFFFF"/>
        <w:spacing w:line="322" w:lineRule="exact"/>
        <w:ind w:right="-2" w:firstLine="567"/>
        <w:jc w:val="both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9D" w:rsidRDefault="0060199D">
      <w:r>
        <w:separator/>
      </w:r>
    </w:p>
  </w:endnote>
  <w:endnote w:type="continuationSeparator" w:id="0">
    <w:p w:rsidR="0060199D" w:rsidRDefault="0060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9D" w:rsidRDefault="002F410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19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99D" w:rsidRDefault="0060199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9D" w:rsidRDefault="0060199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9D" w:rsidRDefault="0060199D">
      <w:r>
        <w:separator/>
      </w:r>
    </w:p>
  </w:footnote>
  <w:footnote w:type="continuationSeparator" w:id="0">
    <w:p w:rsidR="0060199D" w:rsidRDefault="00601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9D" w:rsidRDefault="0060199D">
    <w:pPr>
      <w:pStyle w:val="a6"/>
      <w:jc w:val="center"/>
    </w:pPr>
  </w:p>
  <w:p w:rsidR="0060199D" w:rsidRDefault="006019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60199D" w:rsidRDefault="002F4101">
        <w:pPr>
          <w:pStyle w:val="a6"/>
          <w:jc w:val="center"/>
        </w:pPr>
        <w:fldSimple w:instr="PAGE   \* MERGEFORMAT">
          <w:r w:rsidR="0060199D">
            <w:rPr>
              <w:noProof/>
            </w:rPr>
            <w:t>1</w:t>
          </w:r>
        </w:fldSimple>
      </w:p>
    </w:sdtContent>
  </w:sdt>
  <w:p w:rsidR="0060199D" w:rsidRDefault="006019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E44DD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575F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101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0D62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199D"/>
    <w:rsid w:val="0060379A"/>
    <w:rsid w:val="006058CB"/>
    <w:rsid w:val="006079AF"/>
    <w:rsid w:val="006125D3"/>
    <w:rsid w:val="006173AF"/>
    <w:rsid w:val="0062033A"/>
    <w:rsid w:val="006209B3"/>
    <w:rsid w:val="00626DC7"/>
    <w:rsid w:val="00632170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41FD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B7622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407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0160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2C6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A085-A6E9-4CE8-8E3A-E482C73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2019-01-21T07:32:00Z</cp:lastPrinted>
  <dcterms:created xsi:type="dcterms:W3CDTF">2019-01-16T06:57:00Z</dcterms:created>
  <dcterms:modified xsi:type="dcterms:W3CDTF">2019-01-21T07:32:00Z</dcterms:modified>
</cp:coreProperties>
</file>