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1DF" w:rsidRPr="00F571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EC1D45" w:rsidRDefault="00EC1D4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3383">
      <w:pPr>
        <w:spacing w:before="240"/>
        <w:ind w:left="-142"/>
        <w:jc w:val="center"/>
      </w:pPr>
      <w:r>
        <w:t>от</w:t>
      </w:r>
      <w:r w:rsidR="00A93383">
        <w:t xml:space="preserve"> 31 августа 2019 года № 333-П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F4D18" w:rsidRDefault="006F4D18" w:rsidP="006F4D18">
      <w:pPr>
        <w:pStyle w:val="ConsPlusTitle"/>
        <w:rPr>
          <w:sz w:val="24"/>
          <w:szCs w:val="24"/>
        </w:rPr>
      </w:pPr>
    </w:p>
    <w:p w:rsidR="006F4D18" w:rsidRPr="006F4D18" w:rsidRDefault="006F4D18" w:rsidP="006F4D18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F4D18">
        <w:rPr>
          <w:rFonts w:ascii="Times New Roman" w:hAnsi="Times New Roman" w:cs="Times New Roman"/>
          <w:bCs w:val="0"/>
          <w:sz w:val="28"/>
          <w:szCs w:val="28"/>
        </w:rPr>
        <w:t xml:space="preserve">О распределении </w:t>
      </w:r>
      <w:r w:rsidRPr="006F4D18">
        <w:rPr>
          <w:rFonts w:ascii="Times New Roman" w:hAnsi="Times New Roman" w:cs="Times New Roman"/>
          <w:sz w:val="28"/>
          <w:szCs w:val="28"/>
        </w:rPr>
        <w:t xml:space="preserve">на 2019 год субсидий местным бюджетам </w:t>
      </w:r>
      <w:r w:rsidRPr="006F4D18">
        <w:rPr>
          <w:rFonts w:ascii="Times New Roman" w:hAnsi="Times New Roman" w:cs="Times New Roman"/>
          <w:sz w:val="28"/>
          <w:szCs w:val="28"/>
        </w:rPr>
        <w:br/>
        <w:t xml:space="preserve">на реализацию дополнительных мероприятий по поддержке </w:t>
      </w:r>
      <w:r w:rsidRPr="006F4D18">
        <w:rPr>
          <w:rFonts w:ascii="Times New Roman" w:hAnsi="Times New Roman" w:cs="Times New Roman"/>
          <w:sz w:val="28"/>
          <w:szCs w:val="28"/>
        </w:rPr>
        <w:br/>
        <w:t>малого и среднего предпринимательства</w:t>
      </w:r>
    </w:p>
    <w:p w:rsidR="006F4D18" w:rsidRDefault="006F4D18" w:rsidP="006F4D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D18" w:rsidRDefault="006F4D18" w:rsidP="006F4D18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6F4D18" w:rsidRDefault="006F4D18" w:rsidP="006F4D1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6F4D18">
        <w:rPr>
          <w:szCs w:val="28"/>
        </w:rPr>
        <w:t xml:space="preserve">статьей </w:t>
      </w:r>
      <w:r>
        <w:rPr>
          <w:szCs w:val="28"/>
        </w:rPr>
        <w:t xml:space="preserve">9 Закона Республики Карелия от 21 декабря </w:t>
      </w:r>
      <w:r>
        <w:rPr>
          <w:szCs w:val="28"/>
        </w:rPr>
        <w:br/>
        <w:t xml:space="preserve">2018 года № 2337-ЗРК «О бюджете Республики Карелия на 2019 год </w:t>
      </w:r>
      <w:r>
        <w:rPr>
          <w:szCs w:val="28"/>
        </w:rPr>
        <w:br/>
        <w:t xml:space="preserve">и на плановый период 2020 и 2021 годов» Правительство Республики Карелия </w:t>
      </w:r>
      <w:r>
        <w:rPr>
          <w:szCs w:val="28"/>
        </w:rPr>
        <w:br/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6F4D18" w:rsidRDefault="006F4D18" w:rsidP="006F4D18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6F4D18">
        <w:rPr>
          <w:szCs w:val="28"/>
        </w:rPr>
        <w:t>распределение</w:t>
      </w:r>
      <w:r>
        <w:rPr>
          <w:szCs w:val="28"/>
        </w:rPr>
        <w:t xml:space="preserve"> на 2019 год субсидий местным бюджетам на реализацию дополнительных мероприятий по поддержке малого и среднего предпринимательства согласно приложению.</w:t>
      </w:r>
    </w:p>
    <w:p w:rsidR="006F4D18" w:rsidRDefault="006F4D18" w:rsidP="006F4D18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6F4D18" w:rsidRDefault="006F4D18" w:rsidP="006F4D18">
      <w:pPr>
        <w:autoSpaceDE w:val="0"/>
        <w:autoSpaceDN w:val="0"/>
        <w:adjustRightInd w:val="0"/>
        <w:spacing w:line="360" w:lineRule="auto"/>
        <w:ind w:firstLine="539"/>
        <w:jc w:val="both"/>
        <w:rPr>
          <w:b/>
          <w:bCs/>
          <w:szCs w:val="28"/>
        </w:rPr>
      </w:pPr>
    </w:p>
    <w:p w:rsidR="006F4D18" w:rsidRDefault="006F4D18" w:rsidP="006F4D18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</w:p>
    <w:p w:rsidR="006F4D18" w:rsidRDefault="006F4D18" w:rsidP="006F4D1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   Глава</w:t>
      </w:r>
    </w:p>
    <w:p w:rsidR="006F4D18" w:rsidRDefault="006F4D18" w:rsidP="006F4D1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Республики Карелии               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6F4D18" w:rsidRDefault="006F4D18" w:rsidP="006F4D18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6F4D18" w:rsidRDefault="006F4D18" w:rsidP="006F4D18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p w:rsidR="006F4D18" w:rsidRDefault="006F4D18" w:rsidP="006F4D1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F4D18" w:rsidRDefault="006F4D18" w:rsidP="006F4D1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F4D18" w:rsidRDefault="006F4D18" w:rsidP="006F4D1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F4D18" w:rsidRDefault="006F4D18" w:rsidP="006F4D1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F4D18" w:rsidRDefault="006F4D18" w:rsidP="006F4D1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F4D18" w:rsidRDefault="006F4D18" w:rsidP="006F4D1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F4D18" w:rsidRDefault="006F4D18" w:rsidP="006F4D18">
      <w:pPr>
        <w:widowControl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6F4D18" w:rsidSect="006F4D18">
          <w:headerReference w:type="default" r:id="rId9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</w:p>
    <w:p w:rsidR="006F4D18" w:rsidRDefault="006F4D18" w:rsidP="006F4D18">
      <w:pPr>
        <w:widowControl w:val="0"/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6F4D18" w:rsidRDefault="006F4D18" w:rsidP="006F4D18">
      <w:pPr>
        <w:widowControl w:val="0"/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к постановлению</w:t>
      </w:r>
    </w:p>
    <w:p w:rsidR="006F4D18" w:rsidRDefault="006F4D18" w:rsidP="006F4D18">
      <w:pPr>
        <w:widowControl w:val="0"/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F4D18" w:rsidRDefault="006F4D18" w:rsidP="006F4D18">
      <w:pPr>
        <w:widowControl w:val="0"/>
        <w:autoSpaceDE w:val="0"/>
        <w:autoSpaceDN w:val="0"/>
        <w:adjustRightInd w:val="0"/>
        <w:ind w:firstLine="5245"/>
        <w:rPr>
          <w:szCs w:val="28"/>
        </w:rPr>
      </w:pPr>
      <w:r>
        <w:rPr>
          <w:szCs w:val="28"/>
        </w:rPr>
        <w:t xml:space="preserve">от </w:t>
      </w:r>
      <w:r w:rsidR="00A93383">
        <w:rPr>
          <w:szCs w:val="28"/>
        </w:rPr>
        <w:t xml:space="preserve"> </w:t>
      </w:r>
      <w:r w:rsidR="00A93383">
        <w:t>31 августа 2019 года № 333-П</w:t>
      </w:r>
    </w:p>
    <w:p w:rsidR="006F4D18" w:rsidRDefault="006F4D18" w:rsidP="006F4D18">
      <w:pPr>
        <w:autoSpaceDE w:val="0"/>
        <w:autoSpaceDN w:val="0"/>
        <w:adjustRightInd w:val="0"/>
        <w:jc w:val="center"/>
        <w:rPr>
          <w:szCs w:val="28"/>
        </w:rPr>
      </w:pPr>
    </w:p>
    <w:p w:rsidR="006F4D18" w:rsidRDefault="006F4D18" w:rsidP="006F4D1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6F4D18" w:rsidRDefault="006F4D18" w:rsidP="006F4D18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  <w:r>
        <w:rPr>
          <w:szCs w:val="28"/>
        </w:rPr>
        <w:t>на 2019 год субсидий местным бюджетам на реализацию дополнительных мероприятий по поддержке малого и среднего предпринимательства</w:t>
      </w:r>
    </w:p>
    <w:p w:rsidR="006F4D18" w:rsidRDefault="006F4D18" w:rsidP="006F4D18">
      <w:pPr>
        <w:autoSpaceDE w:val="0"/>
        <w:autoSpaceDN w:val="0"/>
        <w:adjustRightInd w:val="0"/>
        <w:jc w:val="center"/>
        <w:rPr>
          <w:szCs w:val="28"/>
        </w:rPr>
      </w:pPr>
    </w:p>
    <w:p w:rsidR="006F4D18" w:rsidRPr="006F4D18" w:rsidRDefault="006F4D18" w:rsidP="006F4D1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t>(тыс. рублей)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6"/>
        <w:gridCol w:w="6236"/>
        <w:gridCol w:w="2835"/>
      </w:tblGrid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 xml:space="preserve">№ </w:t>
            </w:r>
          </w:p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F4D1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F4D18">
              <w:rPr>
                <w:sz w:val="26"/>
                <w:szCs w:val="26"/>
              </w:rPr>
              <w:t>/</w:t>
            </w:r>
            <w:proofErr w:type="spellStart"/>
            <w:r w:rsidRPr="006F4D1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494366" w:rsidP="006F4D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F4D18" w:rsidRPr="006F4D18">
              <w:rPr>
                <w:sz w:val="26"/>
                <w:szCs w:val="26"/>
              </w:rPr>
              <w:t>умма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1354,06071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Костомукшский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1513,03944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1129,46635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Калевальский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913,13225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Кемский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828,85383</w:t>
            </w:r>
          </w:p>
        </w:tc>
      </w:tr>
      <w:tr w:rsidR="006F4D18" w:rsidRPr="006F4D18" w:rsidTr="006F4D18">
        <w:trPr>
          <w:trHeight w:val="239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18" w:rsidRPr="006F4D18" w:rsidRDefault="006F4D18" w:rsidP="006F4D18">
            <w:pPr>
              <w:snapToGrid w:val="0"/>
              <w:rPr>
                <w:sz w:val="26"/>
                <w:szCs w:val="26"/>
              </w:rPr>
            </w:pPr>
            <w:proofErr w:type="spellStart"/>
            <w:r w:rsidRPr="006F4D18">
              <w:rPr>
                <w:sz w:val="26"/>
                <w:szCs w:val="26"/>
              </w:rPr>
              <w:t>Кондопожский</w:t>
            </w:r>
            <w:proofErr w:type="spellEnd"/>
            <w:r w:rsidRPr="006F4D18">
              <w:rPr>
                <w:sz w:val="26"/>
                <w:szCs w:val="26"/>
              </w:rPr>
              <w:t xml:space="preserve"> муниципальный район,</w:t>
            </w:r>
            <w:r>
              <w:rPr>
                <w:sz w:val="26"/>
                <w:szCs w:val="26"/>
              </w:rPr>
              <w:t xml:space="preserve"> </w:t>
            </w:r>
            <w:r w:rsidRPr="006F4D18">
              <w:rPr>
                <w:sz w:val="26"/>
                <w:szCs w:val="26"/>
              </w:rPr>
              <w:t>в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1298,16705</w:t>
            </w:r>
          </w:p>
        </w:tc>
      </w:tr>
      <w:tr w:rsidR="006F4D18" w:rsidRPr="006F4D18" w:rsidTr="006F4D18"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rPr>
                <w:sz w:val="26"/>
                <w:szCs w:val="26"/>
              </w:rPr>
            </w:pPr>
            <w:proofErr w:type="spellStart"/>
            <w:r w:rsidRPr="006F4D18">
              <w:rPr>
                <w:sz w:val="26"/>
                <w:szCs w:val="26"/>
              </w:rPr>
              <w:t>Кондопожское</w:t>
            </w:r>
            <w:proofErr w:type="spellEnd"/>
            <w:r w:rsidRPr="006F4D18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610,00000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Лахденпохский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979,22877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Лоухский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1140,75174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905,16937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828,85383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Олонецкий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1361,8284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Питкярантский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984,40464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Прионежский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1130,13457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Пряжинский</w:t>
            </w:r>
            <w:bookmarkStart w:id="0" w:name="_GoBack"/>
            <w:bookmarkEnd w:id="0"/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1065,23248</w:t>
            </w:r>
          </w:p>
        </w:tc>
      </w:tr>
      <w:tr w:rsidR="006F4D18" w:rsidRPr="006F4D18" w:rsidTr="006F4D18">
        <w:trPr>
          <w:trHeight w:val="38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Пудожский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2435,02181</w:t>
            </w:r>
          </w:p>
        </w:tc>
      </w:tr>
      <w:tr w:rsidR="006F4D18" w:rsidRPr="006F4D18" w:rsidTr="006F4D18">
        <w:trPr>
          <w:trHeight w:val="253"/>
        </w:trPr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Пудожское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995,02181</w:t>
            </w:r>
          </w:p>
        </w:tc>
      </w:tr>
      <w:tr w:rsidR="006F4D18" w:rsidRPr="006F4D18" w:rsidTr="006F4D18">
        <w:trPr>
          <w:trHeight w:val="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Сегежский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466,91787</w:t>
            </w:r>
          </w:p>
        </w:tc>
      </w:tr>
      <w:tr w:rsidR="006F4D18" w:rsidRPr="006F4D18" w:rsidTr="006F4D18">
        <w:trPr>
          <w:trHeight w:val="17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1212,02413</w:t>
            </w:r>
          </w:p>
        </w:tc>
      </w:tr>
      <w:tr w:rsidR="006F4D18" w:rsidRPr="006F4D18" w:rsidTr="006F4D18">
        <w:trPr>
          <w:trHeight w:val="20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Суоярвский</w:t>
            </w:r>
            <w:proofErr w:type="spellEnd"/>
            <w:r w:rsidRPr="006F4D1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453,71276</w:t>
            </w:r>
          </w:p>
        </w:tc>
      </w:tr>
      <w:tr w:rsidR="006F4D18" w:rsidRPr="006F4D18" w:rsidTr="006F4D18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18" w:rsidRPr="006F4D18" w:rsidRDefault="006F4D18" w:rsidP="006F4D1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4D1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D18" w:rsidRPr="006F4D18" w:rsidRDefault="006F4D18" w:rsidP="006F4D18">
            <w:pPr>
              <w:jc w:val="center"/>
              <w:rPr>
                <w:sz w:val="26"/>
                <w:szCs w:val="26"/>
              </w:rPr>
            </w:pPr>
            <w:r w:rsidRPr="006F4D18">
              <w:rPr>
                <w:sz w:val="26"/>
                <w:szCs w:val="26"/>
              </w:rPr>
              <w:t>20 000,0000</w:t>
            </w:r>
          </w:p>
        </w:tc>
      </w:tr>
    </w:tbl>
    <w:p w:rsidR="00EC1D45" w:rsidRDefault="006F4D18" w:rsidP="006F4D18">
      <w:pPr>
        <w:pStyle w:val="Style6"/>
        <w:widowControl/>
        <w:spacing w:line="322" w:lineRule="exact"/>
        <w:rPr>
          <w:rStyle w:val="FontStyle13"/>
          <w:b w:val="0"/>
          <w:szCs w:val="28"/>
        </w:rPr>
      </w:pPr>
      <w:r>
        <w:rPr>
          <w:rStyle w:val="FontStyle13"/>
          <w:b w:val="0"/>
          <w:szCs w:val="28"/>
        </w:rPr>
        <w:t>______________</w:t>
      </w:r>
    </w:p>
    <w:sectPr w:rsidR="00EC1D45" w:rsidSect="006F4D18">
      <w:pgSz w:w="11906" w:h="16838"/>
      <w:pgMar w:top="851" w:right="851" w:bottom="568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45" w:rsidRDefault="00EC1D45" w:rsidP="00CE0D98">
      <w:r>
        <w:separator/>
      </w:r>
    </w:p>
  </w:endnote>
  <w:endnote w:type="continuationSeparator" w:id="0">
    <w:p w:rsidR="00EC1D45" w:rsidRDefault="00EC1D45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45" w:rsidRDefault="00EC1D45" w:rsidP="00CE0D98">
      <w:r>
        <w:separator/>
      </w:r>
    </w:p>
  </w:footnote>
  <w:footnote w:type="continuationSeparator" w:id="0">
    <w:p w:rsidR="00EC1D45" w:rsidRDefault="00EC1D45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C1D45" w:rsidRPr="00937C11" w:rsidRDefault="00F571DF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EC1D45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6F4D18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EC1D45" w:rsidRDefault="00EC1D4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5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2"/>
  </w:num>
  <w:num w:numId="25">
    <w:abstractNumId w:val="34"/>
  </w:num>
  <w:num w:numId="26">
    <w:abstractNumId w:val="1"/>
  </w:num>
  <w:num w:numId="27">
    <w:abstractNumId w:val="17"/>
  </w:num>
  <w:num w:numId="28">
    <w:abstractNumId w:val="2"/>
  </w:num>
  <w:num w:numId="29">
    <w:abstractNumId w:val="29"/>
  </w:num>
  <w:num w:numId="30">
    <w:abstractNumId w:val="25"/>
  </w:num>
  <w:num w:numId="31">
    <w:abstractNumId w:val="2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3B8A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94366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1644"/>
    <w:rsid w:val="006D438B"/>
    <w:rsid w:val="006E417C"/>
    <w:rsid w:val="006E64E6"/>
    <w:rsid w:val="006F076E"/>
    <w:rsid w:val="006F2870"/>
    <w:rsid w:val="006F4D18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3383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1D45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71DF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CF64-E1F7-466F-85F0-08A89A3A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2019-09-03T13:10:00Z</cp:lastPrinted>
  <dcterms:created xsi:type="dcterms:W3CDTF">2019-09-02T08:49:00Z</dcterms:created>
  <dcterms:modified xsi:type="dcterms:W3CDTF">2019-09-03T13:10:00Z</dcterms:modified>
</cp:coreProperties>
</file>