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36B6B" w:rsidRDefault="00036B6B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межведомственной рабочей группы, образованной распоряжением Главы Республики Карелия от 6 сентября 2017 года </w:t>
      </w:r>
      <w:r>
        <w:rPr>
          <w:sz w:val="28"/>
          <w:szCs w:val="28"/>
        </w:rPr>
        <w:br/>
        <w:t>№ 394-р (далее – рабочая группа), следующие изменения:</w:t>
      </w:r>
    </w:p>
    <w:p w:rsidR="00036B6B" w:rsidRDefault="00036B6B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рабочей группы следующих лиц:</w:t>
      </w:r>
    </w:p>
    <w:p w:rsidR="00036B6B" w:rsidRDefault="00036B6B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 Д.А. – </w:t>
      </w:r>
      <w:r w:rsidRPr="006037B2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 xml:space="preserve"> заместителя Премьер-м</w:t>
      </w:r>
      <w:r w:rsidRPr="006037B2">
        <w:rPr>
          <w:sz w:val="28"/>
          <w:szCs w:val="28"/>
        </w:rPr>
        <w:t xml:space="preserve">инистра </w:t>
      </w:r>
      <w:r>
        <w:rPr>
          <w:sz w:val="28"/>
          <w:szCs w:val="28"/>
        </w:rPr>
        <w:t xml:space="preserve">Правительства Республики Карелия – Министра </w:t>
      </w:r>
      <w:r w:rsidRPr="006037B2">
        <w:rPr>
          <w:sz w:val="28"/>
          <w:szCs w:val="28"/>
        </w:rPr>
        <w:t>экономического развития и промышленности Республики Карелия</w:t>
      </w:r>
      <w:r>
        <w:rPr>
          <w:sz w:val="28"/>
          <w:szCs w:val="28"/>
        </w:rPr>
        <w:t>, заместитель руководителя рабочей группы;</w:t>
      </w:r>
    </w:p>
    <w:p w:rsidR="00C322FA" w:rsidRDefault="00C322FA" w:rsidP="00036B6B">
      <w:pPr>
        <w:tabs>
          <w:tab w:val="left" w:pos="3918"/>
        </w:tabs>
        <w:ind w:left="-142" w:right="140" w:firstLine="851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Гуртова</w:t>
      </w:r>
      <w:proofErr w:type="spellEnd"/>
      <w:r>
        <w:rPr>
          <w:sz w:val="28"/>
          <w:szCs w:val="28"/>
        </w:rPr>
        <w:t xml:space="preserve"> В.К. – начальник отдела Министерства </w:t>
      </w:r>
      <w:r w:rsidRPr="006037B2">
        <w:rPr>
          <w:sz w:val="28"/>
          <w:szCs w:val="28"/>
        </w:rPr>
        <w:t>экономического развития и промышленности Республики Карелия</w:t>
      </w:r>
      <w:r>
        <w:rPr>
          <w:sz w:val="28"/>
          <w:szCs w:val="28"/>
        </w:rPr>
        <w:t>,</w:t>
      </w:r>
      <w:r w:rsidRPr="006037B2">
        <w:rPr>
          <w:rFonts w:eastAsia="Calibri"/>
          <w:sz w:val="28"/>
          <w:szCs w:val="28"/>
        </w:rPr>
        <w:t xml:space="preserve"> секретарь рабочей группы</w:t>
      </w:r>
      <w:r>
        <w:rPr>
          <w:rFonts w:eastAsia="Calibri"/>
          <w:sz w:val="28"/>
          <w:szCs w:val="28"/>
        </w:rPr>
        <w:t>;</w:t>
      </w:r>
    </w:p>
    <w:p w:rsidR="00C322FA" w:rsidRDefault="00C322FA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Ермолаев О.А. – Министр строительства, жилищно-коммунального хозяйства и энергетики Республики Карелия;</w:t>
      </w:r>
    </w:p>
    <w:p w:rsidR="00C322FA" w:rsidRDefault="00C322FA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Кондраши</w:t>
      </w:r>
      <w:r w:rsidR="00F6778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Д.С.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Министра по дорожному хозяйству, транспорту и связи Республики Карелия;</w:t>
      </w:r>
    </w:p>
    <w:p w:rsidR="00C322FA" w:rsidRDefault="00C322FA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Лабинов</w:t>
      </w:r>
      <w:proofErr w:type="spellEnd"/>
      <w:r>
        <w:rPr>
          <w:sz w:val="28"/>
          <w:szCs w:val="28"/>
        </w:rPr>
        <w:t xml:space="preserve"> В.В. – </w:t>
      </w:r>
      <w:proofErr w:type="gramStart"/>
      <w:r w:rsidRPr="006037B2">
        <w:rPr>
          <w:sz w:val="28"/>
          <w:szCs w:val="28"/>
        </w:rPr>
        <w:t>исполняющий</w:t>
      </w:r>
      <w:proofErr w:type="gramEnd"/>
      <w:r w:rsidRPr="006037B2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 заместителя Премьер-м</w:t>
      </w:r>
      <w:r w:rsidRPr="006037B2">
        <w:rPr>
          <w:sz w:val="28"/>
          <w:szCs w:val="28"/>
        </w:rPr>
        <w:t xml:space="preserve">инистра </w:t>
      </w:r>
      <w:r>
        <w:rPr>
          <w:sz w:val="28"/>
          <w:szCs w:val="28"/>
        </w:rPr>
        <w:t>Правительства Республики Карелия – Министра сельского и рыбного хозяйства Республики Карелия;</w:t>
      </w:r>
    </w:p>
    <w:p w:rsidR="00F67780" w:rsidRDefault="00F67780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Соколова О.А. – Министр социальной защиты Республики Карелия;</w:t>
      </w:r>
    </w:p>
    <w:p w:rsidR="00F67780" w:rsidRDefault="00F67780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Фролова Е.Е. – Начальник Управления труда и занятости Республики Карелия;</w:t>
      </w:r>
    </w:p>
    <w:p w:rsidR="00F67780" w:rsidRDefault="00F67780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Швец М.П. – Министр здравоохранения Республики Карелия;</w:t>
      </w:r>
    </w:p>
    <w:p w:rsidR="00F67780" w:rsidRDefault="00F67780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F67780" w:rsidRDefault="00F67780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Алипова Ю.Б. – Начальник Управления </w:t>
      </w:r>
      <w:r w:rsidRPr="006037B2">
        <w:rPr>
          <w:sz w:val="28"/>
          <w:szCs w:val="28"/>
        </w:rPr>
        <w:t>по охране объектов культурного наследия</w:t>
      </w:r>
      <w:r>
        <w:rPr>
          <w:sz w:val="28"/>
          <w:szCs w:val="28"/>
        </w:rPr>
        <w:t xml:space="preserve"> Республики Карелия;</w:t>
      </w:r>
    </w:p>
    <w:p w:rsidR="00F67780" w:rsidRDefault="00F67780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Парфенчиков</w:t>
      </w:r>
      <w:proofErr w:type="spellEnd"/>
      <w:r>
        <w:rPr>
          <w:sz w:val="28"/>
          <w:szCs w:val="28"/>
        </w:rPr>
        <w:t xml:space="preserve"> А.О. – Глава Республики Карелия, руководитель рабочей группы;</w:t>
      </w:r>
    </w:p>
    <w:p w:rsidR="00C322FA" w:rsidRDefault="00F67780" w:rsidP="00036B6B">
      <w:pPr>
        <w:tabs>
          <w:tab w:val="left" w:pos="3918"/>
        </w:tabs>
        <w:ind w:left="-142" w:right="14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Пшеницын А.Н. – </w:t>
      </w:r>
      <w:r w:rsidRPr="00503E06">
        <w:rPr>
          <w:sz w:val="28"/>
          <w:szCs w:val="28"/>
        </w:rPr>
        <w:t>заместитель Главы Республики Карелия</w:t>
      </w:r>
      <w:r>
        <w:rPr>
          <w:rFonts w:eastAsia="Calibri"/>
          <w:sz w:val="28"/>
          <w:szCs w:val="28"/>
        </w:rPr>
        <w:t xml:space="preserve"> по взаимодействию с правоохранительными органами, заместитель руководителя рабочей группы;</w:t>
      </w:r>
    </w:p>
    <w:p w:rsidR="00F67780" w:rsidRDefault="00F67780" w:rsidP="00036B6B">
      <w:pPr>
        <w:tabs>
          <w:tab w:val="left" w:pos="3918"/>
        </w:tabs>
        <w:ind w:left="-142" w:right="140" w:firstLine="851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Темнышев</w:t>
      </w:r>
      <w:proofErr w:type="spellEnd"/>
      <w:r>
        <w:rPr>
          <w:rFonts w:eastAsia="Calibri"/>
          <w:sz w:val="28"/>
          <w:szCs w:val="28"/>
        </w:rPr>
        <w:t xml:space="preserve"> А.Э. – Председатель Государственного комитета Республики Карелия по строительному, жилищному и дорожному надзору;</w:t>
      </w:r>
    </w:p>
    <w:p w:rsidR="00F67780" w:rsidRDefault="00F67780" w:rsidP="00036B6B">
      <w:pPr>
        <w:tabs>
          <w:tab w:val="left" w:pos="3918"/>
        </w:tabs>
        <w:ind w:left="-142" w:right="14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Щепин А.А. – Министр природных ресурсов и экологии Республики Карелия;</w:t>
      </w:r>
    </w:p>
    <w:p w:rsidR="00F67780" w:rsidRDefault="00F67780" w:rsidP="00036B6B">
      <w:pPr>
        <w:tabs>
          <w:tab w:val="left" w:pos="3918"/>
        </w:tabs>
        <w:ind w:left="-142" w:right="14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3) исключить из состава рабочей группы Александрову Н.Ю., </w:t>
      </w:r>
      <w:proofErr w:type="spellStart"/>
      <w:r>
        <w:rPr>
          <w:rFonts w:eastAsia="Calibri"/>
          <w:sz w:val="28"/>
          <w:szCs w:val="28"/>
        </w:rPr>
        <w:t>Гаврош</w:t>
      </w:r>
      <w:proofErr w:type="spellEnd"/>
      <w:r>
        <w:rPr>
          <w:rFonts w:eastAsia="Calibri"/>
          <w:sz w:val="28"/>
          <w:szCs w:val="28"/>
        </w:rPr>
        <w:t xml:space="preserve"> О.М., Жарова С.Л., </w:t>
      </w:r>
      <w:proofErr w:type="spellStart"/>
      <w:r>
        <w:rPr>
          <w:rFonts w:eastAsia="Calibri"/>
          <w:sz w:val="28"/>
          <w:szCs w:val="28"/>
        </w:rPr>
        <w:t>Жирнеля</w:t>
      </w:r>
      <w:proofErr w:type="spellEnd"/>
      <w:r>
        <w:rPr>
          <w:rFonts w:eastAsia="Calibri"/>
          <w:sz w:val="28"/>
          <w:szCs w:val="28"/>
        </w:rPr>
        <w:t xml:space="preserve"> Е.В., Кузнецову И.А., Кузьмина А.Г., Лазаревич О.В., </w:t>
      </w:r>
      <w:proofErr w:type="spellStart"/>
      <w:r>
        <w:rPr>
          <w:rFonts w:eastAsia="Calibri"/>
          <w:sz w:val="28"/>
          <w:szCs w:val="28"/>
        </w:rPr>
        <w:t>Матвиеца</w:t>
      </w:r>
      <w:proofErr w:type="spellEnd"/>
      <w:r>
        <w:rPr>
          <w:rFonts w:eastAsia="Calibri"/>
          <w:sz w:val="28"/>
          <w:szCs w:val="28"/>
        </w:rPr>
        <w:t xml:space="preserve"> Д.С., </w:t>
      </w:r>
      <w:proofErr w:type="spellStart"/>
      <w:r>
        <w:rPr>
          <w:rFonts w:eastAsia="Calibri"/>
          <w:sz w:val="28"/>
          <w:szCs w:val="28"/>
        </w:rPr>
        <w:t>Пыленка</w:t>
      </w:r>
      <w:proofErr w:type="spellEnd"/>
      <w:r>
        <w:rPr>
          <w:rFonts w:eastAsia="Calibri"/>
          <w:sz w:val="28"/>
          <w:szCs w:val="28"/>
        </w:rPr>
        <w:t xml:space="preserve"> Е.А., </w:t>
      </w:r>
      <w:proofErr w:type="spellStart"/>
      <w:r>
        <w:rPr>
          <w:rFonts w:eastAsia="Calibri"/>
          <w:sz w:val="28"/>
          <w:szCs w:val="28"/>
        </w:rPr>
        <w:t>Скрыникова</w:t>
      </w:r>
      <w:proofErr w:type="spellEnd"/>
      <w:r>
        <w:rPr>
          <w:rFonts w:eastAsia="Calibri"/>
          <w:sz w:val="28"/>
          <w:szCs w:val="28"/>
        </w:rPr>
        <w:t xml:space="preserve"> И.С.</w:t>
      </w:r>
    </w:p>
    <w:p w:rsidR="00F67780" w:rsidRDefault="00F67780" w:rsidP="00036B6B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C262E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76579A">
        <w:rPr>
          <w:sz w:val="28"/>
          <w:szCs w:val="28"/>
        </w:rPr>
        <w:t>января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9C262E">
        <w:rPr>
          <w:sz w:val="28"/>
          <w:szCs w:val="28"/>
        </w:rPr>
        <w:t>52-р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591051" w:rsidRDefault="009C262E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headerReference w:type="default" r:id="rId9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235723"/>
      <w:docPartObj>
        <w:docPartGallery w:val="Page Numbers (Top of Page)"/>
        <w:docPartUnique/>
      </w:docPartObj>
    </w:sdtPr>
    <w:sdtEndPr/>
    <w:sdtContent>
      <w:p w:rsidR="00F67780" w:rsidRDefault="00F677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62E">
          <w:rPr>
            <w:noProof/>
          </w:rPr>
          <w:t>2</w:t>
        </w:r>
        <w:r>
          <w:fldChar w:fldCharType="end"/>
        </w:r>
      </w:p>
    </w:sdtContent>
  </w:sdt>
  <w:p w:rsidR="00F67780" w:rsidRDefault="00F677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6B6B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C262E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322FA"/>
    <w:rsid w:val="00C47651"/>
    <w:rsid w:val="00C548A8"/>
    <w:rsid w:val="00C84F52"/>
    <w:rsid w:val="00C946B8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67780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2018-01-19T09:00:00Z</cp:lastPrinted>
  <dcterms:created xsi:type="dcterms:W3CDTF">2018-01-16T07:27:00Z</dcterms:created>
  <dcterms:modified xsi:type="dcterms:W3CDTF">2018-01-19T09:00:00Z</dcterms:modified>
</cp:coreProperties>
</file>