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B" w:rsidRPr="00A9579A" w:rsidRDefault="00A16F6B" w:rsidP="00A16F6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579A">
        <w:t>10) приложение 8 изложить в следующей редакции: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>«Приложение 8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>к Закону Республики Карелия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 xml:space="preserve">«О бюджете Республики Карелия на 2018 год и 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>на плановый период 2019 и 2020 годов»</w:t>
      </w:r>
    </w:p>
    <w:p w:rsidR="00BA20C2" w:rsidRDefault="00A16F6B" w:rsidP="00BA20C2">
      <w:pPr>
        <w:autoSpaceDE w:val="0"/>
        <w:autoSpaceDN w:val="0"/>
        <w:adjustRightInd w:val="0"/>
        <w:ind w:left="7230" w:firstLine="1417"/>
      </w:pPr>
      <w:proofErr w:type="gramStart"/>
      <w:r w:rsidRPr="00A9579A">
        <w:t>(в редакции Закона Республики Карелия</w:t>
      </w:r>
      <w:proofErr w:type="gramEnd"/>
    </w:p>
    <w:p w:rsidR="00BA20C2" w:rsidRDefault="00BA20C2" w:rsidP="00BA20C2">
      <w:pPr>
        <w:autoSpaceDE w:val="0"/>
        <w:autoSpaceDN w:val="0"/>
        <w:adjustRightInd w:val="0"/>
        <w:ind w:left="7230" w:firstLine="1417"/>
      </w:pPr>
      <w:bookmarkStart w:id="0" w:name="_GoBack"/>
      <w:bookmarkEnd w:id="0"/>
      <w:r>
        <w:t>от 16 ноября 2018 года № 2307-ЗРК</w:t>
      </w:r>
    </w:p>
    <w:p w:rsidR="00A16F6B" w:rsidRPr="00A9579A" w:rsidRDefault="00BA20C2" w:rsidP="00BA20C2">
      <w:pPr>
        <w:autoSpaceDE w:val="0"/>
        <w:autoSpaceDN w:val="0"/>
        <w:adjustRightInd w:val="0"/>
        <w:ind w:left="7230" w:firstLine="1417"/>
      </w:pPr>
      <w:r w:rsidRPr="00A9579A">
        <w:t xml:space="preserve"> </w:t>
      </w:r>
      <w:r w:rsidR="00A16F6B" w:rsidRPr="00A9579A">
        <w:t>«О внесении изменений в Закон Республики Карелия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 xml:space="preserve">«О бюджете Республики Карелия на 2018 год и </w:t>
      </w:r>
    </w:p>
    <w:p w:rsidR="00A16F6B" w:rsidRPr="00A9579A" w:rsidRDefault="00A16F6B" w:rsidP="00A16F6B">
      <w:pPr>
        <w:autoSpaceDE w:val="0"/>
        <w:autoSpaceDN w:val="0"/>
        <w:adjustRightInd w:val="0"/>
        <w:ind w:left="7230" w:firstLine="1417"/>
      </w:pPr>
      <w:r w:rsidRPr="00A9579A">
        <w:t>на плановый период 2019 и 2020 годов»)</w:t>
      </w:r>
    </w:p>
    <w:p w:rsidR="00AA6D5E" w:rsidRPr="00A9579A" w:rsidRDefault="00AA6D5E" w:rsidP="00A16F6B"/>
    <w:p w:rsidR="00A16F6B" w:rsidRPr="00A9579A" w:rsidRDefault="00A16F6B" w:rsidP="00A16F6B"/>
    <w:tbl>
      <w:tblPr>
        <w:tblW w:w="15354" w:type="dxa"/>
        <w:tblLayout w:type="fixed"/>
        <w:tblLook w:val="04A0"/>
      </w:tblPr>
      <w:tblGrid>
        <w:gridCol w:w="1101"/>
        <w:gridCol w:w="153"/>
        <w:gridCol w:w="7041"/>
        <w:gridCol w:w="2180"/>
        <w:gridCol w:w="2232"/>
        <w:gridCol w:w="2647"/>
      </w:tblGrid>
      <w:tr w:rsidR="00A16F6B" w:rsidRPr="00A9579A" w:rsidTr="0042066D">
        <w:trPr>
          <w:cantSplit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F6B" w:rsidRPr="00A9579A" w:rsidRDefault="00A16F6B" w:rsidP="00AE5810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F6B" w:rsidRPr="00A9579A" w:rsidRDefault="00A16F6B" w:rsidP="00AE5810"/>
        </w:tc>
      </w:tr>
      <w:tr w:rsidR="00A16F6B" w:rsidRPr="00A9579A" w:rsidTr="0042066D">
        <w:trPr>
          <w:cantSplit/>
        </w:trPr>
        <w:tc>
          <w:tcPr>
            <w:tcW w:w="1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</w:rPr>
            </w:pPr>
            <w:r w:rsidRPr="00A9579A">
              <w:rPr>
                <w:b/>
                <w:bCs/>
              </w:rPr>
              <w:t xml:space="preserve">    Распределение бюджетных ассигнований по целевым статьям (государственным программам Республики Карелия и непрограммным направлениям деятельности), группам и подгруппам </w:t>
            </w:r>
            <w:proofErr w:type="gramStart"/>
            <w:r w:rsidRPr="00A9579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A9579A">
              <w:rPr>
                <w:b/>
                <w:bCs/>
              </w:rPr>
              <w:t xml:space="preserve"> на 2018 год</w:t>
            </w:r>
          </w:p>
        </w:tc>
      </w:tr>
      <w:tr w:rsidR="00A16F6B" w:rsidRPr="00A9579A" w:rsidTr="0042066D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color w:val="FFFFFF"/>
                <w:sz w:val="48"/>
                <w:szCs w:val="48"/>
              </w:rPr>
            </w:pPr>
            <w:r w:rsidRPr="00A9579A">
              <w:rPr>
                <w:color w:val="FFFFFF"/>
                <w:sz w:val="48"/>
                <w:szCs w:val="48"/>
              </w:rPr>
              <w:t>Приложение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(тыс. рублей)</w:t>
            </w:r>
          </w:p>
        </w:tc>
      </w:tr>
      <w:tr w:rsidR="00A16F6B" w:rsidRPr="00A9579A" w:rsidTr="0042066D">
        <w:trPr>
          <w:cantSplit/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 xml:space="preserve"> № пункта</w:t>
            </w:r>
          </w:p>
        </w:tc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Наименование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Целевая статья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 xml:space="preserve">Вид расходов 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Сумма</w:t>
            </w:r>
          </w:p>
        </w:tc>
      </w:tr>
      <w:tr w:rsidR="00A16F6B" w:rsidRPr="00A9579A" w:rsidTr="0042066D">
        <w:trPr>
          <w:cantSplit/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</w:tr>
    </w:tbl>
    <w:p w:rsidR="00A16F6B" w:rsidRPr="00A9579A" w:rsidRDefault="00A16F6B" w:rsidP="00A16F6B">
      <w:pPr>
        <w:rPr>
          <w:sz w:val="2"/>
        </w:rPr>
      </w:pPr>
    </w:p>
    <w:tbl>
      <w:tblPr>
        <w:tblW w:w="15354" w:type="dxa"/>
        <w:tblLayout w:type="fixed"/>
        <w:tblLook w:val="04A0"/>
      </w:tblPr>
      <w:tblGrid>
        <w:gridCol w:w="1101"/>
        <w:gridCol w:w="1079"/>
        <w:gridCol w:w="2232"/>
        <w:gridCol w:w="2647"/>
        <w:gridCol w:w="1236"/>
        <w:gridCol w:w="2180"/>
        <w:gridCol w:w="2232"/>
        <w:gridCol w:w="2647"/>
      </w:tblGrid>
      <w:tr w:rsidR="00A16F6B" w:rsidRPr="00A9579A" w:rsidTr="0042066D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1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6B" w:rsidRPr="00A9579A" w:rsidRDefault="00A16F6B" w:rsidP="00AE5810">
            <w:pPr>
              <w:jc w:val="center"/>
              <w:rPr>
                <w:sz w:val="22"/>
                <w:szCs w:val="22"/>
              </w:rPr>
            </w:pPr>
            <w:r w:rsidRPr="00A9579A">
              <w:rPr>
                <w:sz w:val="22"/>
                <w:szCs w:val="22"/>
              </w:rPr>
              <w:t>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1.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EB4704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8 38</w:t>
            </w:r>
            <w:r w:rsidRPr="00A9579A">
              <w:rPr>
                <w:b/>
                <w:bCs/>
                <w:lang w:val="en-US"/>
              </w:rPr>
              <w:t>8</w:t>
            </w:r>
            <w:r w:rsidR="00A16F6B" w:rsidRPr="00A9579A">
              <w:rPr>
                <w:b/>
                <w:bCs/>
              </w:rPr>
              <w:t xml:space="preserve"> 289,4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«Профилактика заболеваний и формир</w:t>
            </w:r>
            <w:r w:rsidRPr="00A9579A">
              <w:t>о</w:t>
            </w:r>
            <w:r w:rsidRPr="00A9579A">
              <w:t>вание здорового образа жизни. Развитие первичной м</w:t>
            </w:r>
            <w:r w:rsidRPr="00A9579A">
              <w:t>е</w:t>
            </w:r>
            <w:r w:rsidRPr="00A9579A">
              <w:t>дико-санитарной помощи»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1 288 780,6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системы медицинской профилактики инфекционных, неинфекционных забол</w:t>
            </w:r>
            <w:r w:rsidRPr="00A9579A">
              <w:t>е</w:t>
            </w:r>
            <w:r w:rsidRPr="00A9579A">
              <w:t>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59 542,3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системы медицинской проф</w:t>
            </w:r>
            <w:r w:rsidRPr="00A9579A">
              <w:t>и</w:t>
            </w:r>
            <w:r w:rsidRPr="00A9579A">
              <w:lastRenderedPageBreak/>
              <w:t>лактики инфекционных, неинфекционных заболеваний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01 1 01 70010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33 492,2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системы медицинской проф</w:t>
            </w:r>
            <w:r w:rsidRPr="00A9579A">
              <w:t>и</w:t>
            </w:r>
            <w:r w:rsidRPr="00A9579A">
              <w:t>лактики инфекционных, неинфекционных заболеваний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01 1 01 70010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26 050,1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первичной медико-санитарной помощи, включая проведение профилактич</w:t>
            </w:r>
            <w:r w:rsidRPr="00A9579A">
              <w:t>е</w:t>
            </w:r>
            <w:r w:rsidRPr="00A9579A">
              <w:t>ских осмотров и диспансеризации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476 709,6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приобретению модульных конструкций врачебных амбулаторий, фельдшерских и фельдшерско-акушерских пунктов для населенных пун</w:t>
            </w:r>
            <w:r w:rsidRPr="00A9579A">
              <w:t>к</w:t>
            </w:r>
            <w:r w:rsidRPr="00A9579A">
              <w:t>тов с численностью населения от 101 до 2000 человек за счет средств резервного фонда Правительства Росси</w:t>
            </w:r>
            <w:r w:rsidRPr="00A9579A">
              <w:t>й</w:t>
            </w:r>
            <w:r w:rsidRPr="00A9579A">
              <w:t>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01 1 02 56720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57 806,7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приобретению передвижных медицинских комплексов для оказания медицинской п</w:t>
            </w:r>
            <w:r w:rsidRPr="00A9579A">
              <w:t>о</w:t>
            </w:r>
            <w:r w:rsidRPr="00A9579A">
              <w:t>мощи жителям населенных пунктов с численностью н</w:t>
            </w:r>
            <w:r w:rsidRPr="00A9579A">
              <w:t>а</w:t>
            </w:r>
            <w:r w:rsidRPr="00A9579A">
              <w:t>селения до 100 человек за счет средств резервного фонда Правительства Российской Федерации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01 1 02 56730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16 224,7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16F6B">
            <w:pPr>
              <w:rPr>
                <w:sz w:val="24"/>
                <w:szCs w:val="24"/>
              </w:rPr>
            </w:pPr>
            <w:r w:rsidRPr="00A9579A">
              <w:t>Реализация мероприятий по развитию паллиативной м</w:t>
            </w:r>
            <w:r w:rsidRPr="00A9579A">
              <w:t>е</w:t>
            </w:r>
            <w:r w:rsidRPr="00A9579A">
              <w:t>дицинской помощи за счет средств резервного фонда Правительства Российской Федерации (Субсидии бю</w:t>
            </w:r>
            <w:r w:rsidRPr="00A9579A">
              <w:t>д</w:t>
            </w:r>
            <w:r w:rsidRPr="00A9579A"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01 1 02 56760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27 491,6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Первичная медико-санитарная помощь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01 1 02 70020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33 480,0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Первичная медико-санитарная помощь (Субсидии бю</w:t>
            </w:r>
            <w:r w:rsidRPr="00A9579A">
              <w:t>д</w:t>
            </w:r>
            <w:r w:rsidRPr="00A9579A"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01 1 02 70020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266 668,2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в рамках мер</w:t>
            </w:r>
            <w:r w:rsidRPr="00A9579A">
              <w:t>о</w:t>
            </w:r>
            <w:r w:rsidRPr="00A9579A">
              <w:t>приятий по подготовке 100-летия Республики Карелия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01 1 02 90460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нежилых помещений, расположе</w:t>
            </w:r>
            <w:r w:rsidRPr="00A9579A">
              <w:t>н</w:t>
            </w:r>
            <w:r w:rsidRPr="00A9579A">
              <w:t>ных на 1 и 2 этажах здания № 7 по</w:t>
            </w:r>
            <w:r w:rsidR="00A9579A">
              <w:t xml:space="preserve"> проезду Монтажников в </w:t>
            </w:r>
            <w:proofErr w:type="gramStart"/>
            <w:r w:rsidR="00A9579A">
              <w:t>г</w:t>
            </w:r>
            <w:proofErr w:type="gramEnd"/>
            <w:r w:rsidR="00A9579A">
              <w:t>. Сегеже</w:t>
            </w:r>
            <w:r w:rsidRPr="00A9579A">
              <w:t>, под детскую поликлинику. 1 этап) (Бюдже</w:t>
            </w:r>
            <w:r w:rsidRPr="00A9579A">
              <w:t>т</w:t>
            </w:r>
            <w:r w:rsidRPr="00A9579A">
              <w:t>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02 R4196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72 147,2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лекарственного обеспечения отдельных категорий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752 528,7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отдельных полномочий в области лекарс</w:t>
            </w:r>
            <w:r w:rsidRPr="00A9579A">
              <w:t>т</w:t>
            </w:r>
            <w:r w:rsidRPr="00A9579A">
              <w:t>венного обеспечения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01 1 03 51610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66 723,7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отдельных полномочий в области лекарс</w:t>
            </w:r>
            <w:r w:rsidRPr="00A9579A">
              <w:t>т</w:t>
            </w:r>
            <w:r w:rsidRPr="00A9579A">
              <w:t>венного обеспечения за счет средств резервного фонда Правительства Российской Федерации (Социальные в</w:t>
            </w:r>
            <w:r w:rsidRPr="00A9579A">
              <w:t>ы</w:t>
            </w:r>
            <w:r w:rsidRPr="00A9579A">
              <w:t>платы гражданам, кроме публичных нормативных соц</w:t>
            </w:r>
            <w:r w:rsidRPr="00A9579A">
              <w:t>и</w:t>
            </w:r>
            <w:r w:rsidRPr="00A9579A">
              <w:t>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5161F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24 495,3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 xml:space="preserve">дерации </w:t>
            </w:r>
            <w:proofErr w:type="gramStart"/>
            <w:r w:rsidRPr="00A9579A">
              <w:t>по оказанию отдельным категориям граждан с</w:t>
            </w:r>
            <w:r w:rsidRPr="00A9579A">
              <w:t>о</w:t>
            </w:r>
            <w:r w:rsidRPr="00A9579A">
              <w:t>циальной услуги по обеспечению лекарственными преп</w:t>
            </w:r>
            <w:r w:rsidRPr="00A9579A">
              <w:t>а</w:t>
            </w:r>
            <w:r w:rsidRPr="00A9579A">
              <w:t>ратами для медицинского применения по рецептам на л</w:t>
            </w:r>
            <w:r w:rsidRPr="00A9579A">
              <w:t>е</w:t>
            </w:r>
            <w:r w:rsidRPr="00A9579A">
              <w:t>карственные препараты</w:t>
            </w:r>
            <w:proofErr w:type="gramEnd"/>
            <w:r w:rsidRPr="00A9579A">
              <w:t>, медицинскими изделиями по р</w:t>
            </w:r>
            <w:r w:rsidRPr="00A9579A">
              <w:t>е</w:t>
            </w:r>
            <w:r w:rsidRPr="00A9579A">
              <w:t>цептам на медицинские изделия, а также специализир</w:t>
            </w:r>
            <w:r w:rsidRPr="00A9579A">
              <w:t>о</w:t>
            </w:r>
            <w:r w:rsidRPr="00A9579A">
              <w:t>ванными продуктами лечебного питания для детей-инвалидов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01 1 03 54600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41 136,8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 xml:space="preserve">дерации </w:t>
            </w:r>
            <w:proofErr w:type="gramStart"/>
            <w:r w:rsidRPr="00A9579A">
              <w:t>по оказанию отдельным категориям граждан с</w:t>
            </w:r>
            <w:r w:rsidRPr="00A9579A">
              <w:t>о</w:t>
            </w:r>
            <w:r w:rsidRPr="00A9579A">
              <w:t>циальной услуги по обеспечению лекарственными преп</w:t>
            </w:r>
            <w:r w:rsidRPr="00A9579A">
              <w:t>а</w:t>
            </w:r>
            <w:r w:rsidRPr="00A9579A">
              <w:t>ратами для медицинского применения по рецептам на л</w:t>
            </w:r>
            <w:r w:rsidRPr="00A9579A">
              <w:t>е</w:t>
            </w:r>
            <w:r w:rsidRPr="00A9579A">
              <w:t>карственные препараты</w:t>
            </w:r>
            <w:proofErr w:type="gramEnd"/>
            <w:r w:rsidRPr="00A9579A">
              <w:t>, медицинскими изделиями по р</w:t>
            </w:r>
            <w:r w:rsidRPr="00A9579A">
              <w:t>е</w:t>
            </w:r>
            <w:r w:rsidRPr="00A9579A">
              <w:t>цептам на медицинские изделия, а также специализир</w:t>
            </w:r>
            <w:r w:rsidRPr="00A9579A">
              <w:t>о</w:t>
            </w:r>
            <w:r w:rsidRPr="00A9579A">
              <w:t>ванными продуктами лечебного питания для детей-инвалидов (Социальные выплаты гражданам, кроме пу</w:t>
            </w:r>
            <w:r w:rsidRPr="00A9579A">
              <w:t>б</w:t>
            </w:r>
            <w:r w:rsidRPr="00A9579A"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01 1 03 54600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154 261,7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предупреждению и борьбе с социально значимыми заболеваниями (Социальные выплаты гра</w:t>
            </w:r>
            <w:r w:rsidRPr="00A9579A">
              <w:t>ж</w:t>
            </w:r>
            <w:r w:rsidRPr="00A9579A">
              <w:t>данам, кроме публичных нормативных социальных в</w:t>
            </w:r>
            <w:r w:rsidRPr="00A9579A">
              <w:t>ы</w:t>
            </w:r>
            <w:r w:rsidRPr="00A9579A"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88 618,6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предупреждению и борьбе с социально значимыми заболеваниями (Субсидии бюджетным учр</w:t>
            </w:r>
            <w:r w:rsidRPr="00A9579A">
              <w:t>е</w:t>
            </w:r>
            <w:r w:rsidRPr="00A9579A">
              <w:t>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100 192,6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предупреждению </w:t>
            </w:r>
            <w:proofErr w:type="spellStart"/>
            <w:r w:rsidRPr="00A9579A">
              <w:t>инвалидизации</w:t>
            </w:r>
            <w:proofErr w:type="spellEnd"/>
            <w:r w:rsidRPr="00A9579A">
              <w:t xml:space="preserve"> нас</w:t>
            </w:r>
            <w:r w:rsidRPr="00A9579A">
              <w:t>е</w:t>
            </w:r>
            <w:r w:rsidRPr="00A9579A">
              <w:t>ления (Социальные выплаты гражданам, кроме публи</w:t>
            </w:r>
            <w:r w:rsidRPr="00A9579A">
              <w:t>ч</w:t>
            </w:r>
            <w:r w:rsidRPr="00A9579A">
              <w:t>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91 804,6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предупреждению </w:t>
            </w:r>
            <w:proofErr w:type="spellStart"/>
            <w:r w:rsidRPr="00A9579A">
              <w:t>инвалидизации</w:t>
            </w:r>
            <w:proofErr w:type="spellEnd"/>
            <w:r w:rsidRPr="00A9579A">
              <w:t xml:space="preserve"> нас</w:t>
            </w:r>
            <w:r w:rsidRPr="00A9579A">
              <w:t>е</w:t>
            </w:r>
            <w:r w:rsidRPr="00A9579A">
              <w:lastRenderedPageBreak/>
              <w:t>ления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01 1 03 70130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148 260,4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предупреждению </w:t>
            </w:r>
            <w:proofErr w:type="spellStart"/>
            <w:r w:rsidRPr="00A9579A">
              <w:t>инвалидизации</w:t>
            </w:r>
            <w:proofErr w:type="spellEnd"/>
            <w:r w:rsidRPr="00A9579A">
              <w:t xml:space="preserve"> нас</w:t>
            </w:r>
            <w:r w:rsidRPr="00A9579A">
              <w:t>е</w:t>
            </w:r>
            <w:r w:rsidRPr="00A9579A">
              <w:t>ления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Мероприятия по обеспечению качественными безопа</w:t>
            </w:r>
            <w:r w:rsidRPr="00A9579A">
              <w:t>с</w:t>
            </w:r>
            <w:r w:rsidRPr="00A9579A">
              <w:t>ными лекарственными препаратами детей первых трех лет жизни и детей из многодетных семей в возрасте до 6</w:t>
            </w:r>
            <w:r w:rsidR="00A9579A">
              <w:t> </w:t>
            </w:r>
            <w:r w:rsidRPr="00A9579A">
              <w:t>лет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лекарственного обеспеч</w:t>
            </w:r>
            <w:r w:rsidRPr="00A9579A">
              <w:t>е</w:t>
            </w:r>
            <w:r w:rsidRPr="00A9579A">
              <w:t>ния отдельных категорий населения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01 1 03 70190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«Совершенствование оказания специал</w:t>
            </w:r>
            <w:r w:rsidRPr="00A9579A">
              <w:t>и</w:t>
            </w:r>
            <w:r w:rsidRPr="00A9579A">
              <w:t xml:space="preserve">зированной, включая </w:t>
            </w:r>
            <w:proofErr w:type="gramStart"/>
            <w:r w:rsidRPr="00A9579A">
              <w:t>высокотехнологичную</w:t>
            </w:r>
            <w:proofErr w:type="gramEnd"/>
            <w:r w:rsidRPr="00A9579A">
              <w:t>, медици</w:t>
            </w:r>
            <w:r w:rsidRPr="00A9579A">
              <w:t>н</w:t>
            </w:r>
            <w:r w:rsidRPr="00A9579A">
              <w:t>ской помощи, скорой, в том числе скорой специализир</w:t>
            </w:r>
            <w:r w:rsidRPr="00A9579A">
              <w:t>о</w:t>
            </w:r>
            <w:r w:rsidRPr="00A9579A">
              <w:t>ванной, медицинской помощи, медицинской эвакуации»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EB4704" w:rsidP="00AE5810">
            <w:pPr>
              <w:jc w:val="right"/>
              <w:rPr>
                <w:sz w:val="24"/>
                <w:szCs w:val="24"/>
              </w:rPr>
            </w:pPr>
            <w:r w:rsidRPr="00A9579A">
              <w:t>1 35</w:t>
            </w:r>
            <w:r w:rsidRPr="00A9579A">
              <w:rPr>
                <w:lang w:val="en-US"/>
              </w:rPr>
              <w:t>5</w:t>
            </w:r>
            <w:r w:rsidR="00A16F6B" w:rsidRPr="00A9579A">
              <w:t xml:space="preserve"> 671,1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своевременного оказания специализированной, в том числе высокотехн</w:t>
            </w:r>
            <w:r w:rsidRPr="00A9579A">
              <w:t>о</w:t>
            </w:r>
            <w:r w:rsidRPr="00A9579A">
              <w:t>логичной, медицинской помощи, скорой, в том числе скорой специализированной, медицинской помощи, м</w:t>
            </w:r>
            <w:r w:rsidRPr="00A9579A">
              <w:t>е</w:t>
            </w:r>
            <w:r w:rsidRPr="00A9579A">
              <w:t>дицинской эвакуации»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EB4704" w:rsidP="00AE5810">
            <w:pPr>
              <w:jc w:val="right"/>
              <w:rPr>
                <w:sz w:val="24"/>
                <w:szCs w:val="24"/>
              </w:rPr>
            </w:pPr>
            <w:r w:rsidRPr="00A9579A">
              <w:t>1 32</w:t>
            </w:r>
            <w:r w:rsidRPr="00A9579A">
              <w:rPr>
                <w:lang w:val="en-US"/>
              </w:rPr>
              <w:t>8</w:t>
            </w:r>
            <w:r w:rsidR="00A16F6B" w:rsidRPr="00A9579A">
              <w:t xml:space="preserve"> 777,6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</w:t>
            </w:r>
            <w:r w:rsidRPr="00A9579A">
              <w:t>е</w:t>
            </w:r>
            <w:r w:rsidRPr="00A9579A">
              <w:t>циализированной, медицинской помощи, медицинской эвакуации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01 2 01 70030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EB4704" w:rsidP="00AE5810">
            <w:pPr>
              <w:jc w:val="right"/>
              <w:rPr>
                <w:sz w:val="24"/>
                <w:szCs w:val="24"/>
              </w:rPr>
            </w:pPr>
            <w:r w:rsidRPr="00A9579A">
              <w:t>1 22</w:t>
            </w:r>
            <w:r w:rsidRPr="00A9579A">
              <w:rPr>
                <w:lang w:val="en-US"/>
              </w:rPr>
              <w:t>9</w:t>
            </w:r>
            <w:r w:rsidR="00A16F6B" w:rsidRPr="00A9579A">
              <w:t xml:space="preserve"> 275,3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совершенствованию высокотехнологи</w:t>
            </w:r>
            <w:r w:rsidRPr="00A9579A">
              <w:t>ч</w:t>
            </w:r>
            <w:r w:rsidRPr="00A9579A">
              <w:t>ной медицинской помощи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01 2 01 70040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1 769,8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совершенствованию высокотехнологи</w:t>
            </w:r>
            <w:r w:rsidRPr="00A9579A">
              <w:t>ч</w:t>
            </w:r>
            <w:r w:rsidRPr="00A9579A">
              <w:t>ной медицинской помощи (Субсидии бюджетным учре</w:t>
            </w:r>
            <w:r w:rsidRPr="00A9579A">
              <w:t>ж</w:t>
            </w:r>
            <w:r w:rsidRPr="00A9579A"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01 2 01 70040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совершенствованию высокотехнологи</w:t>
            </w:r>
            <w:r w:rsidRPr="00A9579A">
              <w:t>ч</w:t>
            </w:r>
            <w:r w:rsidRPr="00A9579A">
              <w:t>ной медицинской помощи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01 2 01 70040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доступности медицинской помощи, связанной с проездом неработающих граждан, направляемых для медицинской консультации, обслед</w:t>
            </w:r>
            <w:r w:rsidRPr="00A9579A">
              <w:t>о</w:t>
            </w:r>
            <w:r w:rsidRPr="00A9579A">
              <w:t>вания, лечения в другие регионы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01 2 01 70200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Иные меры социальной поддержки отдельным категор</w:t>
            </w:r>
            <w:r w:rsidRPr="00A9579A">
              <w:t>и</w:t>
            </w:r>
            <w:r w:rsidRPr="00A9579A">
              <w:t>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01 2 01 89700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23 050,0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(финансовое обеспечение закупок диагност</w:t>
            </w:r>
            <w:r w:rsidRPr="00A9579A">
              <w:t>и</w:t>
            </w:r>
            <w:r w:rsidRPr="00A9579A">
              <w:t>ческих средств для выявления и мониторинга лечения лиц, инфицированных вирусами иммунодефицита чел</w:t>
            </w:r>
            <w:r w:rsidRPr="00A9579A">
              <w:t>о</w:t>
            </w:r>
            <w:r w:rsidRPr="00A9579A">
              <w:t>века, в том числе в сочетании с вирусами гепатитов</w:t>
            </w:r>
            <w:proofErr w:type="gramStart"/>
            <w:r w:rsidRPr="00A9579A">
              <w:t xml:space="preserve"> В</w:t>
            </w:r>
            <w:proofErr w:type="gramEnd"/>
            <w:r w:rsidRPr="00A9579A">
              <w:t xml:space="preserve"> и (или) С)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R3821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12 670,0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(финансовое обеспечение закупок диагност</w:t>
            </w:r>
            <w:r w:rsidRPr="00A9579A">
              <w:t>и</w:t>
            </w:r>
            <w:r w:rsidRPr="00A9579A">
              <w:t>ческих средств для выявления, определения чувствител</w:t>
            </w:r>
            <w:r w:rsidRPr="00A9579A">
              <w:t>ь</w:t>
            </w:r>
            <w:r w:rsidRPr="00A9579A">
              <w:t xml:space="preserve">ности микобактерии туберкулеза и мониторинга лечения лиц, больных туберкулезом с множественной </w:t>
            </w:r>
            <w:proofErr w:type="spellStart"/>
            <w:r w:rsidRPr="00A9579A">
              <w:t>лекар</w:t>
            </w:r>
            <w:r w:rsidR="005062DB">
              <w:t>-</w:t>
            </w:r>
            <w:r w:rsidRPr="00A9579A">
              <w:t>ственной</w:t>
            </w:r>
            <w:proofErr w:type="spellEnd"/>
            <w:r w:rsidRPr="00A9579A">
              <w:t xml:space="preserve"> устойчивостью возбудителя, в соответствии с перечнем, утвержденным Министерством здравоохран</w:t>
            </w:r>
            <w:r w:rsidRPr="00A9579A">
              <w:t>е</w:t>
            </w:r>
            <w:r w:rsidRPr="00A9579A">
              <w:lastRenderedPageBreak/>
              <w:t>ния Российской Федерации, а также медицинских изд</w:t>
            </w:r>
            <w:r w:rsidRPr="00A9579A">
              <w:t>е</w:t>
            </w:r>
            <w:r w:rsidRPr="00A9579A">
              <w:t>лий в соответствии со стандартом оснащения, пред</w:t>
            </w:r>
            <w:r w:rsidRPr="00A9579A">
              <w:t>у</w:t>
            </w:r>
            <w:r w:rsidRPr="00A9579A">
              <w:t>смотренным порядком оказания медицинской помощи больным туберкулезом) (Субсидии бюджетным учрежд</w:t>
            </w:r>
            <w:r w:rsidRPr="00A9579A">
              <w:t>е</w:t>
            </w:r>
            <w:r w:rsidRPr="00A9579A">
              <w:t>ниям)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 2 01 R3822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12 382,0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(финансовое обеспечение расходов на орг</w:t>
            </w:r>
            <w:r w:rsidRPr="00A9579A">
              <w:t>а</w:t>
            </w:r>
            <w:r w:rsidRPr="00A9579A">
              <w:t>низационные мероприятия, связанные с обеспечением лиц лекарственными препаратами, предназначенными для лечения больных злокачественными новообразов</w:t>
            </w:r>
            <w:r w:rsidRPr="00A9579A">
              <w:t>а</w:t>
            </w:r>
            <w:r w:rsidRPr="00A9579A">
              <w:t>ниями лимфоидной, кроветворной и родственных им тк</w:t>
            </w:r>
            <w:r w:rsidRPr="00A9579A">
              <w:t>а</w:t>
            </w:r>
            <w:r w:rsidRPr="00A9579A">
              <w:t xml:space="preserve">ней, гемофилией, </w:t>
            </w:r>
            <w:proofErr w:type="spellStart"/>
            <w:r w:rsidRPr="00A9579A">
              <w:t>муковисцидозом</w:t>
            </w:r>
            <w:proofErr w:type="spellEnd"/>
            <w:r w:rsidRPr="00A9579A">
              <w:t>, гипофизарным н</w:t>
            </w:r>
            <w:r w:rsidRPr="00A9579A">
              <w:t>а</w:t>
            </w:r>
            <w:r w:rsidRPr="00A9579A">
              <w:t>низмом, болезнью Гоше, рассеянным склерозом, а также после трансплантации органов и (или) тканей, включа</w:t>
            </w:r>
            <w:r w:rsidRPr="00A9579A">
              <w:t>ю</w:t>
            </w:r>
            <w:r w:rsidRPr="00A9579A">
              <w:t>щие в себя хранение лекарственных препаратов, доставку лекарственных препаратов до аптечных</w:t>
            </w:r>
            <w:proofErr w:type="gramEnd"/>
            <w:r w:rsidRPr="00A9579A">
              <w:t xml:space="preserve"> организаций, создание и сопровождение электронных баз данных учета и движения лекарственных препаратов в пределах суб</w:t>
            </w:r>
            <w:r w:rsidRPr="00A9579A">
              <w:t>ъ</w:t>
            </w:r>
            <w:r w:rsidRPr="00A9579A">
              <w:t>ектов Российской Федерации)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R3823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1 064,1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(финансовое обеспечение расходов на орг</w:t>
            </w:r>
            <w:r w:rsidRPr="00A9579A">
              <w:t>а</w:t>
            </w:r>
            <w:r w:rsidRPr="00A9579A">
              <w:t>низационные мероприятия, связанные с обеспечением лиц лекарственными препаратами, предназначенными для лечения больных злокачественными новообразов</w:t>
            </w:r>
            <w:r w:rsidRPr="00A9579A">
              <w:t>а</w:t>
            </w:r>
            <w:r w:rsidRPr="00A9579A">
              <w:t>ниями лимфоидной, кроветворной и родственных им тк</w:t>
            </w:r>
            <w:r w:rsidRPr="00A9579A">
              <w:t>а</w:t>
            </w:r>
            <w:r w:rsidRPr="00A9579A">
              <w:lastRenderedPageBreak/>
              <w:t xml:space="preserve">ней, гемофилией, </w:t>
            </w:r>
            <w:proofErr w:type="spellStart"/>
            <w:r w:rsidRPr="00A9579A">
              <w:t>муковисцидозом</w:t>
            </w:r>
            <w:proofErr w:type="spellEnd"/>
            <w:r w:rsidRPr="00A9579A">
              <w:t xml:space="preserve">, гипофизарным </w:t>
            </w:r>
            <w:r w:rsidR="005062DB">
              <w:t xml:space="preserve">      </w:t>
            </w:r>
            <w:r w:rsidRPr="00A9579A">
              <w:t>нанизмом, болезнью Гоше, рассеянным склерозом, а та</w:t>
            </w:r>
            <w:r w:rsidRPr="00A9579A">
              <w:t>к</w:t>
            </w:r>
            <w:r w:rsidRPr="00A9579A">
              <w:t>же после трансплантации органов и (или) тканей, вкл</w:t>
            </w:r>
            <w:r w:rsidRPr="00A9579A">
              <w:t>ю</w:t>
            </w:r>
            <w:r w:rsidRPr="00A9579A">
              <w:t>чающие в себя хранение лекарственных препаратов, до</w:t>
            </w:r>
            <w:r w:rsidRPr="00A9579A">
              <w:t>с</w:t>
            </w:r>
            <w:r w:rsidRPr="00A9579A">
              <w:t>тавку лекарственных препаратов до аптечных</w:t>
            </w:r>
            <w:proofErr w:type="gramEnd"/>
            <w:r w:rsidRPr="00A9579A">
              <w:t xml:space="preserve"> организ</w:t>
            </w:r>
            <w:r w:rsidRPr="00A9579A">
              <w:t>а</w:t>
            </w:r>
            <w:r w:rsidRPr="00A9579A">
              <w:t>ций, создание и сопровождение электронных баз данных учета и движения лекарственных препаратов в пределах субъектов Российской Федерации) (Субсидии бюдже</w:t>
            </w:r>
            <w:r w:rsidRPr="00A9579A">
              <w:t>т</w:t>
            </w:r>
            <w:r w:rsidRPr="00A9579A"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 2 01 R3823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(финансовое обеспечение реализации мер</w:t>
            </w:r>
            <w:r w:rsidRPr="00A9579A">
              <w:t>о</w:t>
            </w:r>
            <w:r w:rsidRPr="00A9579A">
              <w:t>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</w:t>
            </w:r>
            <w:r w:rsidRPr="00A9579A">
              <w:t>е</w:t>
            </w:r>
            <w:r w:rsidRPr="00A9579A">
              <w:t>ских организаций)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R3824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1 719,7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оказанию гражданам Росси</w:t>
            </w:r>
            <w:r w:rsidRPr="00A9579A">
              <w:t>й</w:t>
            </w:r>
            <w:r w:rsidRPr="00A9579A">
              <w:t>ской Федерации высокотехнологичной медицинской п</w:t>
            </w:r>
            <w:r w:rsidRPr="00A9579A">
              <w:t>о</w:t>
            </w:r>
            <w:r w:rsidRPr="00A9579A">
              <w:t>мощи, не включенной в базовую программу обязательн</w:t>
            </w:r>
            <w:r w:rsidRPr="00A9579A">
              <w:t>о</w:t>
            </w:r>
            <w:r w:rsidRPr="00A9579A">
              <w:t>го медицинского страхования (Субсидии бюджетным у</w:t>
            </w:r>
            <w:r w:rsidRPr="00A9579A">
              <w:t>ч</w:t>
            </w:r>
            <w:r w:rsidRPr="00A9579A"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01 R4020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33 516,0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отдельных мер</w:t>
            </w:r>
            <w:r w:rsidRPr="00A9579A">
              <w:t>о</w:t>
            </w:r>
            <w:r w:rsidRPr="00A9579A">
              <w:t>приятий приоритетного проекта Российской Федерации «Обеспечение своевременности оказания экстренной м</w:t>
            </w:r>
            <w:r w:rsidRPr="00A9579A">
              <w:t>е</w:t>
            </w:r>
            <w:r w:rsidRPr="00A9579A">
              <w:t>дицинской помощи гражданам, проживающим в трудн</w:t>
            </w:r>
            <w:r w:rsidRPr="00A9579A">
              <w:t>о</w:t>
            </w:r>
            <w:r w:rsidRPr="00A9579A">
              <w:t>доступных районах Российской Федерации»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П</w:t>
            </w:r>
            <w:proofErr w:type="gramStart"/>
            <w:r w:rsidRPr="00A9579A">
              <w:t>1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26 893,5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закупке авиационной услуги для оказания медицинской помощи с применением ави</w:t>
            </w:r>
            <w:r w:rsidRPr="00A9579A">
              <w:t>а</w:t>
            </w:r>
            <w:r w:rsidRPr="00A9579A">
              <w:t>ции 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2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R5540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26 893,5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«Охрана здоровья матери и ребенка»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213 900,2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системы родовспом</w:t>
            </w:r>
            <w:r w:rsidRPr="00A9579A">
              <w:t>о</w:t>
            </w:r>
            <w:r w:rsidRPr="00A9579A">
              <w:t>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12 422,9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совершенствованию материально-технической базы учреждений родовспоможения (Субс</w:t>
            </w:r>
            <w:r w:rsidRPr="00A9579A">
              <w:t>и</w:t>
            </w:r>
            <w:r w:rsidRPr="00A9579A"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01 3 01 70050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улучшению демографической ситуации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01 3 01 70060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201 477,3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оказания медицинской п</w:t>
            </w:r>
            <w:r w:rsidRPr="00A9579A">
              <w:t>о</w:t>
            </w:r>
            <w:r w:rsidRPr="00A9579A">
              <w:t>мощи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74 369,6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оказания медицинской п</w:t>
            </w:r>
            <w:r w:rsidRPr="00A9579A">
              <w:t>о</w:t>
            </w:r>
            <w:r w:rsidRPr="00A9579A">
              <w:t>мощи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14 010,8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оказания медицинской п</w:t>
            </w:r>
            <w:r w:rsidRPr="00A9579A">
              <w:t>о</w:t>
            </w:r>
            <w:r w:rsidRPr="00A9579A">
              <w:t>мощи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38 880,6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оказания медицинской п</w:t>
            </w:r>
            <w:r w:rsidRPr="00A9579A">
              <w:t>о</w:t>
            </w:r>
            <w:r w:rsidRPr="00A9579A">
              <w:t>мощи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развитию материально-технической базы детских поликлиник и детских пол</w:t>
            </w:r>
            <w:r w:rsidRPr="00A9579A">
              <w:t>и</w:t>
            </w:r>
            <w:r w:rsidRPr="00A9579A">
              <w:t>клинических отделений медицинских организаций за счет средств резервного фонда Правительства Российской Ф</w:t>
            </w:r>
            <w:r w:rsidRPr="00A9579A">
              <w:t>е</w:t>
            </w:r>
            <w:r w:rsidRPr="00A9579A">
              <w:t>дерации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3 02 R6740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73 833,3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«Кадровое обеспечение системы здрав</w:t>
            </w:r>
            <w:r w:rsidRPr="00A9579A">
              <w:t>о</w:t>
            </w:r>
            <w:r w:rsidRPr="00A9579A">
              <w:t>охранения»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«Социальная поддержка отдел</w:t>
            </w:r>
            <w:r w:rsidRPr="00A9579A">
              <w:t>ь</w:t>
            </w:r>
            <w:r w:rsidRPr="00A9579A">
              <w:t>ных категорий медицинских работников»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отдельных мероприятий государственной программы Российской Федерации «Развитие здрав</w:t>
            </w:r>
            <w:r w:rsidRPr="00A9579A">
              <w:t>о</w:t>
            </w:r>
            <w:r w:rsidRPr="00A9579A">
              <w:t>охранения» (осуществление единовременных компенс</w:t>
            </w:r>
            <w:r w:rsidRPr="00A9579A">
              <w:t>а</w:t>
            </w:r>
            <w:r w:rsidRPr="00A9579A">
              <w:t>ционных выплат медицинским работникам) (Социальные выплаты гражданам, кроме публичных нормативных с</w:t>
            </w:r>
            <w:r w:rsidRPr="00A9579A">
              <w:t>о</w:t>
            </w:r>
            <w:r w:rsidRPr="00A9579A">
              <w:t>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 01 R3825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«Повышение квалификации и профессиональная переподготовка медицинских и фа</w:t>
            </w:r>
            <w:r w:rsidRPr="00A9579A">
              <w:t>р</w:t>
            </w:r>
            <w:r w:rsidRPr="00A9579A">
              <w:t>мацевтических работников»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78 000,0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системы здравоохранения медицинскими кадрами (Субсидии бюджетным и авт</w:t>
            </w:r>
            <w:r w:rsidRPr="00A9579A">
              <w:t>о</w:t>
            </w:r>
            <w:r w:rsidRPr="00A9579A">
              <w:t>номным учреждениям, государственным (муниципал</w:t>
            </w:r>
            <w:r w:rsidRPr="00A9579A">
              <w:t>ь</w:t>
            </w:r>
            <w:r w:rsidRPr="00A9579A">
              <w:t>ным) унитарным предприятиям на осуществление кап</w:t>
            </w:r>
            <w:r w:rsidRPr="00A9579A">
              <w:t>и</w:t>
            </w:r>
            <w:r w:rsidRPr="00A9579A">
              <w:t>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</w:t>
            </w:r>
            <w:r w:rsidRPr="00A9579A">
              <w:t>у</w:t>
            </w:r>
            <w:r w:rsidRPr="00A9579A">
              <w:t>дарственную (муниципальную) собственность)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01 4 02 70100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системы здравоохранения медицинскими кадрами (Субсидии бюджетным учрежд</w:t>
            </w:r>
            <w:r w:rsidRPr="00A9579A">
              <w:t>е</w:t>
            </w:r>
            <w:r w:rsidRPr="00A9579A"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01 4 02 70100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информатизации в здравоохр</w:t>
            </w:r>
            <w:r w:rsidRPr="00A9579A">
              <w:t>а</w:t>
            </w:r>
            <w:r w:rsidRPr="00A9579A">
              <w:t>нении»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42 996,7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информационно-технологической поддержки принятия управленческих решений в сфере здравоохранения»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42 996,7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5062DB">
            <w:pPr>
              <w:rPr>
                <w:sz w:val="24"/>
                <w:szCs w:val="24"/>
              </w:rPr>
            </w:pPr>
            <w:r w:rsidRPr="00A9579A">
              <w:t>Реализация мероприятий по внедрению медицинских и</w:t>
            </w:r>
            <w:r w:rsidRPr="00A9579A">
              <w:t>н</w:t>
            </w:r>
            <w:r w:rsidRPr="00A9579A">
              <w:t>формационных систем в медицинских организациях</w:t>
            </w:r>
            <w:r w:rsidR="005062DB">
              <w:t xml:space="preserve"> </w:t>
            </w:r>
            <w:proofErr w:type="spellStart"/>
            <w:proofErr w:type="gramStart"/>
            <w:r w:rsidRPr="00A9579A">
              <w:t>гос</w:t>
            </w:r>
            <w:r w:rsidR="005062DB">
              <w:t>-</w:t>
            </w:r>
            <w:r w:rsidRPr="00A9579A">
              <w:t>ударственной</w:t>
            </w:r>
            <w:proofErr w:type="spellEnd"/>
            <w:proofErr w:type="gramEnd"/>
            <w:r w:rsidRPr="00A9579A">
              <w:t xml:space="preserve"> и муниципальной систем здравоохранения, оказывающих первичную медико-санитарную помощь, за </w:t>
            </w:r>
            <w:r w:rsidRPr="00A9579A">
              <w:lastRenderedPageBreak/>
              <w:t>счет средств резервного фонда Правительства Росси</w:t>
            </w:r>
            <w:r w:rsidRPr="00A9579A">
              <w:t>й</w:t>
            </w:r>
            <w:r w:rsidRPr="00A9579A">
              <w:t>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01 5 01 56780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426E0A">
            <w:pPr>
              <w:ind w:right="-143"/>
              <w:rPr>
                <w:sz w:val="24"/>
                <w:szCs w:val="24"/>
              </w:rPr>
            </w:pPr>
            <w:r w:rsidRPr="00A9579A">
              <w:t>Реализация мероприятий по внедрению медицинских и</w:t>
            </w:r>
            <w:r w:rsidRPr="00A9579A">
              <w:t>н</w:t>
            </w:r>
            <w:r w:rsidRPr="00A9579A">
              <w:t>формационных систем в медицинских организациях гос</w:t>
            </w:r>
            <w:r w:rsidRPr="00A9579A">
              <w:t>у</w:t>
            </w:r>
            <w:r w:rsidRPr="00A9579A">
              <w:t>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01 5 01 56780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формированию единой информационной системы здравоохранения (Субсидии бюджетным учре</w:t>
            </w:r>
            <w:r w:rsidRPr="00A9579A">
              <w:t>ж</w:t>
            </w:r>
            <w:r w:rsidRPr="00A9579A"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01 5 01 70150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27 996,7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«Модернизация здравоохранения Респу</w:t>
            </w:r>
            <w:r w:rsidRPr="00A9579A">
              <w:t>б</w:t>
            </w:r>
            <w:r w:rsidRPr="00A9579A">
              <w:t>лики Карелия на 2014–2018 годы»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362 792,9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«Проектирование, строительство и ввод в эксплуатацию перинатального центра»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01 6 01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358 292,9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проектированию, строительству и вводу в эксплуатацию перинатального центра (Субсидии гос</w:t>
            </w:r>
            <w:r w:rsidRPr="00A9579A">
              <w:t>у</w:t>
            </w:r>
            <w:r w:rsidRPr="00A9579A">
              <w:t>дарственным корпорациям (компаниям), публично-правовым компаниям)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01 6 01 70160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358 292,9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«Проектирование, строительство и реконструкция объектов здравоохранения»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01 6 02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01 6 02 90400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1.7.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5 021 147,9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lastRenderedPageBreak/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55 197,0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5 072,4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</w:t>
            </w:r>
            <w:r w:rsidRPr="00A9579A">
              <w:t>с</w:t>
            </w:r>
            <w:r w:rsidRPr="00A9579A"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Обязательное медицинское страхование неработающего населения (Социальные выплаты гражданам, кроме пу</w:t>
            </w:r>
            <w:r w:rsidRPr="00A9579A">
              <w:t>б</w:t>
            </w:r>
            <w:r w:rsidRPr="00A9579A"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00 45010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4 733 679,5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сфере охраны здоровья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1 514,6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сфере охраны здоровья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27 980,7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7 488,4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(Социальные выплаты гражданам, кроме публи</w:t>
            </w:r>
            <w:r w:rsidRPr="00A9579A">
              <w:t>ч</w:t>
            </w:r>
            <w:r w:rsidRPr="00A9579A">
              <w:t>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189 258,7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8 504 352,1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профессионального образов</w:t>
            </w:r>
            <w:r w:rsidRPr="00A9579A">
              <w:t>а</w:t>
            </w:r>
            <w:r w:rsidRPr="00A9579A">
              <w:t>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1 005 215,2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875 477,1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условий осуществления образовательной деятельности по основным професси</w:t>
            </w:r>
            <w:r w:rsidRPr="00A9579A">
              <w:t>о</w:t>
            </w:r>
            <w:r w:rsidRPr="00A9579A">
              <w:t>нальным образовательным программам (Субсидии бю</w:t>
            </w:r>
            <w:r w:rsidRPr="00A9579A">
              <w:t>д</w:t>
            </w:r>
            <w:r w:rsidRPr="00A9579A"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02 1 01 70300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391 020,4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условий осуществления образовательной деятельности по основным професси</w:t>
            </w:r>
            <w:r w:rsidRPr="00A9579A">
              <w:t>о</w:t>
            </w:r>
            <w:r w:rsidRPr="00A9579A">
              <w:t>нальным образовательным программам (Субсидии авт</w:t>
            </w:r>
            <w:r w:rsidRPr="00A9579A">
              <w:t>о</w:t>
            </w:r>
            <w:r w:rsidRPr="00A9579A">
              <w:t>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02 1 01 70300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483 676,7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Премии, стипендии в соответствии с решениями Прав</w:t>
            </w:r>
            <w:r w:rsidRPr="00A9579A">
              <w:t>и</w:t>
            </w:r>
            <w:r w:rsidRPr="00A9579A">
              <w:t>тельства Республики Карелия и органов исполнительной власти в области образования  (Стипендии)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02 1 01 70310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780,0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«Реализация дополнительных </w:t>
            </w:r>
            <w:r w:rsidRPr="00A9579A">
              <w:lastRenderedPageBreak/>
              <w:t>профессиональных программ, основных программ пр</w:t>
            </w:r>
            <w:r w:rsidRPr="00A9579A">
              <w:t>о</w:t>
            </w:r>
            <w:r w:rsidRPr="00A9579A">
              <w:t>фессионального обучения»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26 043,1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условий осуществления образовательной деятельности по дополнительным пр</w:t>
            </w:r>
            <w:r w:rsidRPr="00A9579A">
              <w:t>о</w:t>
            </w:r>
            <w:r w:rsidRPr="00A9579A">
              <w:t>фессиональным программам (Субсидии автономным у</w:t>
            </w:r>
            <w:r w:rsidRPr="00A9579A">
              <w:t>ч</w:t>
            </w:r>
            <w:r w:rsidRPr="00A9579A"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02 1 03 70410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26 043,1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кадрового потенциала системы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91 545,0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выплате компенсации расходов на оплату жилых помещений, отопления и освещения педагогич</w:t>
            </w:r>
            <w:r w:rsidRPr="00A9579A">
              <w:t>е</w:t>
            </w:r>
            <w:r w:rsidRPr="00A9579A">
              <w:t>ским работникам муниципальных образовательных орг</w:t>
            </w:r>
            <w:r w:rsidRPr="00A9579A">
              <w:t>а</w:t>
            </w:r>
            <w:r w:rsidRPr="00A9579A">
              <w:t>низаций, проживающим и работающим в сельских нас</w:t>
            </w:r>
            <w:r w:rsidRPr="00A9579A">
              <w:t>е</w:t>
            </w:r>
            <w:r w:rsidRPr="00A9579A">
              <w:t>ленных пунктах, рабочих поселках (поселках городского типа)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02 1 04 42040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кадрового потенциала в сф</w:t>
            </w:r>
            <w:r w:rsidRPr="00A9579A">
              <w:t>е</w:t>
            </w:r>
            <w:r w:rsidRPr="00A9579A">
              <w:t>рах дошкольного, общего и дополнительного образов</w:t>
            </w:r>
            <w:r w:rsidRPr="00A9579A">
              <w:t>а</w:t>
            </w:r>
            <w:r w:rsidRPr="00A9579A">
              <w:t>ния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02 1 04 70350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кадрового потенциала в сф</w:t>
            </w:r>
            <w:r w:rsidRPr="00A9579A">
              <w:t>е</w:t>
            </w:r>
            <w:r w:rsidRPr="00A9579A">
              <w:t>рах дошкольного, общего и дополнительного образов</w:t>
            </w:r>
            <w:r w:rsidRPr="00A9579A">
              <w:t>а</w:t>
            </w:r>
            <w:r w:rsidRPr="00A9579A">
              <w:t>ния детей (Социальные выплаты гражданам, кроме пу</w:t>
            </w:r>
            <w:r w:rsidRPr="00A9579A">
              <w:t>б</w:t>
            </w:r>
            <w:r w:rsidRPr="00A9579A"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02 1 04 70350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кадрового потенциала в сф</w:t>
            </w:r>
            <w:r w:rsidRPr="00A9579A">
              <w:t>е</w:t>
            </w:r>
            <w:r w:rsidRPr="00A9579A">
              <w:t>рах дошкольного, общего и дополнительного образов</w:t>
            </w:r>
            <w:r w:rsidRPr="00A9579A">
              <w:t>а</w:t>
            </w:r>
            <w:r w:rsidRPr="00A9579A">
              <w:t>ния детей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02 1 04 70350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поощрению педагогических работников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02 1 04 76030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«Реализация отдельных </w:t>
            </w:r>
            <w:proofErr w:type="spellStart"/>
            <w:proofErr w:type="gramStart"/>
            <w:r w:rsidRPr="00A9579A">
              <w:t>меропри</w:t>
            </w:r>
            <w:r w:rsidR="005062DB">
              <w:t>-</w:t>
            </w:r>
            <w:r w:rsidRPr="00A9579A">
              <w:lastRenderedPageBreak/>
              <w:t>ятий</w:t>
            </w:r>
            <w:proofErr w:type="spellEnd"/>
            <w:proofErr w:type="gramEnd"/>
            <w:r w:rsidRPr="00A9579A">
              <w:t xml:space="preserve"> приоритетного проекта Российской Федерации «Подготовка высококвалифицированных специалистов и рабочих кадров с учетом современных стандартов и п</w:t>
            </w:r>
            <w:r w:rsidRPr="00A9579A">
              <w:t>е</w:t>
            </w:r>
            <w:r w:rsidRPr="00A9579A">
              <w:t>редовых технологий»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 1 П</w:t>
            </w:r>
            <w:proofErr w:type="gramStart"/>
            <w:r w:rsidRPr="00A9579A">
              <w:t>1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12 150,0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проектов и программ движения «</w:t>
            </w:r>
            <w:proofErr w:type="spellStart"/>
            <w:r w:rsidRPr="00A9579A">
              <w:t>Ворл</w:t>
            </w:r>
            <w:r w:rsidRPr="00A9579A">
              <w:t>д</w:t>
            </w:r>
            <w:r w:rsidRPr="00A9579A">
              <w:t>скиллс</w:t>
            </w:r>
            <w:proofErr w:type="spellEnd"/>
            <w:r w:rsidRPr="00A9579A">
              <w:t xml:space="preserve"> Россия</w:t>
            </w:r>
            <w:r w:rsidR="00A9579A" w:rsidRPr="00A9579A">
              <w:t>»</w:t>
            </w:r>
            <w:r w:rsidRPr="00A9579A">
              <w:t>, в том числе проведение регионального чемпионата профессионального мастерства по станда</w:t>
            </w:r>
            <w:r w:rsidRPr="00A9579A">
              <w:t>р</w:t>
            </w:r>
            <w:r w:rsidRPr="00A9579A">
              <w:t>там «</w:t>
            </w:r>
            <w:proofErr w:type="spellStart"/>
            <w:r w:rsidRPr="00A9579A">
              <w:t>Ворлдскиллс</w:t>
            </w:r>
            <w:proofErr w:type="spellEnd"/>
            <w:r w:rsidRPr="00A9579A">
              <w:t>» (Субсидии бюджетным 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76010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проектов и программ движения «</w:t>
            </w:r>
            <w:proofErr w:type="spellStart"/>
            <w:r w:rsidRPr="00A9579A">
              <w:t>Ворл</w:t>
            </w:r>
            <w:r w:rsidR="00A9579A">
              <w:t>д</w:t>
            </w:r>
            <w:r w:rsidR="00A9579A">
              <w:t>скиллс</w:t>
            </w:r>
            <w:proofErr w:type="spellEnd"/>
            <w:r w:rsidRPr="00A9579A">
              <w:t xml:space="preserve"> Россия</w:t>
            </w:r>
            <w:r w:rsidR="00A9579A" w:rsidRPr="00A9579A">
              <w:t>»</w:t>
            </w:r>
            <w:r w:rsidRPr="00A9579A">
              <w:t>, в том числе проведение регионального чемпионата профессионального мастерства по станда</w:t>
            </w:r>
            <w:r w:rsidRPr="00A9579A">
              <w:t>р</w:t>
            </w:r>
            <w:r w:rsidRPr="00A9579A">
              <w:t>там «</w:t>
            </w:r>
            <w:proofErr w:type="spellStart"/>
            <w:r w:rsidRPr="00A9579A">
              <w:t>Ворлдскиллс</w:t>
            </w:r>
            <w:proofErr w:type="spellEnd"/>
            <w:r w:rsidRPr="00A9579A">
              <w:t>» (Субсидии автономным 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1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76010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11 630,0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общего образования. Создание новых мест в общеобразовательных организациях в соо</w:t>
            </w:r>
            <w:r w:rsidRPr="00A9579A">
              <w:t>т</w:t>
            </w:r>
            <w:r w:rsidRPr="00A9579A">
              <w:t>ветствии с прогнозируемой потребностью и современн</w:t>
            </w:r>
            <w:r w:rsidRPr="00A9579A">
              <w:t>ы</w:t>
            </w:r>
            <w:r w:rsidRPr="00A9579A">
              <w:t>ми условиями обучения»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7 288 225,7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образовательных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6 962 229,5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</w:t>
            </w:r>
            <w:r w:rsidRPr="00A9579A">
              <w:t>в</w:t>
            </w:r>
            <w:r w:rsidRPr="00A9579A">
              <w:t>ляющих образовательную деятельность, за исключением государственных образовательных организаций Респу</w:t>
            </w:r>
            <w:r w:rsidRPr="00A9579A">
              <w:t>б</w:t>
            </w:r>
            <w:r w:rsidRPr="00A9579A">
              <w:lastRenderedPageBreak/>
              <w:t>лики Карелия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02 2 01 42030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271 746,0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предоставлению предусмотренных пун</w:t>
            </w:r>
            <w:r w:rsidRPr="00A9579A">
              <w:t>к</w:t>
            </w:r>
            <w:r w:rsidRPr="00A9579A">
              <w:t>том 5 части 1 статьи 9 Закона Республики Карелия от 20</w:t>
            </w:r>
            <w:r w:rsidR="00A9579A">
              <w:t> </w:t>
            </w:r>
            <w:r w:rsidRPr="00A9579A">
              <w:t>декабря 2013 года № 1755-ЗРК «Об образовании» мер социальной поддержки и социального обслуживания обучающимся с ограниченными возможностями здор</w:t>
            </w:r>
            <w:r w:rsidRPr="00A9579A">
              <w:t>о</w:t>
            </w:r>
            <w:r w:rsidRPr="00A9579A">
              <w:t>вья, за исключением обучающихся (воспитываемых) в государственных образовательных организациях Респу</w:t>
            </w:r>
            <w:r w:rsidRPr="00A9579A">
              <w:t>б</w:t>
            </w:r>
            <w:r w:rsidRPr="00A9579A">
              <w:t>лики Карелия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02 2 01 42100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26 974,0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государственных гарантий реализации прав на получение общедоступного и бесплатного дошкольн</w:t>
            </w:r>
            <w:r w:rsidRPr="00A9579A">
              <w:t>о</w:t>
            </w:r>
            <w:r w:rsidRPr="00A9579A">
              <w:t>го образования в муниципальных дошкольных образов</w:t>
            </w:r>
            <w:r w:rsidRPr="00A9579A">
              <w:t>а</w:t>
            </w:r>
            <w:r w:rsidRPr="00A9579A"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A9579A">
              <w:t>б</w:t>
            </w:r>
            <w:r w:rsidRPr="00A9579A">
              <w:t>разовательных организациях, обеспечение дополнител</w:t>
            </w:r>
            <w:r w:rsidRPr="00A9579A">
              <w:t>ь</w:t>
            </w:r>
            <w:r w:rsidRPr="00A9579A">
              <w:t>ного образования детей в муниципальных общеобразов</w:t>
            </w:r>
            <w:r w:rsidRPr="00A9579A">
              <w:t>а</w:t>
            </w:r>
            <w:r w:rsidRPr="00A9579A">
              <w:t>тельных организациях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02 2 01 42190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5 960 608,0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образования»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02 2 01 43200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290 267,0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Финансовое обеспечение получения дошкольного обр</w:t>
            </w:r>
            <w:r w:rsidRPr="00A9579A">
              <w:t>а</w:t>
            </w:r>
            <w:r w:rsidRPr="00A9579A">
              <w:t>зования в частных дошкольных образовательных и общ</w:t>
            </w:r>
            <w:r w:rsidRPr="00A9579A">
              <w:t>е</w:t>
            </w:r>
            <w:r w:rsidRPr="00A9579A">
              <w:t>образовательных организациях, осуществляющих обр</w:t>
            </w:r>
            <w:r w:rsidRPr="00A9579A">
              <w:t>а</w:t>
            </w:r>
            <w:r w:rsidRPr="00A9579A">
              <w:t>зовательную деятельность по имеющим государственную аккредитацию основным образовательным программам (Субсидии некоммерческим организациям (за исключ</w:t>
            </w:r>
            <w:r w:rsidRPr="00A9579A">
              <w:t>е</w:t>
            </w:r>
            <w:r w:rsidRPr="00A9579A">
              <w:t>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32 717,8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 по обеспечению условий осуществления образовательной деятельности по основным общеобраз</w:t>
            </w:r>
            <w:r w:rsidRPr="00A9579A">
              <w:t>о</w:t>
            </w:r>
            <w:r w:rsidRPr="00A9579A">
              <w:t>вательным программам и дополнительным общеобраз</w:t>
            </w:r>
            <w:r w:rsidRPr="00A9579A">
              <w:t>о</w:t>
            </w:r>
            <w:r w:rsidRPr="00A9579A">
              <w:t>вательным программам в государственных организациях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12 887,1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 по обеспечению условий осуществления образовательной деятельности по основным общеобраз</w:t>
            </w:r>
            <w:r w:rsidRPr="00A9579A">
              <w:t>о</w:t>
            </w:r>
            <w:r w:rsidRPr="00A9579A">
              <w:t>вательным программам и дополнительным общеобраз</w:t>
            </w:r>
            <w:r w:rsidRPr="00A9579A">
              <w:t>о</w:t>
            </w:r>
            <w:r w:rsidRPr="00A9579A">
              <w:t>вательным программам в государственных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 по обеспечению условий осуществления образовательной деятельности по основным общеобраз</w:t>
            </w:r>
            <w:r w:rsidRPr="00A9579A">
              <w:t>о</w:t>
            </w:r>
            <w:r w:rsidRPr="00A9579A">
              <w:t>вательным программам и дополнительным общеобраз</w:t>
            </w:r>
            <w:r w:rsidRPr="00A9579A">
              <w:t>о</w:t>
            </w:r>
            <w:r w:rsidRPr="00A9579A">
              <w:t>вательным программам в государственных организациях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348 192,0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 по обеспечению условий осуществления образовательной деятельности по основным общеобраз</w:t>
            </w:r>
            <w:r w:rsidRPr="00A9579A">
              <w:t>о</w:t>
            </w:r>
            <w:r w:rsidRPr="00A9579A">
              <w:t>вательным программам и дополнительным общеобраз</w:t>
            </w:r>
            <w:r w:rsidRPr="00A9579A">
              <w:t>о</w:t>
            </w:r>
            <w:r w:rsidRPr="00A9579A">
              <w:t>вательным программам в государственных организациях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созданию условий для психолого-медико-педагогического сопровождения участников о</w:t>
            </w:r>
            <w:r w:rsidRPr="00A9579A">
              <w:t>б</w:t>
            </w:r>
            <w:r w:rsidRPr="00A9579A">
              <w:t>разовательного процесса (Субсидии бюджетным учре</w:t>
            </w:r>
            <w:r w:rsidRPr="00A9579A">
              <w:t>ж</w:t>
            </w:r>
            <w:r w:rsidRPr="00A9579A"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02 2 01 70340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14 446,3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Финансовое обеспечение получения начального общего, основного общего, среднего общего образования в час</w:t>
            </w:r>
            <w:r w:rsidRPr="00A9579A">
              <w:t>т</w:t>
            </w:r>
            <w:r w:rsidRPr="00A9579A">
              <w:t>ных общеобразовательных организациях, осуществля</w:t>
            </w:r>
            <w:r w:rsidRPr="00A9579A">
              <w:t>ю</w:t>
            </w:r>
            <w:r w:rsidRPr="00A9579A">
              <w:t>щих образовательную деятельность по имеющим гос</w:t>
            </w:r>
            <w:r w:rsidRPr="00A9579A">
              <w:t>у</w:t>
            </w:r>
            <w:r w:rsidRPr="00A9579A">
              <w:lastRenderedPageBreak/>
              <w:t>дарственную аккредитацию основным общеобразов</w:t>
            </w:r>
            <w:r w:rsidRPr="00A9579A">
              <w:t>а</w:t>
            </w:r>
            <w:r w:rsidRPr="00A9579A">
              <w:t>тельным программам (Субсидии некоммерческим орг</w:t>
            </w:r>
            <w:r w:rsidRPr="00A9579A">
              <w:t>а</w:t>
            </w:r>
            <w:r w:rsidRPr="00A9579A">
              <w:t>низациям (за исключением государственных (муниц</w:t>
            </w:r>
            <w:r w:rsidRPr="00A9579A">
              <w:t>и</w:t>
            </w:r>
            <w:r w:rsidRPr="00A9579A">
              <w:t>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02 2 01 70400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4 236,4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«Повышение качества образов</w:t>
            </w:r>
            <w:r w:rsidRPr="00A9579A">
              <w:t>а</w:t>
            </w:r>
            <w:r w:rsidRPr="00A9579A">
              <w:t>ния в общеобразовательных организациях путем реализ</w:t>
            </w:r>
            <w:r w:rsidRPr="00A9579A">
              <w:t>а</w:t>
            </w:r>
            <w:r w:rsidRPr="00A9579A">
              <w:t>ции региональных проектов»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1 111,6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повышению качества обр</w:t>
            </w:r>
            <w:r w:rsidRPr="00A9579A">
              <w:t>а</w:t>
            </w:r>
            <w:r w:rsidRPr="00A9579A">
              <w:t>зования в школах с низкими результатами обучения и в школах, функционирующих в неблагоприятных социал</w:t>
            </w:r>
            <w:r w:rsidRPr="00A9579A">
              <w:t>ь</w:t>
            </w:r>
            <w:r w:rsidRPr="00A9579A">
              <w:t>ных условиях, путем реализации региональных проектов и распространения их результатов в субъектах Росси</w:t>
            </w:r>
            <w:r w:rsidRPr="00A9579A">
              <w:t>й</w:t>
            </w:r>
            <w:r w:rsidRPr="00A9579A">
              <w:t>ской Федерации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02 R5380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1 111,6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«Модернизация инфраструктуры общего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166 292,3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созданию единой федеральной межв</w:t>
            </w:r>
            <w:r w:rsidRPr="00A9579A">
              <w:t>е</w:t>
            </w:r>
            <w:r w:rsidRPr="00A9579A">
              <w:t>домственной системы учета контингента обучающихся по основным образовательным программам и дополн</w:t>
            </w:r>
            <w:r w:rsidRPr="00A9579A">
              <w:t>и</w:t>
            </w:r>
            <w:r w:rsidRPr="00A9579A">
              <w:t>тельным общеобразовательным программам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02 2 03 70420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35 365,2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7 177,0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созданию в общеобразов</w:t>
            </w:r>
            <w:r w:rsidRPr="00A9579A">
              <w:t>а</w:t>
            </w:r>
            <w:r w:rsidRPr="00A9579A">
              <w:lastRenderedPageBreak/>
              <w:t>тельных организациях, расположенных в сельской мес</w:t>
            </w:r>
            <w:r w:rsidRPr="00A9579A">
              <w:t>т</w:t>
            </w:r>
            <w:r w:rsidRPr="00A9579A">
              <w:t>ности, условий для занятий физической культурой и спортом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 2 03 R0970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24 916,6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(детский сад в п. Ляскеля</w:t>
            </w:r>
            <w:r w:rsidR="00A9579A">
              <w:t xml:space="preserve"> </w:t>
            </w:r>
            <w:r w:rsidRPr="00A9579A">
              <w:t>Питкярантского муниц</w:t>
            </w:r>
            <w:r w:rsidRPr="00A9579A">
              <w:t>и</w:t>
            </w:r>
            <w:r w:rsidRPr="00A9579A">
              <w:t>пального района Республики Карелия)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03 R4198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98 723,5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дополнительных мест для детей в возрасте от двух месяцев до трех лет в орг</w:t>
            </w:r>
            <w:r w:rsidRPr="00A9579A">
              <w:t>а</w:t>
            </w:r>
            <w:r w:rsidRPr="00A9579A">
              <w:t>низациях, реализующих программы дошкольного образ</w:t>
            </w:r>
            <w:r w:rsidRPr="00A9579A">
              <w:t>о</w:t>
            </w:r>
            <w:r w:rsidRPr="00A9579A">
              <w:t>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158 592,3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созданию в субъектах Ро</w:t>
            </w:r>
            <w:r w:rsidRPr="00A9579A">
              <w:t>с</w:t>
            </w:r>
            <w:r w:rsidRPr="00A9579A">
              <w:t>сийской Федерации дополнительных мест для детей в возрасте от 2 месяцев до 3 лет в образовательных орган</w:t>
            </w:r>
            <w:r w:rsidRPr="00A9579A">
              <w:t>и</w:t>
            </w:r>
            <w:r w:rsidRPr="00A9579A">
              <w:t>зациях, осуществляющих образовательную деятельность по образовательным программам дошкольного образов</w:t>
            </w:r>
            <w:r w:rsidRPr="00A9579A">
              <w:t>а</w:t>
            </w:r>
            <w:r w:rsidRPr="00A9579A">
              <w:t>ния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2 04 R1590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158 592,3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«Совершенствование управления сист</w:t>
            </w:r>
            <w:r w:rsidRPr="00A9579A">
              <w:t>е</w:t>
            </w:r>
            <w:r w:rsidRPr="00A9579A">
              <w:t>мой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46 326,7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«Проведение государственной итоговой аттестации </w:t>
            </w:r>
            <w:proofErr w:type="gramStart"/>
            <w:r w:rsidRPr="00A9579A">
              <w:t>обучающихся</w:t>
            </w:r>
            <w:proofErr w:type="gramEnd"/>
            <w:r w:rsidRPr="00A9579A">
              <w:t>, включая монитори</w:t>
            </w:r>
            <w:r w:rsidRPr="00A9579A">
              <w:t>н</w:t>
            </w:r>
            <w:r w:rsidRPr="00A9579A">
              <w:t>говые исследования качества образования, оценку и ко</w:t>
            </w:r>
            <w:r w:rsidRPr="00A9579A">
              <w:t>н</w:t>
            </w:r>
            <w:r w:rsidRPr="00A9579A">
              <w:t>троль качества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46 326,7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и проведение государственной итоговой а</w:t>
            </w:r>
            <w:r w:rsidRPr="00A9579A">
              <w:t>т</w:t>
            </w:r>
            <w:r w:rsidRPr="00A9579A">
              <w:t xml:space="preserve">тестации </w:t>
            </w:r>
            <w:proofErr w:type="gramStart"/>
            <w:r w:rsidRPr="00A9579A">
              <w:t>обучающихся</w:t>
            </w:r>
            <w:proofErr w:type="gramEnd"/>
            <w:r w:rsidRPr="00A9579A">
              <w:t xml:space="preserve"> (Субсидии автономным учрежд</w:t>
            </w:r>
            <w:r w:rsidRPr="00A9579A">
              <w:t>е</w:t>
            </w:r>
            <w:r w:rsidRPr="00A9579A"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02 3 01 70380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36 715,0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оценке и контролю качества образов</w:t>
            </w:r>
            <w:r w:rsidRPr="00A9579A">
              <w:t>а</w:t>
            </w:r>
            <w:r w:rsidRPr="00A9579A">
              <w:t>ния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02 3 01 70390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9 611,7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2.4.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дополнительного образования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64 140,8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64 140,8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условий образовательной деятельности по реализации дополнительных общеобр</w:t>
            </w:r>
            <w:r w:rsidRPr="00A9579A">
              <w:t>а</w:t>
            </w:r>
            <w:r w:rsidRPr="00A9579A">
              <w:t>зовательных программ (Субсидии бюджетным учрежд</w:t>
            </w:r>
            <w:r w:rsidRPr="00A9579A">
              <w:t>е</w:t>
            </w:r>
            <w:r w:rsidRPr="00A9579A"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02 4 01 70370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64 140,8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100 443,7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42 478,0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3 283,4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(У</w:t>
            </w:r>
            <w:r w:rsidRPr="00A9579A">
              <w:t>п</w:t>
            </w:r>
            <w:r w:rsidRPr="00A9579A"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сфере образования (Расходы на выплаты пе</w:t>
            </w:r>
            <w:r w:rsidRPr="00A9579A">
              <w:t>р</w:t>
            </w:r>
            <w:r w:rsidRPr="00A9579A">
              <w:t>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4 602,3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сфере образования (Иные закупки товаров, р</w:t>
            </w:r>
            <w:r w:rsidRPr="00A9579A">
              <w:t>а</w:t>
            </w:r>
            <w:r w:rsidRPr="00A9579A">
              <w:t>бот и услуг для обеспечения государственных (муниц</w:t>
            </w:r>
            <w:r w:rsidRPr="00A9579A">
              <w:t>и</w:t>
            </w:r>
            <w:r w:rsidRPr="00A9579A"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496,6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lastRenderedPageBreak/>
              <w:t xml:space="preserve">дерации в сфере образования (Субсидии автономным </w:t>
            </w:r>
            <w:r w:rsidR="009C2975">
              <w:t xml:space="preserve"> </w:t>
            </w:r>
            <w:r w:rsidRPr="00A9579A">
              <w:t>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37 598,6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10 856,9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8 388 229,9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4 778 906,6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4 771 289,9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предоставлению социальной поддержки работающим и проживающим за пределами городов с</w:t>
            </w:r>
            <w:r w:rsidRPr="00A9579A">
              <w:t>о</w:t>
            </w:r>
            <w:r w:rsidRPr="00A9579A">
              <w:t>циальным работникам и педагогическим работникам м</w:t>
            </w:r>
            <w:r w:rsidRPr="00A9579A">
              <w:t>у</w:t>
            </w:r>
            <w:r w:rsidRPr="00A9579A">
              <w:t>ниципальных организаций социального обслуживания совершеннолетних граждан, детей-инвалидов, призна</w:t>
            </w:r>
            <w:r w:rsidRPr="00A9579A">
              <w:t>н</w:t>
            </w:r>
            <w:r w:rsidRPr="00A9579A">
              <w:t>ных в соответствии с законодательством Российской Ф</w:t>
            </w:r>
            <w:r w:rsidRPr="00A9579A">
              <w:t>е</w:t>
            </w:r>
            <w:r w:rsidRPr="00A9579A">
              <w:t>дерации и законодательством Республики Карелия ну</w:t>
            </w:r>
            <w:r w:rsidRPr="00A9579A">
              <w:t>ж</w:t>
            </w:r>
            <w:r w:rsidRPr="00A9579A">
              <w:t>дающимися в социальном обслуживании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03 1 01 42110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5 505,0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обеспечению жильем отдельных категорий граждан, установленных Федеральным законом от 12 я</w:t>
            </w:r>
            <w:r w:rsidRPr="00A9579A">
              <w:t>н</w:t>
            </w:r>
            <w:r w:rsidRPr="00A9579A">
              <w:t>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 (Социальные выплаты гражданам, кроме публичных нормативных с</w:t>
            </w:r>
            <w:r w:rsidRPr="00A9579A">
              <w:t>о</w:t>
            </w:r>
            <w:r w:rsidRPr="00A9579A">
              <w:t>циальных выплат)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03 1 01 51340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7 570,4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обеспечению жильем отдельных категорий граждан, установленных Федеральным законом от 12 я</w:t>
            </w:r>
            <w:r w:rsidRPr="00A9579A">
              <w:t>н</w:t>
            </w:r>
            <w:r w:rsidRPr="00A9579A">
              <w:t>варя 1995 года № 5-ФЗ «О ветеранах» (Социальные в</w:t>
            </w:r>
            <w:r w:rsidRPr="00A9579A">
              <w:t>ы</w:t>
            </w:r>
            <w:r w:rsidRPr="00A9579A">
              <w:t>платы гражданам, кроме публичных нормативных соц</w:t>
            </w:r>
            <w:r w:rsidRPr="00A9579A">
              <w:t>и</w:t>
            </w:r>
            <w:r w:rsidRPr="00A9579A">
              <w:t>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03 1 01 51350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12 027,1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предоставлению отдельных мер социальной поддержки граждан, подвергшихся воздействию ради</w:t>
            </w:r>
            <w:r w:rsidRPr="00A9579A">
              <w:t>а</w:t>
            </w:r>
            <w:r w:rsidRPr="00A9579A">
              <w:t>ции (Расходы на выплаты персоналу казенных учрежд</w:t>
            </w:r>
            <w:r w:rsidRPr="00A9579A">
              <w:t>е</w:t>
            </w:r>
            <w:r w:rsidRPr="00A9579A">
              <w:t>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предоставлению отдельных мер социальной поддержки граждан, подвергшихся воздействию ради</w:t>
            </w:r>
            <w:r w:rsidRPr="00A9579A">
              <w:t>а</w:t>
            </w:r>
            <w:r w:rsidRPr="00A9579A">
              <w:t>ции (Иные закупки товаров, работ и услуг для обеспеч</w:t>
            </w:r>
            <w:r w:rsidRPr="00A9579A">
              <w:t>е</w:t>
            </w:r>
            <w:r w:rsidRPr="00A9579A"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предоставлению отдельных мер социальной поддержки граждан, подвергшихся воздействию ради</w:t>
            </w:r>
            <w:r w:rsidRPr="00A9579A">
              <w:t>а</w:t>
            </w:r>
            <w:r w:rsidRPr="00A9579A">
              <w:t>ции (Публичные нормативные социальные выплаты</w:t>
            </w:r>
            <w:r w:rsidR="009C2975">
              <w:t xml:space="preserve">  </w:t>
            </w:r>
            <w:r w:rsidRPr="00A9579A">
              <w:t xml:space="preserve"> </w:t>
            </w:r>
            <w:r w:rsidRPr="00A9579A">
              <w:lastRenderedPageBreak/>
              <w:t>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8 733,2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обеспечению жильем отдельных категорий граждан, установленных Федеральным законом от 24 н</w:t>
            </w:r>
            <w:r w:rsidRPr="00A9579A">
              <w:t>о</w:t>
            </w:r>
            <w:r w:rsidRPr="00A9579A">
              <w:t>ября 1995 года № 181-ФЗ «О социальной защите инвал</w:t>
            </w:r>
            <w:r w:rsidRPr="00A9579A">
              <w:t>и</w:t>
            </w:r>
            <w:r w:rsidRPr="00A9579A">
              <w:t>дов в Российской Федерации»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03 1 01 51760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6 484,2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ежегодной денежной выплате лицам, награ</w:t>
            </w:r>
            <w:r w:rsidRPr="00A9579A">
              <w:t>ж</w:t>
            </w:r>
            <w:r w:rsidRPr="00A9579A">
              <w:t>денным нагрудным знаком «Почетный донор России»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557,6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ежегодной денежной выплате лицам, награ</w:t>
            </w:r>
            <w:r w:rsidRPr="00A9579A">
              <w:t>ж</w:t>
            </w:r>
            <w:r w:rsidRPr="00A9579A">
              <w:t>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664,4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ежегодной денежной выплате лицам, награ</w:t>
            </w:r>
            <w:r w:rsidRPr="00A9579A">
              <w:t>ж</w:t>
            </w:r>
            <w:r w:rsidRPr="00A9579A">
              <w:t>денным нагрудным знаком «Почетный донор России» (Публичные нормативные социальные выплаты гражд</w:t>
            </w:r>
            <w:r w:rsidRPr="00A9579A">
              <w:t>а</w:t>
            </w:r>
            <w:r w:rsidRPr="00A9579A">
              <w:t>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83 299,9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государственного единовременного пособия и ежемесячной денежной компенсации гражд</w:t>
            </w:r>
            <w:r w:rsidRPr="00A9579A">
              <w:t>а</w:t>
            </w:r>
            <w:r w:rsidRPr="00A9579A">
              <w:t>нам при возникновении поствакцинальных осложнений (Публичные нормативные социальные выплаты гражд</w:t>
            </w:r>
            <w:r w:rsidRPr="00A9579A">
              <w:t>а</w:t>
            </w:r>
            <w:r w:rsidRPr="00A9579A">
              <w:t>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lastRenderedPageBreak/>
              <w:t>дерации по оплате жилищно-коммунальных услуг о</w:t>
            </w:r>
            <w:r w:rsidRPr="00A9579A">
              <w:t>т</w:t>
            </w:r>
            <w:r w:rsidRPr="00A9579A">
              <w:t>дельным категориям граждан (Иные закупки товаров, р</w:t>
            </w:r>
            <w:r w:rsidRPr="00A9579A">
              <w:t>а</w:t>
            </w:r>
            <w:r w:rsidRPr="00A9579A">
              <w:t>бот и услуг для обеспечения государственных (муниц</w:t>
            </w:r>
            <w:r w:rsidRPr="00A9579A">
              <w:t>и</w:t>
            </w:r>
            <w:r w:rsidRPr="00A9579A"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03 1 01 52500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6 585,5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оплате жилищно-коммунальных услуг о</w:t>
            </w:r>
            <w:r w:rsidRPr="00A9579A">
              <w:t>т</w:t>
            </w:r>
            <w:r w:rsidRPr="00A9579A">
              <w:t>дельным категориям граждан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635 486,1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инвалидам компенсаций страховых премий по договорам обязательного страхования гра</w:t>
            </w:r>
            <w:r w:rsidRPr="00A9579A">
              <w:t>ж</w:t>
            </w:r>
            <w:r w:rsidRPr="00A9579A">
              <w:t>данской ответственности владельцев транспортных средств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0,3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инвалидам компенсаций страховых премий по договорам обязательного страхования гра</w:t>
            </w:r>
            <w:r w:rsidRPr="00A9579A">
              <w:t>ж</w:t>
            </w:r>
            <w:r w:rsidRPr="00A9579A">
              <w:t>данской ответственности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03 1 01 52800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социальной защиты населения (Расходы на выплаты персоналу к</w:t>
            </w:r>
            <w:r w:rsidRPr="00A9579A">
              <w:t>а</w:t>
            </w:r>
            <w:r w:rsidRPr="00A9579A">
              <w:t>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156 997,4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33 704,8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социальной защиты населения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108,9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социальной защиты населения (Уплата налогов, сборов и иных пл</w:t>
            </w:r>
            <w:r w:rsidRPr="00A9579A">
              <w:t>а</w:t>
            </w:r>
            <w:r w:rsidRPr="00A9579A">
              <w:t>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97 006,5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Автоматизация процессов предоставления мер социал</w:t>
            </w:r>
            <w:r w:rsidRPr="00A9579A">
              <w:t>ь</w:t>
            </w:r>
            <w:r w:rsidRPr="00A9579A">
              <w:t>ной поддержки населению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03 1 01 70630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проживающим за предел</w:t>
            </w:r>
            <w:r w:rsidRPr="00A9579A">
              <w:t>а</w:t>
            </w:r>
            <w:r w:rsidRPr="00A9579A">
              <w:t>ми городов пенсионерам, проработавшим не менее дес</w:t>
            </w:r>
            <w:r w:rsidRPr="00A9579A">
              <w:t>я</w:t>
            </w:r>
            <w:r w:rsidRPr="00A9579A">
              <w:t>ти лет педагогическими работниками в образовательных учреждениях, расположенных в сельской местности, р</w:t>
            </w:r>
            <w:r w:rsidRPr="00A9579A">
              <w:t>а</w:t>
            </w:r>
            <w:r w:rsidRPr="00A9579A">
              <w:t>бочих поселках (поселках городского типа)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03 1 01 88530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1 150,0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проживающим за предел</w:t>
            </w:r>
            <w:r w:rsidRPr="00A9579A">
              <w:t>а</w:t>
            </w:r>
            <w:r w:rsidRPr="00A9579A">
              <w:t>ми городов пенсионерам, проработавшим не менее дес</w:t>
            </w:r>
            <w:r w:rsidRPr="00A9579A">
              <w:t>я</w:t>
            </w:r>
            <w:r w:rsidRPr="00A9579A">
              <w:t>ти лет педагогическими работниками в образовательных учреждениях, расположенных в сельской местности, р</w:t>
            </w:r>
            <w:r w:rsidRPr="00A9579A">
              <w:t>а</w:t>
            </w:r>
            <w:r w:rsidRPr="00A9579A">
              <w:t>бочих поселках (поселках городского типа)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03 1 01 88530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201 012,6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Доплата к трудовой пенсии лицам, замещавшим должн</w:t>
            </w:r>
            <w:r w:rsidRPr="00A9579A">
              <w:t>о</w:t>
            </w:r>
            <w:r w:rsidRPr="00A9579A">
              <w:t xml:space="preserve">сти в органах государственной власти Карело-Финской Советской Социалистической Республики, Карельской Автономной Советской Социалистической Республики и Республики Карелия до 1 января 1997 года (Публичные </w:t>
            </w:r>
            <w:r w:rsidRPr="00A9579A">
              <w:lastRenderedPageBreak/>
              <w:t>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03 1 01 88800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2 808,0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Выплаты гражданам, имеющим особые заслуги перед Республикой Карелия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03 1 01 88900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Выплаты гражданам, имеющим особые заслуги перед Республикой Карелия (Публичные нормативные соц</w:t>
            </w:r>
            <w:r w:rsidRPr="00A9579A">
              <w:t>и</w:t>
            </w:r>
            <w:r w:rsidRPr="00A9579A"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03 1 01 88900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5 048,0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Социальное пособие на погребение и возмещение расх</w:t>
            </w:r>
            <w:r w:rsidRPr="00A9579A">
              <w:t>о</w:t>
            </w:r>
            <w:r w:rsidRPr="00A9579A">
              <w:t>дов по гарантированному перечню услуг по погребению отдельных категорий граждан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7 312,6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Социальное пособие на погребение и возмещение расх</w:t>
            </w:r>
            <w:r w:rsidRPr="00A9579A">
              <w:t>о</w:t>
            </w:r>
            <w:r w:rsidRPr="00A9579A">
              <w:t>дов по гарантированному перечню услуг по погребению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Доплаты к трудовым пенсиям иным категориям граждан  (Публичные нормативные социальные выплаты гражд</w:t>
            </w:r>
            <w:r w:rsidRPr="00A9579A">
              <w:t>а</w:t>
            </w:r>
            <w:r w:rsidRPr="00A9579A">
              <w:lastRenderedPageBreak/>
              <w:t>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03 1 01 89200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179 418,0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Доплаты к трудовым пенсиям иным категориям граждан 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174,7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Субсидии гражданам на оплату жилого помещения и коммунальных услуг 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Субсидии гражданам на оплату жилого помещения и коммунальных услуг  (Публичные нормативные социал</w:t>
            </w:r>
            <w:r w:rsidRPr="00A9579A">
              <w:t>ь</w:t>
            </w:r>
            <w:r w:rsidRPr="00A9579A">
              <w:t>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384 006,2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Выплата, компенсация расходов на санаторно-курортное лечение родителям погибших (умерших) военнослуж</w:t>
            </w:r>
            <w:r w:rsidRPr="00A9579A">
              <w:t>а</w:t>
            </w:r>
            <w:r w:rsidRPr="00A9579A">
              <w:t>щих (Публичные нормативные социальные выплаты гр</w:t>
            </w:r>
            <w:r w:rsidRPr="00A9579A">
              <w:t>а</w:t>
            </w:r>
            <w:r w:rsidRPr="00A9579A">
              <w:t>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3 180,1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(Публи</w:t>
            </w:r>
            <w:r w:rsidRPr="00A9579A">
              <w:t>ч</w:t>
            </w:r>
            <w:r w:rsidRPr="00A9579A">
              <w:t>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911 118,3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25 097,9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тружеников тыла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тружеников тыла (Публи</w:t>
            </w:r>
            <w:r w:rsidRPr="00A9579A">
              <w:t>ч</w:t>
            </w:r>
            <w:r w:rsidRPr="00A9579A">
              <w:t>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3 376,4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тружеников тыла (Субс</w:t>
            </w:r>
            <w:r w:rsidRPr="00A9579A">
              <w:t>и</w:t>
            </w:r>
            <w:r w:rsidRPr="00A9579A"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реабилитированных лиц и лиц, признанных пострадавшими от политических р</w:t>
            </w:r>
            <w:r w:rsidRPr="00A9579A">
              <w:t>е</w:t>
            </w:r>
            <w:r w:rsidRPr="00A9579A">
              <w:t>прессий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реабилитированных лиц и лиц, признанных пострадавшими от политических р</w:t>
            </w:r>
            <w:r w:rsidRPr="00A9579A">
              <w:t>е</w:t>
            </w:r>
            <w:r w:rsidRPr="00A9579A">
              <w:t>прессий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13 875,7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реабилитированных лиц и лиц, признанных пострадавшими от политических р</w:t>
            </w:r>
            <w:r w:rsidRPr="00A9579A">
              <w:t>е</w:t>
            </w:r>
            <w:r w:rsidRPr="00A9579A">
              <w:t>прессий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312,1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Республ</w:t>
            </w:r>
            <w:r w:rsidRPr="00A9579A">
              <w:t>и</w:t>
            </w:r>
            <w:r w:rsidRPr="00A9579A">
              <w:t>ки Карелия и других категорий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Республ</w:t>
            </w:r>
            <w:r w:rsidRPr="00A9579A">
              <w:t>и</w:t>
            </w:r>
            <w:r w:rsidRPr="00A9579A">
              <w:t>ки Карелия и других категорий граждан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1 763 533,7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ветеранов труда Республ</w:t>
            </w:r>
            <w:r w:rsidRPr="00A9579A">
              <w:t>и</w:t>
            </w:r>
            <w:r w:rsidRPr="00A9579A">
              <w:t>ки Карелия и других категорий граждан (Субсидии бю</w:t>
            </w:r>
            <w:r w:rsidRPr="00A9579A">
              <w:t>д</w:t>
            </w:r>
            <w:r w:rsidRPr="00A9579A"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44 524,0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проживающим за предел</w:t>
            </w:r>
            <w:r w:rsidRPr="00A9579A">
              <w:t>а</w:t>
            </w:r>
            <w:r w:rsidRPr="00A9579A">
              <w:t>ми городов пенсионерам, проработавшим не менее дес</w:t>
            </w:r>
            <w:r w:rsidRPr="00A9579A">
              <w:t>я</w:t>
            </w:r>
            <w:r w:rsidRPr="00A9579A">
              <w:t>ти лет в государственных и (или) муниципальных учре</w:t>
            </w:r>
            <w:r w:rsidRPr="00A9579A">
              <w:t>ж</w:t>
            </w:r>
            <w:r w:rsidRPr="00A9579A">
              <w:t>дениях, расположенных в сельской местности, поселках городского типа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840,0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Меры социальной поддержки проживающим за предел</w:t>
            </w:r>
            <w:r w:rsidRPr="00A9579A">
              <w:t>а</w:t>
            </w:r>
            <w:r w:rsidRPr="00A9579A">
              <w:lastRenderedPageBreak/>
              <w:t>ми городов пенсионерам, проработавшим не менее дес</w:t>
            </w:r>
            <w:r w:rsidRPr="00A9579A">
              <w:t>я</w:t>
            </w:r>
            <w:r w:rsidRPr="00A9579A">
              <w:t>ти лет в государственных и (или) муниципальных учре</w:t>
            </w:r>
            <w:r w:rsidRPr="00A9579A">
              <w:t>ж</w:t>
            </w:r>
            <w:r w:rsidRPr="00A9579A">
              <w:t>дениях, расположенных в сельской местности, поселках городского типа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03 1 01 89550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142 623,8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Иные меры социальной поддержки отдельным категор</w:t>
            </w:r>
            <w:r w:rsidRPr="00A9579A">
              <w:t>и</w:t>
            </w:r>
            <w:r w:rsidRPr="00A9579A">
              <w:t>ям граждан 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03 1 01 89700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775,0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отдельным категориям граждан оплаты взноса на капитальный ремонт общего имущества в мн</w:t>
            </w:r>
            <w:r w:rsidRPr="00A9579A">
              <w:t>о</w:t>
            </w:r>
            <w:r w:rsidRPr="00A9579A">
              <w:t>гоквартирном доме (Публичные нормативные социал</w:t>
            </w:r>
            <w:r w:rsidRPr="00A9579A">
              <w:t>ь</w:t>
            </w:r>
            <w:r w:rsidRPr="00A9579A">
              <w:t>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R4620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11 423,6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отдельным категориям граждан оплаты взноса на капитальный ремонт общего имущества в мн</w:t>
            </w:r>
            <w:r w:rsidRPr="00A9579A">
              <w:t>о</w:t>
            </w:r>
            <w:r w:rsidRPr="00A9579A">
              <w:t>гоквартирном доме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К4620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587,6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отдельным категориям граждан оплаты взноса на капитальный ремонт общего имущества в мн</w:t>
            </w:r>
            <w:r w:rsidRPr="00A9579A">
              <w:t>о</w:t>
            </w:r>
            <w:r w:rsidRPr="00A9579A">
              <w:t>гоквартирном доме (Публичные нормативные социал</w:t>
            </w:r>
            <w:r w:rsidRPr="00A9579A">
              <w:t>ь</w:t>
            </w:r>
            <w:r w:rsidRPr="00A9579A">
              <w:t>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01 К4620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5 161,1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государственной соц</w:t>
            </w:r>
            <w:r w:rsidRPr="00A9579A">
              <w:t>и</w:t>
            </w:r>
            <w:r w:rsidRPr="00A9579A">
              <w:t>альной помощи отдельным категориям малообеспече</w:t>
            </w:r>
            <w:r w:rsidRPr="00A9579A">
              <w:t>н</w:t>
            </w:r>
            <w:r w:rsidRPr="00A9579A">
              <w:t>ных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7 616,7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Адресная социальная помощь малоимущим гражданам и отдельным категориям граждан, находящимся в трудной жизненной ситуации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03 1 02 70600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Адресная социальная помощь малоимущим гражданам и </w:t>
            </w:r>
            <w:r w:rsidRPr="00A9579A">
              <w:lastRenderedPageBreak/>
              <w:t>отдельным категориям граждан, находящимся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03 1 02 70600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7 295,1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социальных программ субъе</w:t>
            </w:r>
            <w:r w:rsidRPr="00A9579A">
              <w:t>к</w:t>
            </w:r>
            <w:r w:rsidRPr="00A9579A">
              <w:t>тов Российской Федерации, связанных с укреплением м</w:t>
            </w:r>
            <w:r w:rsidRPr="00A9579A">
              <w:t>а</w:t>
            </w:r>
            <w:r w:rsidRPr="00A9579A">
              <w:t>териально-технической базы организаций социального обслуживания населения, оказанием адресной социал</w:t>
            </w:r>
            <w:r w:rsidRPr="00A9579A">
              <w:t>ь</w:t>
            </w:r>
            <w:r w:rsidRPr="00A9579A">
              <w:t>ной помощи неработающим пенсионерам, обучением компьютерной грамотности неработающих пенсионеров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1 02 R2090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320,5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«Обеспечение и совершенствование соц</w:t>
            </w:r>
            <w:r w:rsidRPr="00A9579A">
              <w:t>и</w:t>
            </w:r>
            <w:r w:rsidRPr="00A9579A">
              <w:t>альной поддержки семьи 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2 265 403,2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1 312 652,5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«Совершенствование социальной защиты граждан» (Су</w:t>
            </w:r>
            <w:r w:rsidRPr="00A9579A">
              <w:t>б</w:t>
            </w:r>
            <w:r w:rsidRPr="00A9579A">
              <w:t>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03 2 01 43210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170 783,0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единовременного пособия береме</w:t>
            </w:r>
            <w:r w:rsidRPr="00A9579A">
              <w:t>н</w:t>
            </w:r>
            <w:r w:rsidRPr="00A9579A">
              <w:t>ной жене военнослужащего, проходящего военную слу</w:t>
            </w:r>
            <w:r w:rsidRPr="00A9579A">
              <w:t>ж</w:t>
            </w:r>
            <w:r w:rsidRPr="00A9579A">
              <w:t>бу по призыву, а также ежемесячного пособия на ребенка военнослужащего, проходящего военную службу по пр</w:t>
            </w:r>
            <w:r w:rsidRPr="00A9579A">
              <w:t>и</w:t>
            </w:r>
            <w:r w:rsidRPr="00A9579A">
              <w:t>зыву (Иные закупки товаров, работ и услуг для обеспеч</w:t>
            </w:r>
            <w:r w:rsidRPr="00A9579A">
              <w:t>е</w:t>
            </w:r>
            <w:r w:rsidRPr="00A9579A"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03 2 01 52700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единовременного пособия береме</w:t>
            </w:r>
            <w:r w:rsidRPr="00A9579A">
              <w:t>н</w:t>
            </w:r>
            <w:r w:rsidRPr="00A9579A">
              <w:t>ной жене военнослужащего, проходящего военную слу</w:t>
            </w:r>
            <w:r w:rsidRPr="00A9579A">
              <w:t>ж</w:t>
            </w:r>
            <w:r w:rsidRPr="00A9579A">
              <w:lastRenderedPageBreak/>
              <w:t>бу по призыву, а также ежемесячного пособия на ребенка военнослужащего, проходящего военную службу по пр</w:t>
            </w:r>
            <w:r w:rsidRPr="00A9579A">
              <w:t>и</w:t>
            </w:r>
            <w:r w:rsidRPr="00A9579A">
              <w:t>зыву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03 2 01 52700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7 021,9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выплату государственных пособий  лицам, не подлежащим обязательному социальному страхованию на случай временной нетрудоспособности и в связи с м</w:t>
            </w:r>
            <w:r w:rsidRPr="00A9579A">
              <w:t>а</w:t>
            </w:r>
            <w:r w:rsidRPr="00A9579A">
              <w:t>теринством, и лицам, уволенным в связи с ликвидацией организаций (прекращением деятельности, полномочий физическими лицами)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03 2 01 53800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выплату государственных пособий  лицам, не подлежащим обязательному социальному страхованию на случай временной нетрудоспособности и в связи с м</w:t>
            </w:r>
            <w:r w:rsidRPr="00A9579A">
              <w:t>а</w:t>
            </w:r>
            <w:r w:rsidRPr="00A9579A">
              <w:t>теринством, и лицам, уволенным в связи с ликвидацией организаций (прекращением деятельности, полномочий физическими лицами) (Публичные нормативные соц</w:t>
            </w:r>
            <w:r w:rsidRPr="00A9579A">
              <w:t>и</w:t>
            </w:r>
            <w:r w:rsidRPr="00A9579A"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03 2 01 53800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264 404,5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ежемесячной выплате в связи с рождением (усыновлением) первого ребенка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ежемесячной выплате в связи с рождением (усыновлением) первого ребенка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lastRenderedPageBreak/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853,3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ежемесячной выплате в связи с рождением (усыновлением) первого ребенка (Публичные нормати</w:t>
            </w:r>
            <w:r w:rsidRPr="00A9579A">
              <w:t>в</w:t>
            </w:r>
            <w:r w:rsidRPr="00A9579A">
              <w:t>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80 204,5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Адресная социальная помощь малоимущим семьям, </w:t>
            </w:r>
            <w:proofErr w:type="spellStart"/>
            <w:proofErr w:type="gramStart"/>
            <w:r w:rsidRPr="00A9579A">
              <w:t>име</w:t>
            </w:r>
            <w:r w:rsidR="00AA3867">
              <w:t>-</w:t>
            </w:r>
            <w:r w:rsidRPr="00A9579A">
              <w:t>ющим</w:t>
            </w:r>
            <w:proofErr w:type="spellEnd"/>
            <w:proofErr w:type="gramEnd"/>
            <w:r w:rsidRPr="00A9579A">
              <w:t xml:space="preserve">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03 2 01 70650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Адресная социальная помощь малоимущим семьям, имеющим детей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03 2 01 70650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31 300,3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Адресная социальная помощь малоимущим семьям, имеющим детей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03 2 01 70650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58 600,0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Пособие на ребенка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03 2 01 89610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Пособие на ребенка (Публичные нормативные социал</w:t>
            </w:r>
            <w:r w:rsidRPr="00A9579A">
              <w:t>ь</w:t>
            </w:r>
            <w:r w:rsidRPr="00A9579A">
              <w:t>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03 2 01 89610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281 206,0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Единовременное пособие при рождении ребенка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03 2 01 89620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Единовременное пособие при рождении ребенка (Пу</w:t>
            </w:r>
            <w:r w:rsidRPr="00A9579A">
              <w:t>б</w:t>
            </w:r>
            <w:r w:rsidRPr="00A9579A">
              <w:t>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03 2 01 89620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16 361,0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Ежегодная компенсационная выплата на приобретение школьных принадлежностей для детей из многодетных семей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03 2 01 89630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Ежегодная компенсационная выплата на приобретение школьных принадлежностей для детей из многодетных </w:t>
            </w:r>
            <w:r w:rsidRPr="00A9579A">
              <w:lastRenderedPageBreak/>
              <w:t>семей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03 2 01 89630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2 230,1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ежемесячной денежной в</w:t>
            </w:r>
            <w:r w:rsidRPr="00A9579A">
              <w:t>ы</w:t>
            </w:r>
            <w:r w:rsidRPr="00A9579A">
              <w:t>плате, назначаемой в случае рождения третьего ребенка или последующих детей до достижения ребенком возра</w:t>
            </w:r>
            <w:r w:rsidRPr="00A9579A">
              <w:t>с</w:t>
            </w:r>
            <w:r w:rsidRPr="00A9579A">
              <w:t>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R0840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ежемесячной денежной в</w:t>
            </w:r>
            <w:r w:rsidRPr="00A9579A">
              <w:t>ы</w:t>
            </w:r>
            <w:r w:rsidRPr="00A9579A">
              <w:t>плате, назначаемой в случае рождения третьего ребенка или последующих детей до достижения ребенком возра</w:t>
            </w:r>
            <w:r w:rsidRPr="00A9579A">
              <w:t>с</w:t>
            </w:r>
            <w:r w:rsidRPr="00A9579A">
              <w:t>та трех лет (Публичные нормативные социальные выпл</w:t>
            </w:r>
            <w:r w:rsidRPr="00A9579A">
              <w:t>а</w:t>
            </w:r>
            <w:r w:rsidRPr="00A9579A">
              <w:t>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R0840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398 783,4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ежемесячной денежной в</w:t>
            </w:r>
            <w:r w:rsidRPr="00A9579A">
              <w:t>ы</w:t>
            </w:r>
            <w:r w:rsidRPr="00A9579A">
              <w:t>плате, назначаемой в случае рождения третьего ребенка или последующих детей до достижения ребенком возра</w:t>
            </w:r>
            <w:r w:rsidRPr="00A9579A">
              <w:t>с</w:t>
            </w:r>
            <w:r w:rsidRPr="00A9579A">
              <w:t>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01 К0840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92,7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мер социальной по</w:t>
            </w:r>
            <w:r w:rsidRPr="00A9579A">
              <w:t>д</w:t>
            </w:r>
            <w:r w:rsidRPr="00A9579A">
              <w:t>держки детям-сиротам, детям, оставшимся без попечения родителей, лицам из числа указанной категории детей, а также гражданам, принявшим детей на воспитание в с</w:t>
            </w:r>
            <w:r w:rsidRPr="00A9579A">
              <w:t>е</w:t>
            </w:r>
            <w:r w:rsidRPr="00A9579A">
              <w:t>мью»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799 310,9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выплате единовременного пособия при всех формах устройства детей, лишенных родительского п</w:t>
            </w:r>
            <w:r w:rsidRPr="00A9579A">
              <w:t>о</w:t>
            </w:r>
            <w:r w:rsidRPr="00A9579A">
              <w:t>печения, в семью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03 2 02 52600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lastRenderedPageBreak/>
              <w:t>дерации по выплате единовременного пособия при всех формах устройства детей, лишенных родительского п</w:t>
            </w:r>
            <w:r w:rsidRPr="00A9579A">
              <w:t>о</w:t>
            </w:r>
            <w:r w:rsidRPr="00A9579A">
              <w:t>печения, в семью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03 2 02 52600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4 019,4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социальной поддержке детей-сирот, д</w:t>
            </w:r>
            <w:r w:rsidRPr="00A9579A">
              <w:t>е</w:t>
            </w:r>
            <w:r w:rsidRPr="00A9579A">
              <w:t>тей, оставшихся без попечения родителей, а также лиц из числа детей-сирот, детей, оставшихся без попечения р</w:t>
            </w:r>
            <w:r w:rsidRPr="00A9579A">
              <w:t>о</w:t>
            </w:r>
            <w:r w:rsidRPr="00A9579A">
              <w:t>дителей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03 2 02 70660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334 090,1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Ежемесячная выплата вознаграждения опекуну, прие</w:t>
            </w:r>
            <w:r w:rsidRPr="00A9579A">
              <w:t>м</w:t>
            </w:r>
            <w:r w:rsidRPr="00A9579A">
              <w:t>ному родителю, патронатному воспитателю при осущес</w:t>
            </w:r>
            <w:r w:rsidRPr="00A9579A">
              <w:t>т</w:t>
            </w:r>
            <w:r w:rsidRPr="00A9579A">
              <w:t>влении опеки (попечительства) над ребенком из числа д</w:t>
            </w:r>
            <w:r w:rsidRPr="00A9579A">
              <w:t>е</w:t>
            </w:r>
            <w:r w:rsidRPr="00A9579A">
              <w:t>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03 2 02 70750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Ежемесячная выплата вознаграждения опекуну, прие</w:t>
            </w:r>
            <w:r w:rsidRPr="00A9579A">
              <w:t>м</w:t>
            </w:r>
            <w:r w:rsidRPr="00A9579A">
              <w:t>ному родителю, патронатному воспитателю при осущес</w:t>
            </w:r>
            <w:r w:rsidRPr="00A9579A">
              <w:t>т</w:t>
            </w:r>
            <w:r w:rsidRPr="00A9579A">
              <w:t>влении опеки (попечительства) над ребенком из числа д</w:t>
            </w:r>
            <w:r w:rsidRPr="00A9579A">
              <w:t>е</w:t>
            </w:r>
            <w:r w:rsidRPr="00A9579A">
              <w:t>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03 2 02 70750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128 318,6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Дополнительные меры по социальной поддержке детей-сирот и детей, оставшихся без попечения родителей, н</w:t>
            </w:r>
            <w:r w:rsidRPr="00A9579A">
              <w:t>а</w:t>
            </w:r>
            <w:r w:rsidRPr="00A9579A">
              <w:t>ходящихся под опекой, попечительством, в приемной, в патронатной семьях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03 2 02 70760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2 163,8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Региональное единовременное пособие при усыновлении (удочерении) (Публичные нормативные социальные в</w:t>
            </w:r>
            <w:r w:rsidRPr="00A9579A">
              <w:t>ы</w:t>
            </w:r>
            <w:r w:rsidRPr="00A9579A">
              <w:t>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03 2 02 89800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3 700,0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Ежемесячная выплата на содержание детей-сирот и д</w:t>
            </w:r>
            <w:r w:rsidRPr="00A9579A">
              <w:t>е</w:t>
            </w:r>
            <w:r w:rsidRPr="00A9579A">
              <w:lastRenderedPageBreak/>
              <w:t>тей, оставшихся без попечения родителей, находящихся под опекой, попечительством, в приемных семьях, в семьях патронатных воспитателей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03 2 02 89810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Ежемесячная выплата на содержание детей-сирот и д</w:t>
            </w:r>
            <w:r w:rsidRPr="00A9579A">
              <w:t>е</w:t>
            </w:r>
            <w:r w:rsidRPr="00A9579A">
              <w:t>тей, оставшихся без попечения родителей, находящихся под опекой, попечительством, в приемных семьях, в семьях патронатных воспитателей (Публичные норм</w:t>
            </w:r>
            <w:r w:rsidRPr="00A9579A">
              <w:t>а</w:t>
            </w:r>
            <w:r w:rsidRPr="00A9579A"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03 2 02 89810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212 507,5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предоставлению жилых п</w:t>
            </w:r>
            <w:r w:rsidRPr="00A9579A">
              <w:t>о</w:t>
            </w:r>
            <w:r w:rsidRPr="00A9579A">
              <w:t>мещений детям-сиротам и детям, оставшимся без поп</w:t>
            </w:r>
            <w:r w:rsidRPr="00A9579A">
              <w:t>е</w:t>
            </w:r>
            <w:r w:rsidRPr="00A9579A">
              <w:t>чения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R0820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113 456,1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предоставлению жилых п</w:t>
            </w:r>
            <w:r w:rsidRPr="00A9579A">
              <w:t>о</w:t>
            </w:r>
            <w:r w:rsidRPr="00A9579A">
              <w:t>мещений детям-сиротам и детям, оставшимся без поп</w:t>
            </w:r>
            <w:r w:rsidRPr="00A9579A">
              <w:t>е</w:t>
            </w:r>
            <w:r w:rsidRPr="00A9579A">
              <w:t>чения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02 К0820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«Проведение мероприятий в сф</w:t>
            </w:r>
            <w:r w:rsidRPr="00A9579A">
              <w:t>е</w:t>
            </w:r>
            <w:r w:rsidRPr="00A9579A">
              <w:t>ре демографической политики»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63 888,0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Региональный материнский (семейный) капитал (Пу</w:t>
            </w:r>
            <w:r w:rsidRPr="00A9579A">
              <w:t>б</w:t>
            </w:r>
            <w:r w:rsidRPr="00A9579A">
              <w:t>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03 2 03 89640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63 888,0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«Предоставление социальных у</w:t>
            </w:r>
            <w:r w:rsidRPr="00A9579A">
              <w:t>с</w:t>
            </w:r>
            <w:r w:rsidRPr="00A9579A">
              <w:t>луг семьям и детям»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16 660,4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оказанию поддержки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03 2 04 70700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16 660,4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оздоровительного отдыха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54 633,4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«Совершенствование социальной защиты граждан» (Су</w:t>
            </w:r>
            <w:r w:rsidRPr="00A9579A">
              <w:t>б</w:t>
            </w:r>
            <w:r w:rsidRPr="00A9579A">
              <w:t>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03 2 05 43210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24 266,0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Организация отдыха детей в специализированных (пр</w:t>
            </w:r>
            <w:r w:rsidRPr="00A9579A">
              <w:t>о</w:t>
            </w:r>
            <w:r w:rsidRPr="00A9579A">
              <w:t>фильных) лагерях, организованных государственными учреждениями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03 2 05 70680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1 275,4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Организация отдыха и оздоровления детей, находящихся в трудной жизненной ситуации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03 2 05 70690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29 092,0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деятельности в о</w:t>
            </w:r>
            <w:r w:rsidRPr="00A9579A">
              <w:t>б</w:t>
            </w:r>
            <w:r w:rsidRPr="00A9579A">
              <w:t>ласти опеки и попечительства»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18 258,0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организации и осуществлению деятельн</w:t>
            </w:r>
            <w:r w:rsidRPr="00A9579A">
              <w:t>о</w:t>
            </w:r>
            <w:r w:rsidRPr="00A9579A">
              <w:t>сти органов опеки и попечительства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03 2 06 42090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18 192,0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осуществление деятельности, связанной с п</w:t>
            </w:r>
            <w:r w:rsidRPr="00A9579A">
              <w:t>е</w:t>
            </w:r>
            <w:r w:rsidRPr="00A9579A">
              <w:t>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</w:t>
            </w:r>
            <w:r w:rsidRPr="00A9579A">
              <w:t>о</w:t>
            </w:r>
            <w:r w:rsidRPr="00A9579A">
              <w:t>летних, самовольно ушедших из семей, организаций для детей-сирот и детей, оставшихся без попечения родит</w:t>
            </w:r>
            <w:r w:rsidRPr="00A9579A">
              <w:t>е</w:t>
            </w:r>
            <w:r w:rsidRPr="00A9579A">
              <w:t>лей, образовательных организаций и иных организаций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03 2 06 59400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осуществление деятельности, связанной с п</w:t>
            </w:r>
            <w:r w:rsidRPr="00A9579A">
              <w:t>е</w:t>
            </w:r>
            <w:r w:rsidRPr="00A9579A">
              <w:t>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</w:t>
            </w:r>
            <w:r w:rsidRPr="00A9579A">
              <w:t>о</w:t>
            </w:r>
            <w:r w:rsidRPr="00A9579A">
              <w:lastRenderedPageBreak/>
              <w:t>летних, самовольно ушедших из семей, организаций для детей-сирот и детей, оставшихся без попечения родит</w:t>
            </w:r>
            <w:r w:rsidRPr="00A9579A">
              <w:t>е</w:t>
            </w:r>
            <w:r w:rsidRPr="00A9579A">
              <w:t>лей, образовательных организаций и иных организаций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03 2 06 59400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системы социального обслуж</w:t>
            </w:r>
            <w:r w:rsidRPr="00A9579A">
              <w:t>и</w:t>
            </w:r>
            <w:r w:rsidRPr="00A9579A">
              <w:t>вания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1 260 943,4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«Предоставление гражданам с</w:t>
            </w:r>
            <w:r w:rsidRPr="00A9579A">
              <w:t>о</w:t>
            </w:r>
            <w:r w:rsidRPr="00A9579A">
              <w:t>циальных услуг в учреждениях социального обслужив</w:t>
            </w:r>
            <w:r w:rsidRPr="00A9579A">
              <w:t>а</w:t>
            </w:r>
            <w:r w:rsidRPr="00A9579A">
              <w:t>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1 243 512,4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социальному обслуживанию совершенн</w:t>
            </w:r>
            <w:r w:rsidRPr="00A9579A">
              <w:t>о</w:t>
            </w:r>
            <w:r w:rsidRPr="00A9579A">
              <w:t>летних  граждан, детей-инвалидов, признанных в соо</w:t>
            </w:r>
            <w:r w:rsidRPr="00A9579A">
              <w:t>т</w:t>
            </w:r>
            <w:r w:rsidRPr="00A9579A">
              <w:t>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</w:t>
            </w:r>
            <w:r w:rsidRPr="00A9579A">
              <w:t>о</w:t>
            </w:r>
            <w:r w:rsidRPr="00A9579A">
              <w:t>го обслуживания указанных категорий граждан в орган</w:t>
            </w:r>
            <w:r w:rsidRPr="00A9579A">
              <w:t>и</w:t>
            </w:r>
            <w:r w:rsidRPr="00A9579A">
              <w:t>зациях социального обслуживания Республики Карелия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03 3 01 42080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664 434,0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предоставлению населению социальных услуг в государственных учреждениях социального о</w:t>
            </w:r>
            <w:r w:rsidRPr="00A9579A">
              <w:t>б</w:t>
            </w:r>
            <w:r w:rsidRPr="00A9579A">
              <w:t>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предоставлению населению социальных услуг в государственных учреждениях социального о</w:t>
            </w:r>
            <w:r w:rsidRPr="00A9579A">
              <w:t>б</w:t>
            </w:r>
            <w:r w:rsidRPr="00A9579A">
              <w:t>служивания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574 465,5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Создание и ведение реестра поставщиков и регистра п</w:t>
            </w:r>
            <w:r w:rsidRPr="00A9579A">
              <w:t>о</w:t>
            </w:r>
            <w:r w:rsidRPr="00A9579A">
              <w:t>лучателей социальных услуг (Иные закупки товаров, р</w:t>
            </w:r>
            <w:r w:rsidRPr="00A9579A">
              <w:t>а</w:t>
            </w:r>
            <w:r w:rsidRPr="00A9579A">
              <w:t>бот и услуг для обеспечения государственных (муниц</w:t>
            </w:r>
            <w:r w:rsidRPr="00A9579A">
              <w:t>и</w:t>
            </w:r>
            <w:r w:rsidRPr="00A9579A">
              <w:lastRenderedPageBreak/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03 3 01 70730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в рамках мер</w:t>
            </w:r>
            <w:r w:rsidRPr="00A9579A">
              <w:t>о</w:t>
            </w:r>
            <w:r w:rsidRPr="00A9579A">
              <w:t>приятий по подготовке 100-летия Республики Карелия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03 3 01 90460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социальных программ субъе</w:t>
            </w:r>
            <w:r w:rsidRPr="00A9579A">
              <w:t>к</w:t>
            </w:r>
            <w:r w:rsidRPr="00A9579A">
              <w:t>тов Российской Федерации, связанных с укреплением м</w:t>
            </w:r>
            <w:r w:rsidRPr="00A9579A">
              <w:t>а</w:t>
            </w:r>
            <w:r w:rsidRPr="00A9579A">
              <w:t>териально-технической базы организаций социального обслуживания населения, оказанием адресной социал</w:t>
            </w:r>
            <w:r w:rsidRPr="00A9579A">
              <w:t>ь</w:t>
            </w:r>
            <w:r w:rsidRPr="00A9579A">
              <w:t>ной помощи неработающим пенсионерам, обучением компьютерной грамотности неработающих пенсионеров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01 R2090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1 762,9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«Осуществление поддержки нег</w:t>
            </w:r>
            <w:r w:rsidRPr="00A9579A">
              <w:t>о</w:t>
            </w:r>
            <w:r w:rsidRPr="00A9579A">
              <w:t>сударственных поставщиков социальных услуг»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17 131,0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Компенсация расходов поставщикам социальных услуг в соответствии с индивидуальной программой получателя социальных услуг (Субсидии некоммерческим организ</w:t>
            </w:r>
            <w:r w:rsidRPr="00A9579A">
              <w:t>а</w:t>
            </w:r>
            <w:r w:rsidRPr="00A9579A">
              <w:t>циям (за исключением государственных (муниципал</w:t>
            </w:r>
            <w:r w:rsidRPr="00A9579A">
              <w:t>ь</w:t>
            </w:r>
            <w:r w:rsidRPr="00A9579A">
              <w:t>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03 3 02 70740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8 878,5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расходов поставщикам социальных услуг в соответствии с индивидуальной программой получателя социальных услуг (Субсидии юридическим лицам (кроме некоммерческих организаций), индивидуальным пре</w:t>
            </w:r>
            <w:r w:rsidRPr="00A9579A">
              <w:t>д</w:t>
            </w:r>
            <w:r w:rsidRPr="00A9579A">
              <w:t>принимателям, физическим лицам – производителям т</w:t>
            </w:r>
            <w:r w:rsidRPr="00A9579A">
              <w:t>о</w:t>
            </w:r>
            <w:r w:rsidRPr="00A9579A">
              <w:t>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03 3 02 70740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8 252,5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«Проведение независимой </w:t>
            </w:r>
            <w:proofErr w:type="gramStart"/>
            <w:r w:rsidRPr="00A9579A">
              <w:t>оценки качества усл</w:t>
            </w:r>
            <w:r w:rsidR="00A9579A">
              <w:t>овий оказания услуг</w:t>
            </w:r>
            <w:proofErr w:type="gramEnd"/>
            <w:r w:rsidR="00A9579A">
              <w:t xml:space="preserve"> организация</w:t>
            </w:r>
            <w:r w:rsidRPr="00A9579A">
              <w:t>ми соц</w:t>
            </w:r>
            <w:r w:rsidRPr="00A9579A">
              <w:t>и</w:t>
            </w:r>
            <w:r w:rsidRPr="00A9579A">
              <w:t>ального обслуживания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03 3 03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организации сбора и обо</w:t>
            </w:r>
            <w:r w:rsidRPr="00A9579A">
              <w:t>б</w:t>
            </w:r>
            <w:r w:rsidRPr="00A9579A">
              <w:t xml:space="preserve">щения информации о качестве условий оказания услуг </w:t>
            </w:r>
            <w:r w:rsidRPr="00A9579A">
              <w:lastRenderedPageBreak/>
              <w:t>организациями социального обслуживания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03 3 03 70810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82 976,7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45 742,5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6 736,9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683,0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</w:t>
            </w:r>
            <w:r w:rsidRPr="00A9579A">
              <w:t>с</w:t>
            </w:r>
            <w:r w:rsidRPr="00A9579A"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28 807,5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lastRenderedPageBreak/>
              <w:t>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 xml:space="preserve">Государственная программа Республики Карелия «Доступная среда в Республике Карелия» на </w:t>
            </w:r>
            <w:r w:rsidR="00A9579A">
              <w:rPr>
                <w:b/>
                <w:bCs/>
              </w:rPr>
              <w:br/>
            </w:r>
            <w:r w:rsidRPr="00A9579A">
              <w:rPr>
                <w:b/>
                <w:bCs/>
              </w:rPr>
              <w:t>2016–2020 годы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34 868,4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34 868,4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7 170,9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10 535,3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10 576,4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юридическим лицам (кроме некоммерческих организаций), индивидуальным пре</w:t>
            </w:r>
            <w:r w:rsidRPr="00A9579A">
              <w:t>д</w:t>
            </w:r>
            <w:r w:rsidRPr="00A9579A">
              <w:t>принимателям, физическим лицам – производителям т</w:t>
            </w:r>
            <w:r w:rsidRPr="00A9579A">
              <w:t>о</w:t>
            </w:r>
            <w:r w:rsidRPr="00A9579A">
              <w:t>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680,6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 xml:space="preserve">2011–2020 годы (Иные закупки товаров, работ и услуг для обеспечения государственных (муниципальных) </w:t>
            </w:r>
            <w:r w:rsidRPr="00A9579A">
              <w:lastRenderedPageBreak/>
              <w:t>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2 240,6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1 158,8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 xml:space="preserve">Реализация мероприятий государственной программы Российской Федерации «Доступная среда» на </w:t>
            </w:r>
            <w:r w:rsidR="00A9579A">
              <w:br/>
            </w:r>
            <w:r w:rsidRPr="00A9579A">
              <w:t>2011–2020 годы (Субсидии некоммерческим организац</w:t>
            </w:r>
            <w:r w:rsidRPr="00A9579A">
              <w:t>и</w:t>
            </w:r>
            <w:r w:rsidRPr="00A9579A">
              <w:t>ям (за исключением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3 094 626,9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5.1.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«Создание условий для обеспечения до</w:t>
            </w:r>
            <w:r w:rsidRPr="00A9579A">
              <w:t>с</w:t>
            </w:r>
            <w:r w:rsidRPr="00A9579A">
              <w:t>тупным и комфортным жильем граждан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1 952 658,3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36 932,9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ипотечного жилищного кр</w:t>
            </w:r>
            <w:r w:rsidRPr="00A9579A">
              <w:t>е</w:t>
            </w:r>
            <w:r w:rsidRPr="00A9579A">
              <w:t>дитования (Социальные выплаты гражданам, кроме пу</w:t>
            </w:r>
            <w:r w:rsidRPr="00A9579A">
              <w:t>б</w:t>
            </w:r>
            <w:r w:rsidRPr="00A9579A"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05 1 01 71000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26 396,3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ипотечного жилищного кр</w:t>
            </w:r>
            <w:r w:rsidRPr="00A9579A">
              <w:t>е</w:t>
            </w:r>
            <w:r w:rsidRPr="00A9579A">
              <w:t>дитования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05 1 01 71000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727,0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обеспечению жильем мол</w:t>
            </w:r>
            <w:r w:rsidRPr="00A9579A">
              <w:t>о</w:t>
            </w:r>
            <w:r w:rsidRPr="00A9579A">
              <w:lastRenderedPageBreak/>
              <w:t>дых семей 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 1 01 R4970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9 809,6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необходимой и</w:t>
            </w:r>
            <w:r w:rsidRPr="00A9579A">
              <w:t>н</w:t>
            </w:r>
            <w:r w:rsidRPr="00A9579A">
              <w:t>фраструктурой земельных участков в целях жилищного строительства для семей, имеющих трех и более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100 105,3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05 1 02 90420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1 376,3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353F57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водоводов и водоотведения в </w:t>
            </w:r>
            <w:proofErr w:type="spellStart"/>
            <w:r w:rsidRPr="00A9579A">
              <w:t>пгт</w:t>
            </w:r>
            <w:proofErr w:type="spellEnd"/>
            <w:r w:rsidR="00353F57" w:rsidRPr="00A9579A">
              <w:t> </w:t>
            </w:r>
            <w:r w:rsidRPr="00A9579A">
              <w:t>Пряжа в целях жилищного строительства для семей, имеющих трех и более детей)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02 R4194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98 729,0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«Переселение граждан из мног</w:t>
            </w:r>
            <w:r w:rsidRPr="00A9579A">
              <w:t>о</w:t>
            </w:r>
            <w:r w:rsidRPr="00A9579A">
              <w:t>квартирных домов, признанных аварийными и подлеж</w:t>
            </w:r>
            <w:r w:rsidRPr="00A9579A">
              <w:t>а</w:t>
            </w:r>
            <w:r w:rsidRPr="00A9579A">
              <w:t>щими сносу»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1 810 520,1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</w:t>
            </w:r>
            <w:r w:rsidRPr="00A9579A">
              <w:t>б</w:t>
            </w:r>
            <w:r w:rsidRPr="00A9579A">
              <w:t>ходимости развития малоэтажного жилищного стро</w:t>
            </w:r>
            <w:r w:rsidRPr="00A9579A">
              <w:t>и</w:t>
            </w:r>
            <w:r w:rsidRPr="00A9579A">
              <w:t>тельства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05 1 03 09502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301 636,1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</w:t>
            </w:r>
            <w:r w:rsidRPr="00A9579A">
              <w:t>б</w:t>
            </w:r>
            <w:r w:rsidRPr="00A9579A">
              <w:t>ходимости развития малоэтажного жилищного стро</w:t>
            </w:r>
            <w:r w:rsidRPr="00A9579A">
              <w:t>и</w:t>
            </w:r>
            <w:r w:rsidRPr="00A9579A">
              <w:t>тельства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05 1 03 09502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1 228 350,9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переселению граждан из ав</w:t>
            </w:r>
            <w:r w:rsidRPr="00A9579A">
              <w:t>а</w:t>
            </w:r>
            <w:r w:rsidRPr="00A9579A">
              <w:t xml:space="preserve">рийного жилищного фонда, в том числе переселению </w:t>
            </w:r>
            <w:r w:rsidRPr="00A9579A">
              <w:lastRenderedPageBreak/>
              <w:t>граждан из аварийного жилищного фонда с учетом нео</w:t>
            </w:r>
            <w:r w:rsidRPr="00A9579A">
              <w:t>б</w:t>
            </w:r>
            <w:r w:rsidRPr="00A9579A">
              <w:t>ходимости развития малоэтажного жилищного стро</w:t>
            </w:r>
            <w:r w:rsidRPr="00A9579A">
              <w:t>и</w:t>
            </w:r>
            <w:r w:rsidRPr="00A9579A">
              <w:t xml:space="preserve">тельства, </w:t>
            </w:r>
            <w:proofErr w:type="spellStart"/>
            <w:r w:rsidRPr="00A9579A">
              <w:t>софинансируемых</w:t>
            </w:r>
            <w:proofErr w:type="spellEnd"/>
            <w:r w:rsidRPr="00A9579A">
              <w:t xml:space="preserve"> за счет средств Фонда соде</w:t>
            </w:r>
            <w:r w:rsidRPr="00A9579A">
              <w:t>й</w:t>
            </w:r>
            <w:r w:rsidRPr="00A9579A">
              <w:t>ствия реформированию жилищно-коммунального хозя</w:t>
            </w:r>
            <w:r w:rsidRPr="00A9579A">
              <w:t>й</w:t>
            </w:r>
            <w:r w:rsidRPr="00A9579A">
              <w:t>ства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05 1 03 09602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191,7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переселению граждан из ав</w:t>
            </w:r>
            <w:r w:rsidRPr="00A9579A">
              <w:t>а</w:t>
            </w:r>
            <w:r w:rsidRPr="00A9579A">
              <w:t>рийного жилищного фонда, в том числе переселению граждан из аварийного жилищного фонда с учетом нео</w:t>
            </w:r>
            <w:r w:rsidRPr="00A9579A">
              <w:t>б</w:t>
            </w:r>
            <w:r w:rsidRPr="00A9579A">
              <w:t>ходимости развития малоэтажного жилищного стро</w:t>
            </w:r>
            <w:r w:rsidRPr="00A9579A">
              <w:t>и</w:t>
            </w:r>
            <w:r w:rsidRPr="00A9579A">
              <w:t xml:space="preserve">тельства, </w:t>
            </w:r>
            <w:proofErr w:type="spellStart"/>
            <w:r w:rsidRPr="00A9579A">
              <w:t>софинансируемых</w:t>
            </w:r>
            <w:proofErr w:type="spellEnd"/>
            <w:r w:rsidRPr="00A9579A">
              <w:t xml:space="preserve"> за счет средств Фонда соде</w:t>
            </w:r>
            <w:r w:rsidRPr="00A9579A">
              <w:t>й</w:t>
            </w:r>
            <w:r w:rsidRPr="00A9579A">
              <w:t>ствия реформированию жилищно-коммунального хозя</w:t>
            </w:r>
            <w:r w:rsidRPr="00A9579A">
              <w:t>й</w:t>
            </w:r>
            <w:r w:rsidRPr="00A9579A">
              <w:t>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05 1 03 09602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266 984,6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</w:t>
            </w:r>
            <w:proofErr w:type="gramStart"/>
            <w:r w:rsidRPr="00A9579A"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A9579A">
              <w:t xml:space="preserve"> и правилами (Иные межбю</w:t>
            </w:r>
            <w:r w:rsidRPr="00A9579A">
              <w:t>д</w:t>
            </w:r>
            <w:r w:rsidRPr="00A9579A">
              <w:t>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05 1 03 44090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13 356,8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отдельных мер</w:t>
            </w:r>
            <w:r w:rsidRPr="00A9579A">
              <w:t>о</w:t>
            </w:r>
            <w:r w:rsidRPr="00A9579A">
              <w:t>приятий приоритетного проекта Российской Федерации «Ипотека и арендное жилье»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П</w:t>
            </w:r>
            <w:proofErr w:type="gramStart"/>
            <w:r w:rsidRPr="00A9579A">
              <w:t>1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ипотечного жилищного кр</w:t>
            </w:r>
            <w:r w:rsidRPr="00A9579A">
              <w:t>е</w:t>
            </w:r>
            <w:r w:rsidRPr="00A9579A">
              <w:t>дитования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1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5.2.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«Создание условий для обеспечения кач</w:t>
            </w:r>
            <w:r w:rsidRPr="00A9579A">
              <w:t>е</w:t>
            </w:r>
            <w:r w:rsidRPr="00A9579A">
              <w:t>ственными жилищно-коммунальными услугами граждан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1 005 299,2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проведения кап</w:t>
            </w:r>
            <w:r w:rsidRPr="00A9579A">
              <w:t>и</w:t>
            </w:r>
            <w:r w:rsidRPr="00A9579A">
              <w:t xml:space="preserve">тального ремонта общего имущества в многоквартирных </w:t>
            </w:r>
            <w:r w:rsidRPr="00A9579A">
              <w:lastRenderedPageBreak/>
              <w:t>домах»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34 863,1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Обеспечение деятельности специализированной неко</w:t>
            </w:r>
            <w:r w:rsidRPr="00A9579A">
              <w:t>м</w:t>
            </w:r>
            <w:r w:rsidRPr="00A9579A">
              <w:t>мерческой организации «Фонд капитального ремонта Республики Карелия», осуществляющей деятельность, направленную на обеспечение проведения капитального ремонта общего имущества в многоквартирных домах (Субсидии некоммерческим организациям (за исключ</w:t>
            </w:r>
            <w:r w:rsidRPr="00A9579A">
              <w:t>е</w:t>
            </w:r>
            <w:r w:rsidRPr="00A9579A">
              <w:t>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05 2 01 71010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34 863,1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проведения мер</w:t>
            </w:r>
            <w:r w:rsidRPr="00A9579A">
              <w:t>о</w:t>
            </w:r>
            <w:r w:rsidRPr="00A9579A">
              <w:t>приятий в сфере строительства»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31 739,2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строительс</w:t>
            </w:r>
            <w:r w:rsidRPr="00A9579A">
              <w:t>т</w:t>
            </w:r>
            <w:r w:rsidRPr="00A9579A">
              <w:t>ва (Расходы на выплаты персоналу казенных учрежд</w:t>
            </w:r>
            <w:r w:rsidRPr="00A9579A">
              <w:t>е</w:t>
            </w:r>
            <w:r w:rsidRPr="00A9579A">
              <w:t>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16 988,8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строительс</w:t>
            </w:r>
            <w:r w:rsidRPr="00A9579A">
              <w:t>т</w:t>
            </w:r>
            <w:r w:rsidRPr="00A9579A">
              <w:t>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4 923,4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строительс</w:t>
            </w:r>
            <w:r w:rsidRPr="00A9579A">
              <w:t>т</w:t>
            </w:r>
            <w:r w:rsidRPr="00A9579A">
              <w:t>ва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6 584,2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строительс</w:t>
            </w:r>
            <w:r w:rsidRPr="00A9579A">
              <w:t>т</w:t>
            </w:r>
            <w:r w:rsidRPr="00A9579A">
              <w:t>ва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строительс</w:t>
            </w:r>
            <w:r w:rsidRPr="00A9579A">
              <w:t>т</w:t>
            </w:r>
            <w:r w:rsidRPr="00A9579A">
              <w:t>ва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2 967,3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и реконструкция объектов водоснабжения и водоотведения»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92 871,2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«Обеспечение доступным и комфортным жильем и ж</w:t>
            </w:r>
            <w:r w:rsidRPr="00A9579A">
              <w:t>и</w:t>
            </w:r>
            <w:r w:rsidRPr="00A9579A">
              <w:t>лищно-коммунальными услугами»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05 2 03 43220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4 572,0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15 498,0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9 458,0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(прокладка трубопровода холодного водоснабжения и установка водоразборных колонок по ул. </w:t>
            </w:r>
            <w:proofErr w:type="spellStart"/>
            <w:r w:rsidRPr="00A9579A">
              <w:t>Линдозерская</w:t>
            </w:r>
            <w:proofErr w:type="spellEnd"/>
            <w:r w:rsidRPr="00A9579A">
              <w:t>, ул. Анохина, ул. А.</w:t>
            </w:r>
            <w:r w:rsidR="00A9579A">
              <w:t> </w:t>
            </w:r>
            <w:proofErr w:type="spellStart"/>
            <w:r w:rsidRPr="00A9579A">
              <w:t>Ли</w:t>
            </w:r>
            <w:r w:rsidR="00A9579A">
              <w:t>сициной</w:t>
            </w:r>
            <w:proofErr w:type="spellEnd"/>
            <w:r w:rsidR="00A9579A">
              <w:t xml:space="preserve">, ул. </w:t>
            </w:r>
            <w:proofErr w:type="spellStart"/>
            <w:r w:rsidR="00A9579A">
              <w:t>Ригоева</w:t>
            </w:r>
            <w:proofErr w:type="spellEnd"/>
            <w:r w:rsidR="00A9579A">
              <w:t xml:space="preserve"> в </w:t>
            </w:r>
            <w:proofErr w:type="gramStart"/>
            <w:r w:rsidR="00A9579A">
              <w:t>г</w:t>
            </w:r>
            <w:proofErr w:type="gramEnd"/>
            <w:r w:rsidR="00A9579A">
              <w:t xml:space="preserve">. Сегеже в </w:t>
            </w:r>
            <w:r w:rsidRPr="00A9579A">
              <w:t xml:space="preserve"> Республик</w:t>
            </w:r>
            <w:r w:rsidR="00A9579A">
              <w:t>е</w:t>
            </w:r>
            <w:r w:rsidRPr="00A9579A">
              <w:t xml:space="preserve"> Карелия)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R4197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13 884,3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(строительство очистных канализационных сооруж</w:t>
            </w:r>
            <w:r w:rsidRPr="00A9579A">
              <w:t>е</w:t>
            </w:r>
            <w:r w:rsidRPr="00A9579A">
              <w:t xml:space="preserve">ний в п. Ладва </w:t>
            </w:r>
            <w:proofErr w:type="spellStart"/>
            <w:r w:rsidRPr="00A9579A">
              <w:t>Прионежского</w:t>
            </w:r>
            <w:proofErr w:type="spellEnd"/>
            <w:r w:rsidRPr="00A9579A">
              <w:t xml:space="preserve"> муниципального района Республики Карелия)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R419П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15 637,5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канализационных очистных соор</w:t>
            </w:r>
            <w:r w:rsidRPr="00A9579A">
              <w:t>у</w:t>
            </w:r>
            <w:r w:rsidRPr="00A9579A">
              <w:t xml:space="preserve">жений </w:t>
            </w:r>
            <w:proofErr w:type="gramStart"/>
            <w:r w:rsidRPr="00A9579A">
              <w:t>в</w:t>
            </w:r>
            <w:proofErr w:type="gramEnd"/>
            <w:r w:rsidR="00A9579A">
              <w:t xml:space="preserve"> </w:t>
            </w:r>
            <w:proofErr w:type="gramStart"/>
            <w:r w:rsidRPr="00A9579A">
              <w:t>с</w:t>
            </w:r>
            <w:proofErr w:type="gramEnd"/>
            <w:r w:rsidRPr="00A9579A">
              <w:t xml:space="preserve">. Видлица </w:t>
            </w:r>
            <w:proofErr w:type="spellStart"/>
            <w:r w:rsidRPr="00A9579A">
              <w:t>Олонецкого</w:t>
            </w:r>
            <w:proofErr w:type="spellEnd"/>
            <w:r w:rsidRPr="00A9579A">
              <w:t xml:space="preserve"> района Республики К</w:t>
            </w:r>
            <w:r w:rsidRPr="00A9579A">
              <w:t>а</w:t>
            </w:r>
            <w:r w:rsidRPr="00A9579A">
              <w:t>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03 R419С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33 821,4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«Повышение качества и обесп</w:t>
            </w:r>
            <w:r w:rsidRPr="00A9579A">
              <w:t>е</w:t>
            </w:r>
            <w:r w:rsidRPr="00A9579A">
              <w:lastRenderedPageBreak/>
              <w:t>чение надежности предоставления коммунальных услуг»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830 825,7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Модернизация систем коммунальной инфраструктуры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05 2 04 09505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Модернизация систем коммунальной инфраструктуры (Субсидии юридическим лицам (кроме некоммерческих организаций), индивидуальным предпринимателям, ф</w:t>
            </w:r>
            <w:r w:rsidRPr="00A9579A">
              <w:t>и</w:t>
            </w:r>
            <w:r w:rsidRPr="00A9579A">
              <w:t>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05 2 04 09505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39 389,7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регулированию цен (тарифов) на отдел</w:t>
            </w:r>
            <w:r w:rsidRPr="00A9579A">
              <w:t>ь</w:t>
            </w:r>
            <w:r w:rsidRPr="00A9579A">
              <w:t>ные виды продукции, товаров и услуг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05 2 04 42120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2 263,0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Компенсация части потерь в доходах, связанных с гос</w:t>
            </w:r>
            <w:r w:rsidRPr="00A9579A">
              <w:t>у</w:t>
            </w:r>
            <w:r w:rsidRPr="00A9579A">
              <w:t>дарственным регулированием тарифов на отпускаемую населению и приравненным к нему категориям потреб</w:t>
            </w:r>
            <w:r w:rsidRPr="00A9579A">
              <w:t>и</w:t>
            </w:r>
            <w:r w:rsidRPr="00A9579A">
              <w:t>телей электрическую энергию, вырабатываемую дизел</w:t>
            </w:r>
            <w:r w:rsidRPr="00A9579A">
              <w:t>ь</w:t>
            </w:r>
            <w:r w:rsidRPr="00A9579A">
              <w:t>ными электростанциями в населенных пунктах, не имеющих централизованного энергоснабжения (Субс</w:t>
            </w:r>
            <w:r w:rsidRPr="00A9579A">
              <w:t>и</w:t>
            </w:r>
            <w:r w:rsidRPr="00A9579A">
              <w:t>дии юридическим лицам (кроме некоммерческих орган</w:t>
            </w:r>
            <w:r w:rsidRPr="00A9579A">
              <w:t>и</w:t>
            </w:r>
            <w:r w:rsidRPr="00A9579A">
              <w:t>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60 145,1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части потерь в доходах, связанных с гос</w:t>
            </w:r>
            <w:r w:rsidRPr="00A9579A">
              <w:t>у</w:t>
            </w:r>
            <w:r w:rsidRPr="00A9579A">
              <w:t>дарственным регулированием тарифов на отпускаемую потребителям тепловую энергию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609 676,1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Компенсация части потерь в доходах, связанных с уст</w:t>
            </w:r>
            <w:r w:rsidRPr="00A9579A">
              <w:t>а</w:t>
            </w:r>
            <w:r w:rsidRPr="00A9579A">
              <w:t>новлением льготного тарифа на отпускаемую потребит</w:t>
            </w:r>
            <w:r w:rsidRPr="00A9579A">
              <w:t>е</w:t>
            </w:r>
            <w:r w:rsidRPr="00A9579A">
              <w:t>лям электрическую энергию (за исключением населения и приравненных к нему категорий потребителей), выр</w:t>
            </w:r>
            <w:r w:rsidRPr="00A9579A">
              <w:t>а</w:t>
            </w:r>
            <w:r w:rsidRPr="00A9579A">
              <w:lastRenderedPageBreak/>
              <w:t>батываемую дизельными электростанциями в населенных пунктах, не имеющих централизованного энергоснабж</w:t>
            </w:r>
            <w:r w:rsidRPr="00A9579A">
              <w:t>е</w:t>
            </w:r>
            <w:r w:rsidRPr="00A9579A">
              <w:t>ния (Субсидии юридическим лицам (кроме некоммерч</w:t>
            </w:r>
            <w:r w:rsidRPr="00A9579A">
              <w:t>е</w:t>
            </w:r>
            <w:r w:rsidRPr="00A9579A">
              <w:t>ских организаций), индивидуальным предпринимателям, физическим лицам – производителям товаров, работ, у</w:t>
            </w:r>
            <w:r w:rsidRPr="00A9579A">
              <w:t>с</w:t>
            </w:r>
            <w:r w:rsidRPr="00A9579A">
              <w:t>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05 2 04 71050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25 979,7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части потерь в доходах, связанных с гос</w:t>
            </w:r>
            <w:r w:rsidRPr="00A9579A">
              <w:t>у</w:t>
            </w:r>
            <w:r w:rsidRPr="00A9579A">
              <w:t>дарственным регулированием розничных цен на сжиже</w:t>
            </w:r>
            <w:r w:rsidRPr="00A9579A">
              <w:t>н</w:t>
            </w:r>
            <w:r w:rsidRPr="00A9579A">
              <w:t>ный газ, реализуемый населению для бытовых нужд (Субсидии юридическим лицам (кроме некоммерческих организаций), индивидуальным предпринимателям, ф</w:t>
            </w:r>
            <w:r w:rsidRPr="00A9579A">
              <w:t>и</w:t>
            </w:r>
            <w:r w:rsidRPr="00A9579A">
              <w:t>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79 404,8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проведению экспертизы предложений об установлении цен (тарифов) или их пр</w:t>
            </w:r>
            <w:r w:rsidRPr="00A9579A">
              <w:t>е</w:t>
            </w:r>
            <w:r w:rsidRPr="00A9579A">
              <w:t>дельных уровней (Расходы на выплаты персоналу казе</w:t>
            </w:r>
            <w:r w:rsidRPr="00A9579A">
              <w:t>н</w:t>
            </w:r>
            <w:r w:rsidRPr="00A9579A">
              <w:t>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3 211,9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проведению экспертизы предложений об установлении цен (тарифов) или их пр</w:t>
            </w:r>
            <w:r w:rsidRPr="00A9579A">
              <w:t>е</w:t>
            </w:r>
            <w:r w:rsidRPr="00A9579A">
              <w:t>дельных уровней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1 347,9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проведению экспертизы предложений об установлении цен (тарифов) или их пр</w:t>
            </w:r>
            <w:r w:rsidRPr="00A9579A">
              <w:t>е</w:t>
            </w:r>
            <w:r w:rsidRPr="00A9579A">
              <w:t>дельных уровней (Социальные выплаты гражданам, кр</w:t>
            </w:r>
            <w:r w:rsidRPr="00A9579A">
              <w:t>о</w:t>
            </w:r>
            <w:r w:rsidRPr="00A9579A">
              <w:t>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проведению экспертизы предложений об установлении цен (тарифов) или их пр</w:t>
            </w:r>
            <w:r w:rsidRPr="00A9579A">
              <w:t>е</w:t>
            </w:r>
            <w:r w:rsidRPr="00A9579A">
              <w:t>дельных уровней (Уплата налогов, сборов и иных плат</w:t>
            </w:r>
            <w:r w:rsidRPr="00A9579A">
              <w:t>е</w:t>
            </w:r>
            <w:r w:rsidRPr="00A9579A">
              <w:t>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и реконструкция объектов теплоснабжения»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05 2 05 90400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и реконструкция объектов сортировки твердых коммунальных отходов»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05 2 06 90400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5.3.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136 669,4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126 279,8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8 521,6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(С</w:t>
            </w:r>
            <w:r w:rsidRPr="00A9579A">
              <w:t>о</w:t>
            </w:r>
            <w:r w:rsidRPr="00A9579A">
              <w:t>циальные выплаты гражданам, кроме публичных норм</w:t>
            </w:r>
            <w:r w:rsidRPr="00A9579A">
              <w:t>а</w:t>
            </w:r>
            <w:r w:rsidRPr="00A9579A">
              <w:t>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191,5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(И</w:t>
            </w:r>
            <w:r w:rsidRPr="00A9579A">
              <w:t>с</w:t>
            </w:r>
            <w:r w:rsidRPr="00A9579A"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 xml:space="preserve">нами исполнительной власти Республики Карелия  </w:t>
            </w:r>
            <w:r w:rsidR="00AA3867">
              <w:t xml:space="preserve">    </w:t>
            </w:r>
            <w:r w:rsidRPr="00A9579A">
              <w:lastRenderedPageBreak/>
              <w:t>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542 406,4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6.1.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«Государственная политика в области с</w:t>
            </w:r>
            <w:r w:rsidRPr="00A9579A">
              <w:t>о</w:t>
            </w:r>
            <w:r w:rsidRPr="00A9579A">
              <w:t>действия занятости населения и социальной защиты от безработицы»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518 720,6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514 118,6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социальным выплатам безработным гражд</w:t>
            </w:r>
            <w:r w:rsidRPr="00A9579A">
              <w:t>а</w:t>
            </w:r>
            <w:r w:rsidRPr="00A9579A">
              <w:t>нам (Иные закупки товаров, работ и услуг для обеспеч</w:t>
            </w:r>
            <w:r w:rsidRPr="00A9579A">
              <w:t>е</w:t>
            </w:r>
            <w:r w:rsidRPr="00A9579A"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социальным выплатам безработным гражд</w:t>
            </w:r>
            <w:r w:rsidRPr="00A9579A">
              <w:t>а</w:t>
            </w:r>
            <w:r w:rsidRPr="00A9579A">
              <w:t>нам (Публичные нормативные социальные выплаты гр</w:t>
            </w:r>
            <w:r w:rsidRPr="00A9579A">
              <w:t>а</w:t>
            </w:r>
            <w:r w:rsidRPr="00A9579A">
              <w:t>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278 071,0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социальным выплатам безработным гражд</w:t>
            </w:r>
            <w:r w:rsidRPr="00A9579A">
              <w:t>а</w:t>
            </w:r>
            <w:r w:rsidRPr="00A9579A">
              <w:t>нам (Стипендии)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социальным выплатам безработным гражд</w:t>
            </w:r>
            <w:r w:rsidRPr="00A9579A">
              <w:t>а</w:t>
            </w:r>
            <w:r w:rsidRPr="00A9579A">
              <w:t>нам (Межбюджетные трансферты бюджету Пенсионного фонда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активной политике занятости населения и социальной поддержке безработных граждан (Расходы </w:t>
            </w:r>
            <w:r w:rsidRPr="00A9579A">
              <w:lastRenderedPageBreak/>
              <w:t>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108 165,7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29 258,8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(Социал</w:t>
            </w:r>
            <w:r w:rsidRPr="00A9579A">
              <w:t>ь</w:t>
            </w:r>
            <w:r w:rsidRPr="00A9579A">
              <w:t>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37 169,5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1 350,1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(Субс</w:t>
            </w:r>
            <w:r w:rsidRPr="00A9579A">
              <w:t>и</w:t>
            </w:r>
            <w:r w:rsidRPr="00A9579A"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(Субс</w:t>
            </w:r>
            <w:r w:rsidRPr="00A9579A">
              <w:t>и</w:t>
            </w:r>
            <w:r w:rsidRPr="00A9579A">
              <w:t>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22 387,7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(Субс</w:t>
            </w:r>
            <w:r w:rsidRPr="00A9579A">
              <w:t>и</w:t>
            </w:r>
            <w:r w:rsidRPr="00A9579A">
              <w:t>дии юридическим лицам (кроме некоммерческих орган</w:t>
            </w:r>
            <w:r w:rsidRPr="00A9579A">
              <w:t>и</w:t>
            </w:r>
            <w:r w:rsidRPr="00A9579A"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9 483,3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(Исполн</w:t>
            </w:r>
            <w:r w:rsidRPr="00A9579A">
              <w:t>е</w:t>
            </w:r>
            <w:r w:rsidRPr="00A9579A">
              <w:t>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активной политике занятости населения и социальной поддержке безработных граждан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кадрового потенциала, разработка прогнозных оценок рынка труда»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4 602,0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оценке трудового потенциала, формир</w:t>
            </w:r>
            <w:r w:rsidRPr="00A9579A">
              <w:t>о</w:t>
            </w:r>
            <w:r w:rsidRPr="00A9579A">
              <w:t>ванию прогноза потребности в кадрах (Субсидии авт</w:t>
            </w:r>
            <w:r w:rsidRPr="00A9579A">
              <w:t>о</w:t>
            </w:r>
            <w:r w:rsidRPr="00A9579A">
              <w:t>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06 1 02 71310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4 602,0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6.2.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«Оказание содействия добровольному п</w:t>
            </w:r>
            <w:r w:rsidRPr="00A9579A">
              <w:t>е</w:t>
            </w:r>
            <w:r w:rsidRPr="00A9579A">
              <w:t>реселению в Республику Карелия соотечественников, проживающих за рубежом»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1 595,8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«Региональная программа перес</w:t>
            </w:r>
            <w:r w:rsidRPr="00A9579A">
              <w:t>е</w:t>
            </w:r>
            <w:r w:rsidRPr="00A9579A">
              <w:t>ления соотечественников, проживающих за рубежом»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1 595,8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оказанию содействия добр</w:t>
            </w:r>
            <w:r w:rsidRPr="00A9579A">
              <w:t>о</w:t>
            </w:r>
            <w:r w:rsidRPr="00A9579A">
              <w:t>вольному переселению в Российскую Федерацию соот</w:t>
            </w:r>
            <w:r w:rsidRPr="00A9579A">
              <w:t>е</w:t>
            </w:r>
            <w:r w:rsidRPr="00A9579A">
              <w:t>чественников, проживающих за рубежом (Социальные выплаты гражданам, кроме публичных нормативных с</w:t>
            </w:r>
            <w:r w:rsidRPr="00A9579A">
              <w:t>о</w:t>
            </w:r>
            <w:r w:rsidRPr="00A9579A">
              <w:t>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 3 01 R0860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1 595,8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6.3.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22 090,0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22 090,0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7.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1 194 476,4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«Сохранение военно-исторического наследия и государственная охрана п</w:t>
            </w:r>
            <w:r w:rsidRPr="00A9579A">
              <w:t>а</w:t>
            </w:r>
            <w:r w:rsidRPr="00A9579A">
              <w:t>мятников истории и объектов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23 183,2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культуры»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07 0 01 43250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5 250,0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области сохранения объектов культурного наследия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13 587,4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области сохранения объектов культурного наследия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4 190,6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области сохранения объектов культурного наследия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музейного и архивного дела»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134 188,6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59 985,7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архивного дела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4 861,6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архивного дела (Уплата нал</w:t>
            </w:r>
            <w:r w:rsidRPr="00A9579A">
              <w:t>о</w:t>
            </w:r>
            <w:r w:rsidRPr="00A9579A">
              <w:t>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музейного дела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07 0 02 71620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69 333,8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библиотечного дела»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110 586,5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библиотечного дела (Субс</w:t>
            </w:r>
            <w:r w:rsidRPr="00A9579A">
              <w:t>и</w:t>
            </w:r>
            <w:r w:rsidRPr="00A9579A"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07 0 03 71630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109 787,9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03 R5190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798,6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исполнительских и</w:t>
            </w:r>
            <w:r w:rsidRPr="00A9579A">
              <w:t>с</w:t>
            </w:r>
            <w:r w:rsidRPr="00A9579A">
              <w:t>кусств, сохранение нематериального культурного насл</w:t>
            </w:r>
            <w:r w:rsidRPr="00A9579A">
              <w:t>е</w:t>
            </w:r>
            <w:r w:rsidRPr="00A9579A">
              <w:t>дия»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407 383,3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сохранению и развитию исполнител</w:t>
            </w:r>
            <w:r w:rsidRPr="00A9579A">
              <w:t>ь</w:t>
            </w:r>
            <w:r w:rsidRPr="00A9579A">
              <w:t>ских искусств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07 0 04 71640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364 894,4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культуры и кинематографии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07 0 04 71650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1 445,0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культуры и кинематографии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07 0 04 71650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22 697,2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культуры и кинематографии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07 0 04 71650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9 109,9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Периодические издания, учрежденные органами закон</w:t>
            </w:r>
            <w:r w:rsidRPr="00A9579A">
              <w:t>о</w:t>
            </w:r>
            <w:r w:rsidRPr="00A9579A">
              <w:t>дательной и исполнительной власти (Субсидии автоно</w:t>
            </w:r>
            <w:r w:rsidRPr="00A9579A">
              <w:t>м</w:t>
            </w:r>
            <w:r w:rsidRPr="00A9579A"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07 0 04 71660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4 045,0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творческой де</w:t>
            </w:r>
            <w:r w:rsidRPr="00A9579A">
              <w:t>я</w:t>
            </w:r>
            <w:r w:rsidRPr="00A9579A">
              <w:t>тельности и техническому оснащению детских и кукол</w:t>
            </w:r>
            <w:r w:rsidRPr="00A9579A">
              <w:t>ь</w:t>
            </w:r>
            <w:r w:rsidRPr="00A9579A">
              <w:t>ных театров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04 R5170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5 191,8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«Модернизация, строительство и реконструкция учреждений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102 840,5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07 0 05 90400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07 0 05 90400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5 354,9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lastRenderedPageBreak/>
              <w:t>да» (реконструкция административного здания муниц</w:t>
            </w:r>
            <w:r w:rsidRPr="00A9579A">
              <w:t>и</w:t>
            </w:r>
            <w:r w:rsidRPr="00A9579A">
              <w:t>пального бюджетного учреждения «Сегежская централ</w:t>
            </w:r>
            <w:r w:rsidRPr="00A9579A">
              <w:t>и</w:t>
            </w:r>
            <w:r w:rsidRPr="00A9579A">
              <w:t>зованная библиотечная система»)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07 0 05 R4199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77 800,0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обеспечению развития и у</w:t>
            </w:r>
            <w:r w:rsidRPr="00A9579A">
              <w:t>к</w:t>
            </w:r>
            <w:r w:rsidRPr="00A9579A">
              <w:t>репления материально-технической базы муниципальных домов культуры в населенных пунктах с числом жителей до 50 тысяч человек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05 R4670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13 033,6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05 R5190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6 472,0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и развитие отрасл</w:t>
            </w:r>
            <w:r w:rsidRPr="00A9579A">
              <w:t>е</w:t>
            </w:r>
            <w:r w:rsidRPr="00A9579A">
              <w:t>вого образования, кадрового потенциала сферы культуры, творческих индустрий»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165 328,1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культуры»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07 0 06 43250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164 195,0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Премии, стипендии в соответствии с решениями Прав</w:t>
            </w:r>
            <w:r w:rsidRPr="00A9579A">
              <w:t>и</w:t>
            </w:r>
            <w:r w:rsidRPr="00A9579A">
              <w:t>тельства Республики Карелия и органов исполнительной власти в области культуры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07 0 06 71680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Премии, стипендии в соответствии с решениями Прав</w:t>
            </w:r>
            <w:r w:rsidRPr="00A9579A">
              <w:t>и</w:t>
            </w:r>
            <w:r w:rsidRPr="00A9579A">
              <w:t>тельства Республики Карелия и органов исполнительной власти в области культуры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07 0 06 71680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06 R5190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плана основных м</w:t>
            </w:r>
            <w:r w:rsidRPr="00A9579A">
              <w:t>е</w:t>
            </w:r>
            <w:r w:rsidRPr="00A9579A">
              <w:t>роприятий, связанных с подготовкой и проведением празднования в 2020 году 100-летия образования Респу</w:t>
            </w:r>
            <w:r w:rsidRPr="00A9579A">
              <w:t>б</w:t>
            </w:r>
            <w:r w:rsidRPr="00A9579A">
              <w:t>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103 899,0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Разработка проектно-сметной документации по объектам, реализуемым в соответствии с планом основных мер</w:t>
            </w:r>
            <w:r w:rsidRPr="00A9579A">
              <w:t>о</w:t>
            </w:r>
            <w:r w:rsidRPr="00A9579A">
              <w:lastRenderedPageBreak/>
              <w:t>приятий, связанных с подготовкой и проведением праз</w:t>
            </w:r>
            <w:r w:rsidRPr="00A9579A">
              <w:t>д</w:t>
            </w:r>
            <w:r w:rsidRPr="00A9579A">
              <w:t>нования в 2020 году 100-летия</w:t>
            </w:r>
            <w:r w:rsidR="00A9579A">
              <w:t xml:space="preserve"> образования Республики Карелия</w:t>
            </w:r>
            <w:r w:rsidRPr="00A9579A">
              <w:t xml:space="preserve">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07 0 07 90430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3 899,0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71 968,1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28 031,9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7.1.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147 067,2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29 942,2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1 525,0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lastRenderedPageBreak/>
              <w:t>дерации в отношении объектов культурного наследия (Расходы на выплаты персоналу государственных (мун</w:t>
            </w:r>
            <w:r w:rsidRPr="00A9579A">
              <w:t>и</w:t>
            </w:r>
            <w:r w:rsidRPr="00A9579A">
              <w:t>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2 732,2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отношении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845,0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отношении объектов культурного наследия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7 009,2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1 727,0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102 511,7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715,9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физической культуры, спорта и соверше</w:t>
            </w:r>
            <w:r w:rsidRPr="00A9579A">
              <w:rPr>
                <w:b/>
                <w:bCs/>
              </w:rPr>
              <w:t>н</w:t>
            </w:r>
            <w:r w:rsidRPr="00A9579A">
              <w:rPr>
                <w:b/>
                <w:bCs/>
              </w:rPr>
              <w:t>ствование молодежной политики»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512 600,0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8.1.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физической культуры и масс</w:t>
            </w:r>
            <w:r w:rsidRPr="00A9579A">
              <w:t>о</w:t>
            </w:r>
            <w:r w:rsidRPr="00A9579A">
              <w:t>вого спорта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314 142,9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и проведение фи</w:t>
            </w:r>
            <w:r w:rsidRPr="00A9579A">
              <w:t>з</w:t>
            </w:r>
            <w:r w:rsidRPr="00A9579A">
              <w:t>культурных и спортивных массовых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физической культуры и ма</w:t>
            </w:r>
            <w:r w:rsidRPr="00A9579A">
              <w:t>с</w:t>
            </w:r>
            <w:r w:rsidRPr="00A9579A">
              <w:t>сового спорта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08 1 01 71910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инфраструктуры для занятий физической культурой»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305 042,9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физической культуры, спорта и совершенств</w:t>
            </w:r>
            <w:r w:rsidRPr="00A9579A">
              <w:t>о</w:t>
            </w:r>
            <w:r w:rsidRPr="00A9579A">
              <w:t>вание молодежной политики»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08 1 02 43230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13 342,6</w:t>
            </w:r>
          </w:p>
        </w:tc>
      </w:tr>
      <w:tr w:rsidR="00A16F6B" w:rsidRPr="00A9579A" w:rsidTr="0042066D">
        <w:trPr>
          <w:gridAfter w:val="4"/>
          <w:wAfter w:w="8295" w:type="dxa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353F57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здания спортивного комплекса по ул.</w:t>
            </w:r>
            <w:r w:rsidR="00353F57" w:rsidRPr="00A9579A">
              <w:rPr>
                <w:lang w:val="en-US"/>
              </w:rPr>
              <w:t> </w:t>
            </w:r>
            <w:r w:rsidRPr="00A9579A">
              <w:t>Советская, 15 в пос. Боровой Калевальского района Республики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R419А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22 817,3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стадиона муниципального казенного общеобразовательного учреждения Сортавальского м</w:t>
            </w:r>
            <w:r w:rsidRPr="00A9579A">
              <w:t>у</w:t>
            </w:r>
            <w:r w:rsidRPr="00A9579A">
              <w:t xml:space="preserve">ниципального района Республики Карелия </w:t>
            </w:r>
            <w:r w:rsidR="00A9579A">
              <w:t>«</w:t>
            </w:r>
            <w:r w:rsidRPr="00A9579A">
              <w:t>Средняя о</w:t>
            </w:r>
            <w:r w:rsidRPr="00A9579A">
              <w:t>б</w:t>
            </w:r>
            <w:r w:rsidRPr="00A9579A">
              <w:t>щеобразовательная школа № 3</w:t>
            </w:r>
            <w:r w:rsidR="00A9579A">
              <w:t>»</w:t>
            </w:r>
            <w:r w:rsidRPr="00A9579A">
              <w:t>, г. Сортавала, Выбор</w:t>
            </w:r>
            <w:r w:rsidRPr="00A9579A">
              <w:t>г</w:t>
            </w:r>
            <w:r w:rsidRPr="00A9579A">
              <w:t>ское шоссе, д. 3)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R419Б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8 951,6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12399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стадиона муниципального бюдже</w:t>
            </w:r>
            <w:r w:rsidRPr="00A9579A">
              <w:t>т</w:t>
            </w:r>
            <w:r w:rsidRPr="00A9579A">
              <w:t>ного образовательного учреждения «Гимназия»,</w:t>
            </w:r>
            <w:r w:rsidR="00123990">
              <w:t xml:space="preserve"> </w:t>
            </w:r>
            <w:r w:rsidRPr="00A9579A">
              <w:t>г.</w:t>
            </w:r>
            <w:r w:rsidR="00123990">
              <w:t xml:space="preserve"> </w:t>
            </w:r>
            <w:proofErr w:type="spellStart"/>
            <w:proofErr w:type="gramStart"/>
            <w:r w:rsidRPr="00A9579A">
              <w:t>Ко</w:t>
            </w:r>
            <w:r w:rsidR="00123990">
              <w:t>-</w:t>
            </w:r>
            <w:r w:rsidRPr="00A9579A">
              <w:lastRenderedPageBreak/>
              <w:t>с</w:t>
            </w:r>
            <w:r w:rsidRPr="00A9579A">
              <w:t>томукша</w:t>
            </w:r>
            <w:proofErr w:type="spellEnd"/>
            <w:proofErr w:type="gramEnd"/>
            <w:r w:rsidRPr="00A9579A">
              <w:t>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08 1 02 R419В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14 336,0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легкоатлети</w:t>
            </w:r>
            <w:r w:rsidR="00A9579A">
              <w:t xml:space="preserve">ческого ядра стадиона в </w:t>
            </w:r>
            <w:proofErr w:type="gramStart"/>
            <w:r w:rsidR="00A9579A">
              <w:t>г</w:t>
            </w:r>
            <w:proofErr w:type="gramEnd"/>
            <w:r w:rsidR="00A9579A">
              <w:t>. Олон</w:t>
            </w:r>
            <w:r w:rsidRPr="00A9579A">
              <w:t>ц</w:t>
            </w:r>
            <w:r w:rsidR="00A9579A">
              <w:t>е</w:t>
            </w:r>
            <w:r w:rsidRPr="00A9579A">
              <w:t xml:space="preserve"> </w:t>
            </w:r>
            <w:r w:rsidR="00A9579A">
              <w:t xml:space="preserve">в </w:t>
            </w:r>
            <w:r w:rsidRPr="00A9579A">
              <w:t>Республик</w:t>
            </w:r>
            <w:r w:rsidR="00A9579A">
              <w:t>е</w:t>
            </w:r>
            <w:r w:rsidRPr="00A9579A">
              <w:t xml:space="preserve">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R419Г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13 722,0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универсальной загородной учебно-тренировочной базы ГБУ РК «Центр спортивной подг</w:t>
            </w:r>
            <w:r w:rsidRPr="00A9579A">
              <w:t>о</w:t>
            </w:r>
            <w:r w:rsidRPr="00A9579A">
              <w:t>товки «Школа высшего спортивного мастерства»; Пр</w:t>
            </w:r>
            <w:r w:rsidRPr="00A9579A">
              <w:t>и</w:t>
            </w:r>
            <w:r w:rsidRPr="00A9579A">
              <w:t xml:space="preserve">онежский муниципальный район, местечко </w:t>
            </w:r>
            <w:proofErr w:type="spellStart"/>
            <w:r w:rsidRPr="00A9579A">
              <w:t>Ялгуба</w:t>
            </w:r>
            <w:proofErr w:type="spellEnd"/>
            <w:r w:rsidR="00A9579A">
              <w:t xml:space="preserve">, </w:t>
            </w:r>
            <w:r w:rsidR="00A9579A">
              <w:br/>
            </w:r>
            <w:r w:rsidRPr="00A9579A">
              <w:t>2 этап)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R419Д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134 156,3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(реконструкция легкоатлетического ядра стадиона, расположенного по ул. </w:t>
            </w:r>
            <w:proofErr w:type="spellStart"/>
            <w:r w:rsidRPr="00A9579A">
              <w:t>Лесокультурной</w:t>
            </w:r>
            <w:proofErr w:type="spellEnd"/>
            <w:r w:rsidRPr="00A9579A">
              <w:t xml:space="preserve"> в </w:t>
            </w:r>
            <w:proofErr w:type="gramStart"/>
            <w:r w:rsidRPr="00A9579A">
              <w:t>г</w:t>
            </w:r>
            <w:proofErr w:type="gramEnd"/>
            <w:r w:rsidRPr="00A9579A">
              <w:t xml:space="preserve">. Сегеже </w:t>
            </w:r>
            <w:r w:rsidR="00A9579A">
              <w:t xml:space="preserve">в </w:t>
            </w:r>
            <w:r w:rsidRPr="00A9579A">
              <w:t>Республик</w:t>
            </w:r>
            <w:r w:rsidR="00A9579A">
              <w:t>е</w:t>
            </w:r>
            <w:r w:rsidRPr="00A9579A">
              <w:t xml:space="preserve">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R419Е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31 518,8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физической культуры и спорта в Росси</w:t>
            </w:r>
            <w:r w:rsidRPr="00A9579A">
              <w:t>й</w:t>
            </w:r>
            <w:r w:rsidRPr="00A9579A">
              <w:t>ской Федерации на 2016–2020 годы» (Субсидии автоно</w:t>
            </w:r>
            <w:r w:rsidRPr="00A9579A">
              <w:t>м</w:t>
            </w:r>
            <w:r w:rsidRPr="00A9579A"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R4952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10 810,9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физической культуры и спорта в Росси</w:t>
            </w:r>
            <w:r w:rsidRPr="00A9579A">
              <w:t>й</w:t>
            </w:r>
            <w:r w:rsidRPr="00A9579A">
              <w:t>ской Федерации на 2016–2020 годы» (строительство фи</w:t>
            </w:r>
            <w:r w:rsidRPr="00A9579A">
              <w:t>з</w:t>
            </w:r>
            <w:r w:rsidRPr="00A9579A">
              <w:t xml:space="preserve">культурно-оздоровительного комплекса в </w:t>
            </w:r>
            <w:proofErr w:type="gramStart"/>
            <w:r w:rsidRPr="00A9579A">
              <w:t>г</w:t>
            </w:r>
            <w:proofErr w:type="gramEnd"/>
            <w:r w:rsidRPr="00A9579A">
              <w:t>. Медвежь</w:t>
            </w:r>
            <w:r w:rsidRPr="00A9579A">
              <w:t>е</w:t>
            </w:r>
            <w:r w:rsidRPr="00A9579A">
              <w:t>горске)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1 02 R4953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29 086,6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физической культуры и спорта в Росси</w:t>
            </w:r>
            <w:r w:rsidRPr="00A9579A">
              <w:t>й</w:t>
            </w:r>
            <w:r w:rsidRPr="00A9579A">
              <w:t>ской Федерации на 2016</w:t>
            </w:r>
            <w:r w:rsidR="00A9579A" w:rsidRPr="00A9579A">
              <w:t>–</w:t>
            </w:r>
            <w:r w:rsidRPr="00A9579A">
              <w:t xml:space="preserve">2020 годы» (реконструкция </w:t>
            </w:r>
            <w:r w:rsidRPr="00A9579A">
              <w:lastRenderedPageBreak/>
              <w:t xml:space="preserve">универсальной загородной учебно-тренировочной базы ГБУ РК Центра спортивной подготовки «Школа высшего спортивного мастерства»; Прионежский муниципальный район, местечко </w:t>
            </w:r>
            <w:proofErr w:type="spellStart"/>
            <w:r w:rsidRPr="00A9579A">
              <w:t>Ялгуба</w:t>
            </w:r>
            <w:proofErr w:type="spellEnd"/>
            <w:r w:rsidR="00A9579A">
              <w:t xml:space="preserve">, </w:t>
            </w:r>
            <w:r w:rsidRPr="00A9579A">
              <w:t>1 этап) за счет средств резервн</w:t>
            </w:r>
            <w:r w:rsidRPr="00A9579A">
              <w:t>о</w:t>
            </w:r>
            <w:r w:rsidRPr="00A9579A">
              <w:t>го фонда Правительства Российской Федерации (Бю</w:t>
            </w:r>
            <w:r w:rsidRPr="00A9579A">
              <w:t>д</w:t>
            </w:r>
            <w:r w:rsidRPr="00A9579A"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08 1 02 R495F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21 700,8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8.2.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«Подготовка спортивного резерва в Ре</w:t>
            </w:r>
            <w:r w:rsidRPr="00A9579A">
              <w:t>с</w:t>
            </w:r>
            <w:r w:rsidRPr="00A9579A">
              <w:t>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154 918,9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системы спортивной подготовки»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136 635,5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физической культуры, спорта и совершенств</w:t>
            </w:r>
            <w:r w:rsidRPr="00A9579A">
              <w:t>о</w:t>
            </w:r>
            <w:r w:rsidRPr="00A9579A">
              <w:t>вание молодежной политики»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08 2 01 43230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физической культуры и спорта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08 2 01 71900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20 021,4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физической культуры и спорта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08 2 01 71900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104 896,8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физической культуры и спорта в Росси</w:t>
            </w:r>
            <w:r w:rsidRPr="00A9579A">
              <w:t>й</w:t>
            </w:r>
            <w:r w:rsidRPr="00A9579A">
              <w:t>ской Федерации на 2016–2020 годы»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01 R4952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10 117,3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«Подготовка сборных команд по видам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18 283,4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сфере спорта высших достижений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08 2 02 71920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сфере спорта высших достижений (Пр</w:t>
            </w:r>
            <w:r w:rsidRPr="00A9579A">
              <w:t>е</w:t>
            </w:r>
            <w:r w:rsidRPr="00A9579A">
              <w:lastRenderedPageBreak/>
              <w:t>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08 2 02 71920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сфере спорта высших достижений (Су</w:t>
            </w:r>
            <w:r w:rsidRPr="00A9579A">
              <w:t>б</w:t>
            </w:r>
            <w:r w:rsidRPr="00A9579A">
              <w:t>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08 2 02 71920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17 083,4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8.3.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«Совершенствование молодежной пол</w:t>
            </w:r>
            <w:r w:rsidRPr="00A9579A">
              <w:t>и</w:t>
            </w:r>
            <w:r w:rsidRPr="00A9579A">
              <w:t>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14 737,4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«Вовлечение молодежи в соц</w:t>
            </w:r>
            <w:r w:rsidRPr="00A9579A">
              <w:t>и</w:t>
            </w:r>
            <w:r w:rsidRPr="00A9579A">
              <w:t>альную практику»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14 737,4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молодежной политики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08 3 01 71930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8 087,4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реализации молодежной политики в Республике Карелия (Субсидии бюджетным 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08 3 01 71940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Мероприятия по реализации молодежной политики в Республике Карелия (Субсидии некоммерческим орган</w:t>
            </w:r>
            <w:r w:rsidRPr="00A9579A">
              <w:t>и</w:t>
            </w:r>
            <w:r w:rsidRPr="00A9579A">
              <w:t>зациям (за исключением государственных (муниципал</w:t>
            </w:r>
            <w:r w:rsidRPr="00A9579A">
              <w:t>ь</w:t>
            </w:r>
            <w:r w:rsidRPr="00A9579A">
              <w:t>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08 3 01 71940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(содействие развитию молодежн</w:t>
            </w:r>
            <w:r w:rsidRPr="00A9579A">
              <w:t>о</w:t>
            </w:r>
            <w:r w:rsidRPr="00A9579A">
              <w:t>го предпринимательства) (Субсидии бюджетным учре</w:t>
            </w:r>
            <w:r w:rsidRPr="00A9579A">
              <w:t>ж</w:t>
            </w:r>
            <w:r w:rsidRPr="00A9579A"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3 01 R5271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3 350,0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8.4.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«Патриотическое воспитание граждан Российской Федерации, проживающих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4 170,0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и проведение м</w:t>
            </w:r>
            <w:r w:rsidRPr="00A9579A">
              <w:t>е</w:t>
            </w:r>
            <w:r w:rsidRPr="00A9579A">
              <w:t>роприятий в сфере патриотического воспитания»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4 170,0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патриотическому воспитанию граждан </w:t>
            </w:r>
            <w:r w:rsidRPr="00A9579A">
              <w:lastRenderedPageBreak/>
              <w:t>Российской Федерации, проживающих на территории Республики Карелия (Субсидии бюджетным 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08 4 01 71950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Мероприятия по патриотическому воспитанию граждан Российской Федерации, проживающих на территории Республики Карелия (Субсидии некоммерческим орган</w:t>
            </w:r>
            <w:r w:rsidRPr="00A9579A">
              <w:t>и</w:t>
            </w:r>
            <w:r w:rsidRPr="00A9579A">
              <w:t>зациям (за исключением государственных (муниципал</w:t>
            </w:r>
            <w:r w:rsidRPr="00A9579A">
              <w:t>ь</w:t>
            </w:r>
            <w:r w:rsidRPr="00A9579A">
              <w:t>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08 4 01 71950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области патриот</w:t>
            </w:r>
            <w:r w:rsidRPr="00A9579A">
              <w:t>и</w:t>
            </w:r>
            <w:r w:rsidRPr="00A9579A">
              <w:t>ческого воспитания (Субсидии бюджетным 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08 4 01 71960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2 470,0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8.5.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24 630,8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18 795,6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1 268,0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3 461,3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lastRenderedPageBreak/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534,8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08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9.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«Экономическое развитие и инновационная эконом</w:t>
            </w:r>
            <w:r w:rsidRPr="00A9579A">
              <w:rPr>
                <w:b/>
                <w:bCs/>
              </w:rPr>
              <w:t>и</w:t>
            </w:r>
            <w:r w:rsidRPr="00A9579A">
              <w:rPr>
                <w:b/>
                <w:bCs/>
              </w:rPr>
              <w:t>ка»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09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452 816,1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9.1.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«Формирование благоприятной инвест</w:t>
            </w:r>
            <w:r w:rsidRPr="00A9579A">
              <w:t>и</w:t>
            </w:r>
            <w:r w:rsidRPr="00A9579A">
              <w:t>ционной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291 855,3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благоприятных усл</w:t>
            </w:r>
            <w:r w:rsidRPr="00A9579A">
              <w:t>о</w:t>
            </w:r>
            <w:r w:rsidRPr="00A9579A">
              <w:t>вий для привлечения инвестиций в экономику Республ</w:t>
            </w:r>
            <w:r w:rsidRPr="00A9579A">
              <w:t>и</w:t>
            </w:r>
            <w:r w:rsidRPr="00A9579A">
              <w:t>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252 855,3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созданию благоприятных условий для привлечения инвестиций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09 1 01 72210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части затрат организаций по уплате пр</w:t>
            </w:r>
            <w:r w:rsidRPr="00A9579A">
              <w:t>о</w:t>
            </w:r>
            <w:r w:rsidRPr="00A9579A">
              <w:t>центов по кредитам, полученным для финансирования инвестиционных проектов (Субсидии юридическим л</w:t>
            </w:r>
            <w:r w:rsidRPr="00A9579A">
              <w:t>и</w:t>
            </w:r>
            <w:r w:rsidRPr="00A9579A">
              <w:t>цам (кроме некоммерческих организаций), индивидуал</w:t>
            </w:r>
            <w:r w:rsidRPr="00A9579A">
              <w:t>ь</w:t>
            </w:r>
            <w:r w:rsidRPr="00A9579A">
              <w:t>ным предпринимателям, физическим лицам – производ</w:t>
            </w:r>
            <w:r w:rsidRPr="00A9579A">
              <w:t>и</w:t>
            </w:r>
            <w:r w:rsidRPr="00A9579A">
              <w:t>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09 1 01 72230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акционерному обществу «Корпорация развития Республики Карелия» на сопровождение инвестиционных проектов (Субсидии юридическим лицам (кроме неко</w:t>
            </w:r>
            <w:r w:rsidRPr="00A9579A">
              <w:t>м</w:t>
            </w:r>
            <w:r w:rsidRPr="00A9579A">
              <w:lastRenderedPageBreak/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09 1 01 72300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8 685,7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353F57">
            <w:pPr>
              <w:rPr>
                <w:sz w:val="24"/>
                <w:szCs w:val="24"/>
              </w:rPr>
            </w:pPr>
            <w:r w:rsidRPr="00A9579A">
              <w:t>Субсидия на осуществление деятельности по обеспеч</w:t>
            </w:r>
            <w:r w:rsidRPr="00A9579A">
              <w:t>е</w:t>
            </w:r>
            <w:r w:rsidRPr="00A9579A">
              <w:t>нию эксплуатации совокупности объектов промышле</w:t>
            </w:r>
            <w:r w:rsidRPr="00A9579A">
              <w:t>н</w:t>
            </w:r>
            <w:r w:rsidRPr="00A9579A">
              <w:t xml:space="preserve">ной инфраструктуры, предназначенных для создания (модернизации) промышленного производства (в </w:t>
            </w:r>
            <w:proofErr w:type="spellStart"/>
            <w:r w:rsidRPr="00A9579A">
              <w:t>пгт</w:t>
            </w:r>
            <w:proofErr w:type="spellEnd"/>
            <w:r w:rsidR="00353F57" w:rsidRPr="00A9579A">
              <w:t> </w:t>
            </w:r>
            <w:r w:rsidRPr="00A9579A">
              <w:t>Надвоицы), составляющей имущество казны Респу</w:t>
            </w:r>
            <w:r w:rsidRPr="00A9579A">
              <w:t>б</w:t>
            </w:r>
            <w:r w:rsidRPr="00A9579A">
              <w:t>лики Карелия, переданное в аренду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09 1 01 72330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1 886,3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Субсидия Фонду венчурных инвестиций Республики К</w:t>
            </w:r>
            <w:r w:rsidRPr="00A9579A">
              <w:t>а</w:t>
            </w:r>
            <w:r w:rsidRPr="00A9579A">
              <w:t>релия на реализацию мероприятий, направленных на ок</w:t>
            </w:r>
            <w:r w:rsidRPr="00A9579A">
              <w:t>а</w:t>
            </w:r>
            <w:r w:rsidRPr="00A9579A">
              <w:t>зание финансовой поддержки субъектам деятельности в сфере инноваций, и осуществление расходов по его с</w:t>
            </w:r>
            <w:r w:rsidRPr="00A9579A">
              <w:t>о</w:t>
            </w:r>
            <w:r w:rsidRPr="00A9579A">
              <w:t>держанию (Субсидии некоммерческим организациям (за исключением государственных (муниципальных) учре</w:t>
            </w:r>
            <w:r w:rsidRPr="00A9579A">
              <w:t>ж</w:t>
            </w:r>
            <w:r w:rsidRPr="00A9579A">
              <w:t>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09 1 01 72340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строительству и (или) реконструкции объектов инфраструктуры, необходимых для реализации новых инвестиционных проектов в моногородах (Бю</w:t>
            </w:r>
            <w:r w:rsidRPr="00A9579A">
              <w:t>д</w:t>
            </w:r>
            <w:r w:rsidRPr="00A9579A"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09 1 01 91010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30 008,2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(инфраструктурное обеспечение промышленной площадки на территории Петрозаводского городского округа)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01 R4191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171 265,1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благоприятных усл</w:t>
            </w:r>
            <w:r w:rsidRPr="00A9579A">
              <w:t>о</w:t>
            </w:r>
            <w:r w:rsidRPr="00A9579A">
              <w:lastRenderedPageBreak/>
              <w:t>вий для развития промышленности в Республике Кар</w:t>
            </w:r>
            <w:r w:rsidRPr="00A9579A">
              <w:t>е</w:t>
            </w:r>
            <w:r w:rsidRPr="00A9579A">
              <w:t>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Субсидия Фонду развития промышленности Республики Карелия на реализацию мероприятий, направленных на оказание финансовой поддержки субъектам деятельности в сфере промышленности, и осуществление расходов по его содержанию  (Субсидии некоммерческим организ</w:t>
            </w:r>
            <w:r w:rsidRPr="00A9579A">
              <w:t>а</w:t>
            </w:r>
            <w:r w:rsidRPr="00A9579A">
              <w:t>циям (за исключением государственных (муниципал</w:t>
            </w:r>
            <w:r w:rsidRPr="00A9579A">
              <w:t>ь</w:t>
            </w:r>
            <w:r w:rsidRPr="00A9579A">
              <w:t>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09 1 02 72310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9.2.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малого и среднего предприн</w:t>
            </w:r>
            <w:r w:rsidRPr="00A9579A">
              <w:t>и</w:t>
            </w:r>
            <w:r w:rsidRPr="00A9579A">
              <w:t>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74 238,1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«Организационно-консультационная поддержка малого и среднего пре</w:t>
            </w:r>
            <w:r w:rsidRPr="00A9579A">
              <w:t>д</w:t>
            </w:r>
            <w:r w:rsidRPr="00A9579A">
              <w:t>принимательства»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01 К5270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«Финансовая поддержка малого и среднего предпринимательства»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73 238,1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дополн</w:t>
            </w:r>
            <w:r w:rsidRPr="00A9579A">
              <w:t>и</w:t>
            </w:r>
            <w:r w:rsidRPr="00A9579A">
              <w:t>тельных мероприятий по поддержке малого и среднего предпринимательства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09 2 02 43240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дополнительных мероприятий по поддержке субъектов малого и среднего предпринимательства (Су</w:t>
            </w:r>
            <w:r w:rsidRPr="00A9579A">
              <w:t>б</w:t>
            </w:r>
            <w:r w:rsidRPr="00A9579A">
              <w:t>сидии юридическим лицам (кроме некоммерческих орг</w:t>
            </w:r>
            <w:r w:rsidRPr="00A9579A">
              <w:t>а</w:t>
            </w:r>
            <w:r w:rsidRPr="00A9579A">
              <w:t>низаций), индивидуальным предпринимателям, физич</w:t>
            </w:r>
            <w:r w:rsidRPr="00A9579A">
              <w:t>е</w:t>
            </w:r>
            <w:r w:rsidRPr="00A9579A">
              <w:lastRenderedPageBreak/>
              <w:t>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09 2 02 72320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(создание и (или) развитие инфр</w:t>
            </w:r>
            <w:r w:rsidRPr="00A9579A">
              <w:t>а</w:t>
            </w:r>
            <w:r w:rsidRPr="00A9579A">
              <w:t>структуры поддержки субъектов малого и среднего пре</w:t>
            </w:r>
            <w:r w:rsidRPr="00A9579A">
              <w:t>д</w:t>
            </w:r>
            <w:r w:rsidRPr="00A9579A">
              <w:t>принимательства, направленной на оказание консульт</w:t>
            </w:r>
            <w:r w:rsidRPr="00A9579A">
              <w:t>а</w:t>
            </w:r>
            <w:r w:rsidRPr="00A9579A">
              <w:t>ционной поддержки)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02 R5272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(создание и (или) развитие инфр</w:t>
            </w:r>
            <w:r w:rsidRPr="00A9579A">
              <w:t>а</w:t>
            </w:r>
            <w:r w:rsidRPr="00A9579A">
              <w:t>структуры поддержки субъектов малого и среднего пре</w:t>
            </w:r>
            <w:r w:rsidRPr="00A9579A">
              <w:t>д</w:t>
            </w:r>
            <w:r w:rsidRPr="00A9579A">
              <w:t xml:space="preserve">принимательства, направленной на содействие развитию системы кредитования </w:t>
            </w:r>
            <w:r w:rsidR="00A9579A" w:rsidRPr="00A9579A">
              <w:t>–</w:t>
            </w:r>
            <w:r w:rsidRPr="00A9579A">
              <w:t xml:space="preserve"> субсидия некоммерческой орг</w:t>
            </w:r>
            <w:r w:rsidRPr="00A9579A">
              <w:t>а</w:t>
            </w:r>
            <w:r w:rsidRPr="00A9579A">
              <w:t>низации «Фонд по содействию кредитованию субъектов малого и среднего предпринимательства Республики К</w:t>
            </w:r>
            <w:r w:rsidRPr="00A9579A">
              <w:t>а</w:t>
            </w:r>
            <w:r w:rsidRPr="00A9579A">
              <w:t>релия (</w:t>
            </w:r>
            <w:proofErr w:type="spellStart"/>
            <w:r w:rsidRPr="00A9579A">
              <w:t>микрокредитная</w:t>
            </w:r>
            <w:proofErr w:type="spellEnd"/>
            <w:r w:rsidRPr="00A9579A">
              <w:t xml:space="preserve"> компания)» в форме имущес</w:t>
            </w:r>
            <w:r w:rsidRPr="00A9579A">
              <w:t>т</w:t>
            </w:r>
            <w:r w:rsidRPr="00A9579A">
              <w:t>венного взноса) (Субсидии некоммерческим организац</w:t>
            </w:r>
            <w:r w:rsidRPr="00A9579A">
              <w:t>и</w:t>
            </w:r>
            <w:r w:rsidRPr="00A9579A">
              <w:t>ям (за исключением государственных</w:t>
            </w:r>
            <w:proofErr w:type="gramEnd"/>
            <w:r w:rsidRPr="00A9579A">
              <w:t xml:space="preserve"> (</w:t>
            </w:r>
            <w:proofErr w:type="gramStart"/>
            <w:r w:rsidRPr="00A9579A">
              <w:t>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02 R5273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7 336,3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(создание и (или) развитие инфр</w:t>
            </w:r>
            <w:r w:rsidRPr="00A9579A">
              <w:t>а</w:t>
            </w:r>
            <w:r w:rsidRPr="00A9579A">
              <w:t>структуры поддержки субъектов малого и среднего пре</w:t>
            </w:r>
            <w:r w:rsidRPr="00A9579A">
              <w:t>д</w:t>
            </w:r>
            <w:r w:rsidRPr="00A9579A">
              <w:lastRenderedPageBreak/>
              <w:t>принимательства, осуществляющих деятельность в о</w:t>
            </w:r>
            <w:r w:rsidRPr="00A9579A">
              <w:t>б</w:t>
            </w:r>
            <w:r w:rsidRPr="00A9579A">
              <w:t>ласти промышленного и сельскохозяйственного прои</w:t>
            </w:r>
            <w:r w:rsidRPr="00A9579A">
              <w:t>з</w:t>
            </w:r>
            <w:r w:rsidRPr="00A9579A">
              <w:t>водства, а также разработку и внедрение инновационной продукции и (или) экспорт товаров (работ, услуг) (Су</w:t>
            </w:r>
            <w:r w:rsidRPr="00A9579A">
              <w:t>б</w:t>
            </w:r>
            <w:r w:rsidRPr="00A9579A">
              <w:t>сидии юридическим лицам (кроме некоммерческих орг</w:t>
            </w:r>
            <w:r w:rsidRPr="00A9579A">
              <w:t>а</w:t>
            </w:r>
            <w:r w:rsidRPr="00A9579A">
              <w:t>низаций), индивидуальным предпринимателям, физич</w:t>
            </w:r>
            <w:r w:rsidRPr="00A9579A">
              <w:t>е</w:t>
            </w:r>
            <w:r w:rsidRPr="00A9579A">
              <w:t>ским лицам – производителям</w:t>
            </w:r>
            <w:proofErr w:type="gramEnd"/>
            <w:r w:rsidRPr="00A9579A">
              <w:t xml:space="preserve">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 2 02 R5274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государственной поддержке малого и среднего предпринимательства, включая кр</w:t>
            </w:r>
            <w:r w:rsidRPr="00A9579A">
              <w:t>е</w:t>
            </w:r>
            <w:r w:rsidRPr="00A9579A">
              <w:t>стьянские (фермерские) хозяйства, а также молодежного предпринимательства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2 02 К5270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6 201,8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9.3.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инновационной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научно-исследовательских и опытно-конструкторских работ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Поддержка научных проектов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09 3 01 72250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9.4.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«Совершенствование государственного и муниципального 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«Повышение доступности гос</w:t>
            </w:r>
            <w:r w:rsidRPr="00A9579A">
              <w:t>у</w:t>
            </w:r>
            <w:r w:rsidRPr="00A9579A">
              <w:t>дарственных и муниципальных услуг и эффективности деятельности органов государственной власти и местного самоуправления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Поощрение </w:t>
            </w:r>
            <w:proofErr w:type="gramStart"/>
            <w:r w:rsidRPr="00A9579A">
              <w:t>достижения наилучших значений показат</w:t>
            </w:r>
            <w:r w:rsidRPr="00A9579A">
              <w:t>е</w:t>
            </w:r>
            <w:r w:rsidRPr="00A9579A">
              <w:lastRenderedPageBreak/>
              <w:t>лей деятельности органов местного самоуправления г</w:t>
            </w:r>
            <w:r w:rsidRPr="00A9579A">
              <w:t>о</w:t>
            </w:r>
            <w:r w:rsidRPr="00A9579A">
              <w:t>родских округов</w:t>
            </w:r>
            <w:proofErr w:type="gramEnd"/>
            <w:r w:rsidRPr="00A9579A">
              <w:t xml:space="preserve"> и муниципальных районов (Иные ме</w:t>
            </w:r>
            <w:r w:rsidRPr="00A9579A">
              <w:t>ж</w:t>
            </w:r>
            <w:r w:rsidRPr="00A9579A">
              <w:t>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09 4 01 44020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9.5.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«Совершенствование системы государс</w:t>
            </w:r>
            <w:r w:rsidRPr="00A9579A">
              <w:t>т</w:t>
            </w:r>
            <w:r w:rsidRPr="00A9579A">
              <w:t>венного стратегического 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2 073,7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Государственного плана подготовки управленческих кадров для организ</w:t>
            </w:r>
            <w:r w:rsidRPr="00A9579A">
              <w:t>а</w:t>
            </w:r>
            <w:r w:rsidRPr="00A9579A">
              <w:t>ций народного хозяйства Российской Федерации»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подготовке управленческих кадров для организаций народного хозяйства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01 R0660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предприятиям Ре</w:t>
            </w:r>
            <w:r w:rsidRPr="00A9579A">
              <w:t>с</w:t>
            </w:r>
            <w:r w:rsidRPr="00A9579A">
              <w:t>публики Карелия в организации экспозиций на росси</w:t>
            </w:r>
            <w:r w:rsidRPr="00A9579A">
              <w:t>й</w:t>
            </w:r>
            <w:r w:rsidRPr="00A9579A">
              <w:t>ских и международных выставках и форумах»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выставочно-ярмарочной деятельности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09 5 02 72240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законодательных и исполнительных органов государственной власти стат</w:t>
            </w:r>
            <w:r w:rsidRPr="00A9579A">
              <w:t>и</w:t>
            </w:r>
            <w:r w:rsidRPr="00A9579A">
              <w:t>стической информацией о социально-экономическом ра</w:t>
            </w:r>
            <w:r w:rsidRPr="00A9579A">
              <w:t>з</w:t>
            </w:r>
            <w:r w:rsidRPr="00A9579A">
              <w:t>витии 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908,5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предоставлению статистической инфо</w:t>
            </w:r>
            <w:r w:rsidRPr="00A9579A">
              <w:t>р</w:t>
            </w:r>
            <w:r w:rsidRPr="00A9579A">
              <w:t>мации органам государственной власти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09 5 03 72280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908,5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9.6.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78 649,0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lastRenderedPageBreak/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72 300,9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5 103,8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</w:t>
            </w:r>
            <w:r w:rsidRPr="00A9579A">
              <w:t>с</w:t>
            </w:r>
            <w:r w:rsidRPr="00A9579A"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09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10.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«Информационное общество»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213 735,4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и эксплуатация инфр</w:t>
            </w:r>
            <w:r w:rsidRPr="00A9579A">
              <w:t>а</w:t>
            </w:r>
            <w:r w:rsidRPr="00A9579A">
              <w:t>структуры электронного правительства, организация пр</w:t>
            </w:r>
            <w:r w:rsidRPr="00A9579A">
              <w:t>е</w:t>
            </w:r>
            <w:r w:rsidRPr="00A9579A">
              <w:t>доставления государственных и муниципальных услуг по принципу «одного окна»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10 0 01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213 735,4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Многофункциональный центр предоставления государс</w:t>
            </w:r>
            <w:r w:rsidRPr="00A9579A">
              <w:t>т</w:t>
            </w:r>
            <w:r w:rsidRPr="00A9579A">
              <w:t>венных и муниципальных услуг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10 0 01 72510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150 065,5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государственному унитарному предприятию «</w:t>
            </w:r>
            <w:proofErr w:type="spellStart"/>
            <w:r w:rsidRPr="00A9579A">
              <w:t>Радиоком</w:t>
            </w:r>
            <w:proofErr w:type="spellEnd"/>
            <w:r w:rsidRPr="00A9579A">
              <w:t>» на развитие и обеспечение функциониров</w:t>
            </w:r>
            <w:r w:rsidRPr="00A9579A">
              <w:t>а</w:t>
            </w:r>
            <w:r w:rsidRPr="00A9579A">
              <w:t>ния инфраструктуры электронного правительства (Су</w:t>
            </w:r>
            <w:r w:rsidRPr="00A9579A">
              <w:t>б</w:t>
            </w:r>
            <w:r w:rsidRPr="00A9579A">
              <w:t>сидии юридическим лицам (кроме некоммерческих орг</w:t>
            </w:r>
            <w:r w:rsidRPr="00A9579A">
              <w:t>а</w:t>
            </w:r>
            <w:r w:rsidRPr="00A9579A">
              <w:t>низаций), индивидуальным предпринимателям, физич</w:t>
            </w:r>
            <w:r w:rsidRPr="00A9579A">
              <w:t>е</w:t>
            </w:r>
            <w:r w:rsidRPr="00A9579A">
              <w:t>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10 0 01 72520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56 546,0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региональных проектов в сфере информационных технологий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10 0 01 R0280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7 123,9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4 936 621,5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дорожного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3 764 702,8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«Капитальный ремонт, ремонт и содержание автомобильных дорог общего пользования регионального или межмуниципального и местного зн</w:t>
            </w:r>
            <w:r w:rsidRPr="00A9579A">
              <w:t>а</w:t>
            </w:r>
            <w:r w:rsidRPr="00A9579A">
              <w:t>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2 367 630,7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234 675,7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дорожного хозяйства (Расходы на выплаты персоналу казенных у</w:t>
            </w:r>
            <w:r w:rsidRPr="00A9579A">
              <w:t>ч</w:t>
            </w:r>
            <w:r w:rsidRPr="00A9579A"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51 613,6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56 504,5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Оказание услуг, выполнение работ государственными </w:t>
            </w:r>
            <w:r w:rsidRPr="00A9579A">
              <w:lastRenderedPageBreak/>
              <w:t>учреждениями Республики Карелия в сфере дорожного хозяйства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1 617,0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дорожного хозяйства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6 027,3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Содержание и ремонт дорог регионального или межм</w:t>
            </w:r>
            <w:r w:rsidRPr="00A9579A">
              <w:t>у</w:t>
            </w:r>
            <w:r w:rsidRPr="00A9579A">
              <w:t>ниципального значения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1 958 705,5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Содержание и ремонт дорог регионального или межм</w:t>
            </w:r>
            <w:r w:rsidRPr="00A9579A">
              <w:t>у</w:t>
            </w:r>
            <w:r w:rsidRPr="00A9579A">
              <w:t>ниципального значения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11 1 01 72610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58 487,1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и реконструкция автомобильных дорог, мостовых сооружений на автом</w:t>
            </w:r>
            <w:r w:rsidRPr="00A9579A">
              <w:t>о</w:t>
            </w:r>
            <w:r w:rsidRPr="00A9579A">
              <w:t>бильных дорогах общего пользования регионального или межмуниципального значения»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1 397 072,1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30 982,0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353F57">
            <w:pPr>
              <w:rPr>
                <w:sz w:val="24"/>
                <w:szCs w:val="24"/>
              </w:rPr>
            </w:pPr>
            <w:r w:rsidRPr="00A9579A">
              <w:t>Реализация мероприятий по обеспечению дорожной де</w:t>
            </w:r>
            <w:r w:rsidRPr="00A9579A">
              <w:t>я</w:t>
            </w:r>
            <w:r w:rsidRPr="00A9579A">
              <w:t>тельности за счет средств резервного фонда Правительс</w:t>
            </w:r>
            <w:r w:rsidRPr="00A9579A">
              <w:t>т</w:t>
            </w:r>
            <w:r w:rsidRPr="00A9579A">
              <w:t>ва Российской Федерации (строительство ул. Сыктывка</w:t>
            </w:r>
            <w:r w:rsidRPr="00A9579A">
              <w:t>р</w:t>
            </w:r>
            <w:r w:rsidRPr="00A9579A">
              <w:t xml:space="preserve">ской на участке от ул. Чкалова до Лесного проспекта в </w:t>
            </w:r>
            <w:proofErr w:type="gramStart"/>
            <w:r w:rsidRPr="00A9579A">
              <w:t>г</w:t>
            </w:r>
            <w:proofErr w:type="gramEnd"/>
            <w:r w:rsidRPr="00A9579A">
              <w:t>.</w:t>
            </w:r>
            <w:r w:rsidR="00353F57" w:rsidRPr="00A9579A">
              <w:rPr>
                <w:lang w:val="en-US"/>
              </w:rPr>
              <w:t> </w:t>
            </w:r>
            <w:r w:rsidRPr="00A9579A">
              <w:t>Петрозаводске)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5390F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83 200,0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165 490,1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9579A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lastRenderedPageBreak/>
              <w:t xml:space="preserve">да» (строительство мостового перехода через ручей на </w:t>
            </w:r>
            <w:r w:rsidR="00A9579A">
              <w:br/>
            </w:r>
            <w:proofErr w:type="gramStart"/>
            <w:r w:rsidRPr="00A9579A">
              <w:t>км</w:t>
            </w:r>
            <w:proofErr w:type="gramEnd"/>
            <w:r w:rsidRPr="00A9579A">
              <w:t xml:space="preserve"> 81+960 автомобильной дороги Тикша</w:t>
            </w:r>
            <w:r w:rsidR="00A9579A">
              <w:t xml:space="preserve"> </w:t>
            </w:r>
            <w:r w:rsidR="00A9579A" w:rsidRPr="00A9579A">
              <w:t>–</w:t>
            </w:r>
            <w:r w:rsidR="00A9579A">
              <w:t xml:space="preserve"> </w:t>
            </w:r>
            <w:r w:rsidRPr="00A9579A">
              <w:t>Реболы)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1 02 R419J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53 900,0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(реконструкция железобетонных мостов на </w:t>
            </w:r>
            <w:proofErr w:type="gramStart"/>
            <w:r w:rsidRPr="00A9579A">
              <w:t>км</w:t>
            </w:r>
            <w:proofErr w:type="gramEnd"/>
            <w:r w:rsidRPr="00A9579A">
              <w:t xml:space="preserve"> 9+950 (113 </w:t>
            </w:r>
            <w:proofErr w:type="spellStart"/>
            <w:r w:rsidRPr="00A9579A">
              <w:t>пог</w:t>
            </w:r>
            <w:proofErr w:type="spellEnd"/>
            <w:r w:rsidRPr="00A9579A">
              <w:t xml:space="preserve">. м) и км 22+700 (79 </w:t>
            </w:r>
            <w:proofErr w:type="spellStart"/>
            <w:r w:rsidRPr="00A9579A">
              <w:t>пог</w:t>
            </w:r>
            <w:proofErr w:type="spellEnd"/>
            <w:r w:rsidRPr="00A9579A">
              <w:t xml:space="preserve">. м) автодороги «Кола», км 748 – Сегежа, по которой обеспечивается подъезд к технологическому парку пос. Надвоицы, 192 </w:t>
            </w:r>
            <w:proofErr w:type="spellStart"/>
            <w:r w:rsidRPr="00A9579A">
              <w:t>пог</w:t>
            </w:r>
            <w:proofErr w:type="spellEnd"/>
            <w:r w:rsidRPr="00A9579A">
              <w:t>. м)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R419М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автодороги Медвежьегорск – Толвуя – Великая Губа, </w:t>
            </w:r>
            <w:proofErr w:type="gramStart"/>
            <w:r w:rsidRPr="00A9579A">
              <w:t>км</w:t>
            </w:r>
            <w:proofErr w:type="gramEnd"/>
            <w:r w:rsidRPr="00A9579A">
              <w:t xml:space="preserve"> 106 – Больничный, 6,5 км) (Бюдже</w:t>
            </w:r>
            <w:r w:rsidRPr="00A9579A">
              <w:t>т</w:t>
            </w:r>
            <w:r w:rsidRPr="00A9579A">
              <w:t>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R419Н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472 700,0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4767C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(строительство мостового перехода через р.</w:t>
            </w:r>
            <w:r w:rsidR="00A9579A">
              <w:t> </w:t>
            </w:r>
            <w:proofErr w:type="spellStart"/>
            <w:r w:rsidRPr="00A9579A">
              <w:t>Колежма</w:t>
            </w:r>
            <w:proofErr w:type="spellEnd"/>
            <w:r w:rsidRPr="00A9579A">
              <w:t xml:space="preserve"> на </w:t>
            </w:r>
            <w:proofErr w:type="gramStart"/>
            <w:r w:rsidRPr="00A9579A">
              <w:t>км</w:t>
            </w:r>
            <w:proofErr w:type="gramEnd"/>
            <w:r w:rsidRPr="00A9579A">
              <w:t xml:space="preserve"> 16+500 автомобильной дороги Сумпосад</w:t>
            </w:r>
            <w:r w:rsidR="00A9579A">
              <w:t xml:space="preserve"> – </w:t>
            </w:r>
            <w:r w:rsidRPr="00A9579A">
              <w:t>Воре</w:t>
            </w:r>
            <w:r w:rsidRPr="00A9579A">
              <w:t>н</w:t>
            </w:r>
            <w:r w:rsidRPr="00A9579A">
              <w:t>жа</w:t>
            </w:r>
            <w:r w:rsidR="00A9579A">
              <w:t xml:space="preserve"> – </w:t>
            </w:r>
            <w:r w:rsidRPr="00A9579A">
              <w:t>Вирандозеро</w:t>
            </w:r>
            <w:r w:rsidR="00A9579A">
              <w:t xml:space="preserve"> </w:t>
            </w:r>
            <w:r w:rsidR="00A9579A" w:rsidRPr="00A9579A">
              <w:t>–</w:t>
            </w:r>
            <w:r w:rsidR="00A9579A">
              <w:t xml:space="preserve"> </w:t>
            </w:r>
            <w:r w:rsidRPr="00A9579A">
              <w:t>Нюхча)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R419Т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136 900,0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мостового перехода через ручей на </w:t>
            </w:r>
            <w:r w:rsidR="00A4767C">
              <w:br/>
            </w:r>
            <w:proofErr w:type="gramStart"/>
            <w:r w:rsidRPr="00A9579A">
              <w:t>км</w:t>
            </w:r>
            <w:proofErr w:type="gramEnd"/>
            <w:r w:rsidRPr="00A9579A">
              <w:t xml:space="preserve"> 34+350 автомобильной дороги Сумпосад </w:t>
            </w:r>
            <w:r w:rsidR="00A4767C" w:rsidRPr="00A9579A">
              <w:t>–</w:t>
            </w:r>
            <w:r w:rsidRPr="00A9579A">
              <w:t xml:space="preserve"> Воренжа </w:t>
            </w:r>
            <w:r w:rsidR="00A4767C" w:rsidRPr="00A9579A">
              <w:t>–</w:t>
            </w:r>
            <w:r w:rsidRPr="00A9579A">
              <w:t xml:space="preserve"> Вирандозеро – Нюхча)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1 02 R419У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76 400,0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мостового перехода через ручей на </w:t>
            </w:r>
            <w:r w:rsidR="00A4767C">
              <w:br/>
            </w:r>
            <w:proofErr w:type="gramStart"/>
            <w:r w:rsidRPr="00A9579A">
              <w:t>км</w:t>
            </w:r>
            <w:proofErr w:type="gramEnd"/>
            <w:r w:rsidRPr="00A9579A">
              <w:t xml:space="preserve"> 37+800 автомобильной дороги Реболы </w:t>
            </w:r>
            <w:r w:rsidR="00A4767C" w:rsidRPr="00A9579A">
              <w:t>–</w:t>
            </w:r>
            <w:r w:rsidRPr="00A9579A">
              <w:t xml:space="preserve"> Лендеры</w:t>
            </w:r>
            <w:r w:rsidR="00A4767C">
              <w:t xml:space="preserve"> </w:t>
            </w:r>
            <w:r w:rsidR="00A4767C" w:rsidRPr="00A9579A">
              <w:t>–</w:t>
            </w:r>
            <w:r w:rsidR="00A4767C">
              <w:t xml:space="preserve"> </w:t>
            </w:r>
            <w:r w:rsidRPr="00A9579A">
              <w:lastRenderedPageBreak/>
              <w:t>госграница)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1 02 R419Ц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177 500,0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«Повышение безопасности дорожного движения»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85 500,0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«Первоочередные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значения»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85 500,0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11 2 01 43180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повышению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11 2 01 72620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76 500,0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транспортного обслуживания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1 057 812,3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«Возмещение перевозчику части потерь в доходах, возникающих вследствие государс</w:t>
            </w:r>
            <w:r w:rsidRPr="00A9579A">
              <w:t>т</w:t>
            </w:r>
            <w:r w:rsidRPr="00A9579A">
              <w:t>венного регулирования тарифов на перевозку пассажиров железнодорожным транспортом в пригородном сообщ</w:t>
            </w:r>
            <w:r w:rsidRPr="00A9579A">
              <w:t>е</w:t>
            </w:r>
            <w:r w:rsidRPr="00A9579A">
              <w:t>нии по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43 966,0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части потерь в доходах организациям ж</w:t>
            </w:r>
            <w:r w:rsidRPr="00A9579A">
              <w:t>е</w:t>
            </w:r>
            <w:r w:rsidRPr="00A9579A">
              <w:t>лезнодорожного транспорта, возникающих в результате государственного регулирования тарифов на перевозку пассажиров в поездах пригородного сообщения (Субс</w:t>
            </w:r>
            <w:r w:rsidRPr="00A9579A">
              <w:t>и</w:t>
            </w:r>
            <w:r w:rsidRPr="00A9579A">
              <w:t>дии юридическим лицам (кроме некоммерческих орган</w:t>
            </w:r>
            <w:r w:rsidRPr="00A9579A">
              <w:t>и</w:t>
            </w:r>
            <w:r w:rsidRPr="00A9579A"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11 3 01 72630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42 466,0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 xml:space="preserve">Компенсация части потерь в доходах в связи с принятием решения об установлении льгот по тарифам на проезд </w:t>
            </w:r>
            <w:r w:rsidRPr="00A9579A">
              <w:lastRenderedPageBreak/>
              <w:t xml:space="preserve">обучающихся и воспитанников общеобразовательных </w:t>
            </w:r>
            <w:r w:rsidR="002172F3">
              <w:t xml:space="preserve"> </w:t>
            </w:r>
            <w:r w:rsidRPr="00A9579A">
              <w:t>учреждений, учащихся очной формы обучения образов</w:t>
            </w:r>
            <w:r w:rsidRPr="00A9579A">
              <w:t>а</w:t>
            </w:r>
            <w:r w:rsidRPr="00A9579A">
              <w:t>тельных учреждений начального профессионального, среднего профессионального и высшего профессионал</w:t>
            </w:r>
            <w:r w:rsidRPr="00A9579A">
              <w:t>ь</w:t>
            </w:r>
            <w:r w:rsidRPr="00A9579A">
              <w:t>ного образования железнодорожным транспортом общего пользования в пригородном сообщении  (Субсидии юр</w:t>
            </w:r>
            <w:r w:rsidRPr="00A9579A">
              <w:t>и</w:t>
            </w:r>
            <w:r w:rsidRPr="00A9579A">
              <w:t>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11 3 01 72640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пассажирских п</w:t>
            </w:r>
            <w:r w:rsidRPr="00A9579A">
              <w:t>е</w:t>
            </w:r>
            <w:r w:rsidRPr="00A9579A">
              <w:t>ревозок внутренним водным транспортом»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66 546,6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Организация пассажирских перевозок внутренним во</w:t>
            </w:r>
            <w:r w:rsidRPr="00A9579A">
              <w:t>д</w:t>
            </w:r>
            <w:r w:rsidRPr="00A9579A">
              <w:t>ным транспортом в навигацию текущего года по устано</w:t>
            </w:r>
            <w:r w:rsidRPr="00A9579A">
              <w:t>в</w:t>
            </w:r>
            <w:r w:rsidRPr="00A9579A">
              <w:t>ленным маршрутам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11 3 02 72650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(реконструкция причальной стенки в пос. Новосте</w:t>
            </w:r>
            <w:r w:rsidRPr="00A9579A">
              <w:t>к</w:t>
            </w:r>
            <w:r w:rsidRPr="00A9579A">
              <w:t>лянное Шальского сельского поселения, Пудожский м</w:t>
            </w:r>
            <w:r w:rsidRPr="00A9579A">
              <w:t>у</w:t>
            </w:r>
            <w:r w:rsidRPr="00A9579A">
              <w:t>ниципальный район)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02 R4193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61 526,6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проведения мер</w:t>
            </w:r>
            <w:r w:rsidRPr="00A9579A">
              <w:t>о</w:t>
            </w:r>
            <w:r w:rsidRPr="00A9579A">
              <w:t>приятий в сфере воздушного транспорта»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921 341,2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воздушного транспорта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11 3 03 72660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139 386,4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части затрат организаций в связи с осущ</w:t>
            </w:r>
            <w:r w:rsidRPr="00A9579A">
              <w:t>е</w:t>
            </w:r>
            <w:r w:rsidRPr="00A9579A">
              <w:t>ствлением пассажирских перевозок воздушным тран</w:t>
            </w:r>
            <w:r w:rsidRPr="00A9579A">
              <w:t>с</w:t>
            </w:r>
            <w:r w:rsidRPr="00A9579A">
              <w:t>портом  (Субсидии юридическим лицам (кроме неко</w:t>
            </w:r>
            <w:r w:rsidRPr="00A9579A">
              <w:t>м</w:t>
            </w:r>
            <w:r w:rsidRPr="00A9579A">
              <w:lastRenderedPageBreak/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11 3 03 72670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36 346,8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11 3 03 90420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48 308,0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>да» (строительство объектов на территории гражданского сектора аэропорта «Петрозаводск» (</w:t>
            </w:r>
            <w:proofErr w:type="spellStart"/>
            <w:r w:rsidRPr="00A9579A">
              <w:t>Бес</w:t>
            </w:r>
            <w:r w:rsidR="00A4767C">
              <w:t>о</w:t>
            </w:r>
            <w:r w:rsidRPr="00A9579A">
              <w:t>вец</w:t>
            </w:r>
            <w:proofErr w:type="spellEnd"/>
            <w:r w:rsidRPr="00A9579A">
              <w:t>).</w:t>
            </w:r>
            <w:proofErr w:type="gramEnd"/>
            <w:r w:rsidR="00A4767C">
              <w:t xml:space="preserve"> </w:t>
            </w:r>
            <w:proofErr w:type="gramStart"/>
            <w:r w:rsidRPr="00A9579A">
              <w:t>Строител</w:t>
            </w:r>
            <w:r w:rsidRPr="00A9579A">
              <w:t>ь</w:t>
            </w:r>
            <w:r w:rsidRPr="00A9579A">
              <w:t>ство инженерного обеспечения) (Бюджетные инвестиции)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03 R419Ф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697 300,0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транспортного о</w:t>
            </w:r>
            <w:r w:rsidRPr="00A9579A">
              <w:t>б</w:t>
            </w:r>
            <w:r w:rsidRPr="00A9579A">
              <w:t>служивания населения автомобильным транспортом в пригородном и межмуниципальном сообщении по терр</w:t>
            </w:r>
            <w:r w:rsidRPr="00A9579A">
              <w:t>и</w:t>
            </w:r>
            <w:r w:rsidRPr="00A9579A">
              <w:t>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25 958,5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Организация регулярных перевозок пассажиров и багажа автомобильным транспортом по межмуниципальным маршрутам регулярных перевозок по регулируемым т</w:t>
            </w:r>
            <w:r w:rsidRPr="00A9579A">
              <w:t>а</w:t>
            </w:r>
            <w:r w:rsidRPr="00A9579A">
              <w:t>рифам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11 3 04 72780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государственному унитарному предприятию Республики Карелия «</w:t>
            </w:r>
            <w:proofErr w:type="spellStart"/>
            <w:r w:rsidRPr="00A9579A">
              <w:t>Карелавтотранс</w:t>
            </w:r>
            <w:proofErr w:type="spellEnd"/>
            <w:r w:rsidRPr="00A9579A">
              <w:t>» на финансовое обеспечение затрат по погашению кредиторской  задо</w:t>
            </w:r>
            <w:r w:rsidRPr="00A9579A">
              <w:t>л</w:t>
            </w:r>
            <w:r w:rsidRPr="00A9579A">
              <w:t>женности, возникшей в  связи с осуществлением перево</w:t>
            </w:r>
            <w:r w:rsidRPr="00A9579A">
              <w:t>з</w:t>
            </w:r>
            <w:r w:rsidRPr="00A9579A">
              <w:t xml:space="preserve">ки  пассажиров и багажа (Субсидии юридическим лицам (кроме некоммерческих организаций), индивидуальным предпринимателям, физическим лицам – производителям </w:t>
            </w:r>
            <w:r w:rsidRPr="00A9579A">
              <w:lastRenderedPageBreak/>
              <w:t>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11 3 04 72790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14 924,5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11 3 04 90420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28 606,4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24 042,5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3 826,8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11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 xml:space="preserve">Государственная программа Республики Карелия «Развитие </w:t>
            </w:r>
            <w:proofErr w:type="gramStart"/>
            <w:r w:rsidRPr="00A9579A">
              <w:rPr>
                <w:b/>
                <w:bCs/>
              </w:rPr>
              <w:t>агропромышленного</w:t>
            </w:r>
            <w:proofErr w:type="gramEnd"/>
            <w:r w:rsidRPr="00A9579A">
              <w:rPr>
                <w:b/>
                <w:bCs/>
              </w:rPr>
              <w:t xml:space="preserve"> и </w:t>
            </w:r>
            <w:proofErr w:type="spellStart"/>
            <w:r w:rsidRPr="00A9579A">
              <w:rPr>
                <w:b/>
                <w:bCs/>
              </w:rPr>
              <w:t>рыбохозяйственного</w:t>
            </w:r>
            <w:proofErr w:type="spellEnd"/>
            <w:r w:rsidRPr="00A9579A">
              <w:rPr>
                <w:b/>
                <w:bCs/>
              </w:rPr>
              <w:t xml:space="preserve"> </w:t>
            </w:r>
            <w:r w:rsidRPr="00A9579A">
              <w:rPr>
                <w:b/>
                <w:bCs/>
              </w:rPr>
              <w:lastRenderedPageBreak/>
              <w:t>комплексов»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lastRenderedPageBreak/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855 569,3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Подпрограмма «Развитие </w:t>
            </w:r>
            <w:proofErr w:type="spellStart"/>
            <w:r w:rsidRPr="00A9579A">
              <w:t>подотрасли</w:t>
            </w:r>
            <w:proofErr w:type="spellEnd"/>
            <w:r w:rsidRPr="00A9579A">
              <w:t xml:space="preserve"> животноводства и переработки продукции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395 418,0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развитию племенн</w:t>
            </w:r>
            <w:r w:rsidRPr="00A9579A">
              <w:t>о</w:t>
            </w:r>
            <w:r w:rsidRPr="00A9579A">
              <w:t>го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19 383,9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поддержке племенного крупного рогат</w:t>
            </w:r>
            <w:r w:rsidRPr="00A9579A">
              <w:t>о</w:t>
            </w:r>
            <w:r w:rsidRPr="00A9579A">
              <w:t>го скота мясного направления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12 1 01 73070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Приобретение племенного молодняка крупного рогатого скота молочного направления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12 1 01 73180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племенного ж</w:t>
            </w:r>
            <w:r w:rsidRPr="00A9579A">
              <w:t>и</w:t>
            </w:r>
            <w:r w:rsidRPr="00A9579A">
              <w:t>вотноводства (Субсидии юридическим лицам (кроме н</w:t>
            </w:r>
            <w:r w:rsidRPr="00A9579A">
              <w:t>е</w:t>
            </w:r>
            <w:r w:rsidRPr="00A9579A">
              <w:t>коммерческих организаций), индивидуальным предпр</w:t>
            </w:r>
            <w:r w:rsidRPr="00A9579A">
              <w:t>и</w:t>
            </w:r>
            <w:r w:rsidRPr="00A9579A">
              <w:t>нимателям, физическим лицам – производителям тов</w:t>
            </w:r>
            <w:r w:rsidRPr="00A9579A">
              <w:t>а</w:t>
            </w:r>
            <w:r w:rsidRPr="00A9579A"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01 R5431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7 553,2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племенного ж</w:t>
            </w:r>
            <w:r w:rsidRPr="00A9579A">
              <w:t>и</w:t>
            </w:r>
            <w:r w:rsidRPr="00A9579A">
              <w:t>вотноводства (Субсидии юридическим лицам (кроме н</w:t>
            </w:r>
            <w:r w:rsidRPr="00A9579A">
              <w:t>е</w:t>
            </w:r>
            <w:r w:rsidRPr="00A9579A">
              <w:t>коммерческих организаций), индивидуальным предпр</w:t>
            </w:r>
            <w:r w:rsidRPr="00A9579A">
              <w:t>и</w:t>
            </w:r>
            <w:r w:rsidRPr="00A9579A">
              <w:t>нимателям, физическим лицам – производителям тов</w:t>
            </w:r>
            <w:r w:rsidRPr="00A9579A">
              <w:t>а</w:t>
            </w:r>
            <w:r w:rsidRPr="00A9579A"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01 К5431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5 399,6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развитию молочного скотоводства»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189 585,0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предоставлению субсидии на 1 килограмм реализованного и (или) отгруженного на собственную переработку молока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12 1 02 73120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повышению продуктивности в молочном скотоводстве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02 R5420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48 320,2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повышению продуктивности в молочном скотоводстве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02 К5420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140 687,3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«Государственная поддержка кредитования </w:t>
            </w:r>
            <w:proofErr w:type="spellStart"/>
            <w:r w:rsidRPr="00A9579A">
              <w:t>подотрасли</w:t>
            </w:r>
            <w:proofErr w:type="spellEnd"/>
            <w:r w:rsidRPr="00A9579A"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38 626,8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04 R4330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17 448,3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lastRenderedPageBreak/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1 04 R5440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17 615,0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04 К4330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1 654,0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04 К5440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1 909,5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ускорению технич</w:t>
            </w:r>
            <w:r w:rsidRPr="00A9579A">
              <w:t>е</w:t>
            </w:r>
            <w:r w:rsidRPr="00A9579A">
              <w:t>ского обновления и модернизации производства»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45 784,1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Возмещение части затрат на приобретение новой техн</w:t>
            </w:r>
            <w:r w:rsidRPr="00A9579A">
              <w:t>и</w:t>
            </w:r>
            <w:r w:rsidRPr="00A9579A">
              <w:t>ки, машин, оборудования, а также сельскохозяйственных животных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12 1 05 72950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41 487,3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Компенсация первоначального взноса по приобретению предметов лизинга сельскохозяйственной техники, сп</w:t>
            </w:r>
            <w:r w:rsidRPr="00A9579A">
              <w:t>е</w:t>
            </w:r>
            <w:r w:rsidRPr="00A9579A">
              <w:t>циализированного автотранспорта и технологического оборудования (Субсидии юридическим лицам (кроме н</w:t>
            </w:r>
            <w:r w:rsidRPr="00A9579A">
              <w:t>е</w:t>
            </w:r>
            <w:r w:rsidRPr="00A9579A">
              <w:t>коммерческих организаций), индивидуальным предпр</w:t>
            </w:r>
            <w:r w:rsidRPr="00A9579A">
              <w:t>и</w:t>
            </w:r>
            <w:r w:rsidRPr="00A9579A">
              <w:lastRenderedPageBreak/>
              <w:t>нимателям, физическим лицам – производителям тов</w:t>
            </w:r>
            <w:r w:rsidRPr="00A9579A">
              <w:t>а</w:t>
            </w:r>
            <w:r w:rsidRPr="00A9579A"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12 1 05 73190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4 296,8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«Управление рисками в </w:t>
            </w:r>
            <w:proofErr w:type="spellStart"/>
            <w:r w:rsidRPr="00A9579A">
              <w:t>подо</w:t>
            </w:r>
            <w:r w:rsidRPr="00A9579A">
              <w:t>т</w:t>
            </w:r>
            <w:r w:rsidRPr="00A9579A">
              <w:t>раслях</w:t>
            </w:r>
            <w:proofErr w:type="spellEnd"/>
            <w:r w:rsidRPr="00A9579A">
              <w:t xml:space="preserve">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418,7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 xml:space="preserve">ропромышленного комплекса – страхование в </w:t>
            </w:r>
            <w:proofErr w:type="spellStart"/>
            <w:r w:rsidRPr="00A9579A">
              <w:t>подотра</w:t>
            </w:r>
            <w:r w:rsidRPr="00A9579A">
              <w:t>с</w:t>
            </w:r>
            <w:r w:rsidRPr="00A9579A">
              <w:t>лях</w:t>
            </w:r>
            <w:proofErr w:type="spellEnd"/>
            <w:r w:rsidRPr="00A9579A">
              <w:t xml:space="preserve"> животноводства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06 R5433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418,7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доходов сельскох</w:t>
            </w:r>
            <w:r w:rsidRPr="00A9579A">
              <w:t>о</w:t>
            </w:r>
            <w:r w:rsidRPr="00A9579A">
              <w:t>зяйственных товаропроизводителей в области животн</w:t>
            </w:r>
            <w:r w:rsidRPr="00A9579A">
              <w:t>о</w:t>
            </w:r>
            <w:r w:rsidRPr="00A9579A">
              <w:t>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101 619,5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поддержке доходности в области ж</w:t>
            </w:r>
            <w:r w:rsidRPr="00A9579A">
              <w:t>и</w:t>
            </w:r>
            <w:r w:rsidRPr="00A9579A">
              <w:t>вотноводства (Субсидии юридическим лицам (кроме н</w:t>
            </w:r>
            <w:r w:rsidRPr="00A9579A">
              <w:t>е</w:t>
            </w:r>
            <w:r w:rsidRPr="00A9579A">
              <w:t>коммерческих организаций), индивидуальным предпр</w:t>
            </w:r>
            <w:r w:rsidRPr="00A9579A">
              <w:t>и</w:t>
            </w:r>
            <w:r w:rsidRPr="00A9579A">
              <w:t>нимателям, физическим лицам – производителям тов</w:t>
            </w:r>
            <w:r w:rsidRPr="00A9579A">
              <w:t>а</w:t>
            </w:r>
            <w:r w:rsidRPr="00A9579A"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12 1 07 73080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101 619,5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Подпрограмма «Развитие </w:t>
            </w:r>
            <w:proofErr w:type="spellStart"/>
            <w:r w:rsidRPr="00A9579A">
              <w:t>подотрасли</w:t>
            </w:r>
            <w:proofErr w:type="spellEnd"/>
            <w:r w:rsidRPr="00A9579A">
              <w:t xml:space="preserve"> растениеводства и переработки продукции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37 978,0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сельскохозяйстве</w:t>
            </w:r>
            <w:r w:rsidRPr="00A9579A">
              <w:t>н</w:t>
            </w:r>
            <w:r w:rsidRPr="00A9579A">
              <w:t>ных товаропроизводителей в области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12 723,7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закладке многолетних ягодных и (или) ягодных кустарниковых насаждений (Субсидии юрид</w:t>
            </w:r>
            <w:r w:rsidRPr="00A9579A">
              <w:t>и</w:t>
            </w:r>
            <w:r w:rsidRPr="00A9579A">
              <w:t>ческим лицам (кроме некоммерческих организаций), и</w:t>
            </w:r>
            <w:r w:rsidRPr="00A9579A">
              <w:t>н</w:t>
            </w:r>
            <w:r w:rsidRPr="00A9579A">
              <w:t>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12 2 01 76350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942,0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lastRenderedPageBreak/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поддержка производства кормовых культур в районах Крайнего Севера и прира</w:t>
            </w:r>
            <w:r w:rsidRPr="00A9579A">
              <w:t>в</w:t>
            </w:r>
            <w:r w:rsidRPr="00A9579A">
              <w:t>ненных к ним местностях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2 01 R5434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4 833,8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элитного сем</w:t>
            </w:r>
            <w:r w:rsidRPr="00A9579A">
              <w:t>е</w:t>
            </w:r>
            <w:r w:rsidRPr="00A9579A">
              <w:t>новодства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01 R5435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555,0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поддержка производства кормовых культур в районах Крайнего Севера и прира</w:t>
            </w:r>
            <w:r w:rsidRPr="00A9579A">
              <w:t>в</w:t>
            </w:r>
            <w:r w:rsidRPr="00A9579A">
              <w:t>ненных к ним местностях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01 К5434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6 219,0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элитного сем</w:t>
            </w:r>
            <w:r w:rsidRPr="00A9579A">
              <w:t>е</w:t>
            </w:r>
            <w:r w:rsidRPr="00A9579A">
              <w:t>новодства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01 К5435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173,9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несвязанной поддер</w:t>
            </w:r>
            <w:r w:rsidRPr="00A9579A">
              <w:t>ж</w:t>
            </w:r>
            <w:r w:rsidRPr="00A9579A">
              <w:t>ки сельскохозяйственным товаропроизводителям в о</w:t>
            </w:r>
            <w:r w:rsidRPr="00A9579A">
              <w:t>б</w:t>
            </w:r>
            <w:r w:rsidRPr="00A9579A">
              <w:t>ласти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25 071,3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оказанию несвязанной по</w:t>
            </w:r>
            <w:r w:rsidRPr="00A9579A">
              <w:t>д</w:t>
            </w:r>
            <w:r w:rsidRPr="00A9579A">
              <w:t>держки сельскохозяйственным товаропроизводителям в области растениеводства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02 R5410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13 292,0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оказанию несвязанной по</w:t>
            </w:r>
            <w:r w:rsidRPr="00A9579A">
              <w:t>д</w:t>
            </w:r>
            <w:r w:rsidRPr="00A9579A">
              <w:t>держки сельскохозяйственным товаропроизводителям в области растениеводства за счет средств резервного фо</w:t>
            </w:r>
            <w:r w:rsidRPr="00A9579A">
              <w:t>н</w:t>
            </w:r>
            <w:r w:rsidRPr="00A9579A">
              <w:t>да Правительства Российской Федерации (Субсидии юридическим лицам (кроме некоммерческих организ</w:t>
            </w:r>
            <w:r w:rsidRPr="00A9579A">
              <w:t>а</w:t>
            </w:r>
            <w:r w:rsidRPr="00A9579A"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02 R541F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2 950,1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оказанию несвязанной по</w:t>
            </w:r>
            <w:r w:rsidRPr="00A9579A">
              <w:t>д</w:t>
            </w:r>
            <w:r w:rsidRPr="00A9579A">
              <w:t>держки сельскохозяйственным товаропроизводителям в области растениеводства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02 К5410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8 829,2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«Государственная поддержка кредитования </w:t>
            </w:r>
            <w:proofErr w:type="spellStart"/>
            <w:r w:rsidRPr="00A9579A">
              <w:t>подотрасли</w:t>
            </w:r>
            <w:proofErr w:type="spellEnd"/>
            <w:r w:rsidRPr="00A9579A"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lastRenderedPageBreak/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2 03 R4330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03 R5440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2 03 К5440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«Поддержка малых форм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115 827,3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«Содействие развитию малых форм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104 072,2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возмещение части затрат на уплату процентов по кредитам и займам, привлече</w:t>
            </w:r>
            <w:r w:rsidRPr="00A9579A">
              <w:t>н</w:t>
            </w:r>
            <w:r w:rsidRPr="00A9579A">
              <w:t>ным малыми формами хозяйствования (Субсидии юр</w:t>
            </w:r>
            <w:r w:rsidRPr="00A9579A">
              <w:t>и</w:t>
            </w:r>
            <w:r w:rsidRPr="00A9579A">
              <w:t>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R5438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поддержка начинающих фермеров (Субсидии юридическим лицам (кроме неко</w:t>
            </w:r>
            <w:r w:rsidRPr="00A9579A">
              <w:t>м</w:t>
            </w:r>
            <w:r w:rsidRPr="00A9579A">
              <w:lastRenderedPageBreak/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3 01 R5439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12 685,9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семейных ж</w:t>
            </w:r>
            <w:r w:rsidRPr="00A9579A">
              <w:t>и</w:t>
            </w:r>
            <w:r w:rsidRPr="00A9579A">
              <w:t>вотноводческих ферм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R543А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20 931,8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 xml:space="preserve">ропромышленного комплекса – </w:t>
            </w:r>
            <w:proofErr w:type="spellStart"/>
            <w:r w:rsidRPr="00A9579A">
              <w:t>грантовая</w:t>
            </w:r>
            <w:proofErr w:type="spellEnd"/>
            <w:r w:rsidRPr="00A9579A">
              <w:t xml:space="preserve"> поддержка сельскохозяйственных потребительских кооперативов для развития материально-технической базы (Субсидии некоммерческим организациям (за исключением госуда</w:t>
            </w:r>
            <w:r w:rsidRPr="00A9579A">
              <w:t>р</w:t>
            </w:r>
            <w:r w:rsidRPr="00A9579A">
              <w:t>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R543Б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13 776,9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возмещение части затрат на уплату процентов по кредитам и займам, привлече</w:t>
            </w:r>
            <w:r w:rsidRPr="00A9579A">
              <w:t>н</w:t>
            </w:r>
            <w:r w:rsidRPr="00A9579A">
              <w:t>ным малыми формами хозяйствования (Субсидии юр</w:t>
            </w:r>
            <w:r w:rsidRPr="00A9579A">
              <w:t>и</w:t>
            </w:r>
            <w:r w:rsidRPr="00A9579A">
              <w:t>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К5438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поддержка начинающих фермеров (Субсидии юридическим лицам (кроме неко</w:t>
            </w:r>
            <w:r w:rsidRPr="00A9579A">
              <w:t>м</w:t>
            </w:r>
            <w:r w:rsidRPr="00A9579A">
              <w:lastRenderedPageBreak/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3 01 К5439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17 140,7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>ропромышленного комплекса – развитие семейных ж</w:t>
            </w:r>
            <w:r w:rsidRPr="00A9579A">
              <w:t>и</w:t>
            </w:r>
            <w:r w:rsidRPr="00A9579A">
              <w:t>вотноводческих ферм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К543А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39 043,3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содействию достижению ц</w:t>
            </w:r>
            <w:r w:rsidRPr="00A9579A">
              <w:t>е</w:t>
            </w:r>
            <w:r w:rsidRPr="00A9579A">
              <w:t>левых показателей региональных программ развития а</w:t>
            </w:r>
            <w:r w:rsidRPr="00A9579A">
              <w:t>г</w:t>
            </w:r>
            <w:r w:rsidRPr="00A9579A">
              <w:t xml:space="preserve">ропромышленного комплекса – </w:t>
            </w:r>
            <w:proofErr w:type="spellStart"/>
            <w:r w:rsidRPr="00A9579A">
              <w:t>грантовая</w:t>
            </w:r>
            <w:proofErr w:type="spellEnd"/>
            <w:r w:rsidRPr="00A9579A">
              <w:t xml:space="preserve"> поддержка сельскохозяйственных потребительских кооперативов для развития материально-технической базы (Субсидии некоммерческим организациям (за исключением госуда</w:t>
            </w:r>
            <w:r w:rsidRPr="00A9579A">
              <w:t>р</w:t>
            </w:r>
            <w:r w:rsidRPr="00A9579A">
              <w:t>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01 К543Б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развития произво</w:t>
            </w:r>
            <w:r w:rsidRPr="00A9579A">
              <w:t>д</w:t>
            </w:r>
            <w:r w:rsidRPr="00A9579A">
              <w:t>ства в малых формах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11 755,1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Проведение конкурса на звание «Лучший владелец ли</w:t>
            </w:r>
            <w:r w:rsidRPr="00A9579A">
              <w:t>ч</w:t>
            </w:r>
            <w:r w:rsidRPr="00A9579A">
              <w:t>ного подсобного хозяйства», «Лучшее крестьянское (фермерское) хозяйство»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12 3 02 72970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альтернативных видов живо</w:t>
            </w:r>
            <w:r w:rsidRPr="00A9579A">
              <w:t>т</w:t>
            </w:r>
            <w:r w:rsidRPr="00A9579A">
              <w:t>новодства в малых формах хозяйствования (Субсидии юридическим лицам (кроме некоммерческих организ</w:t>
            </w:r>
            <w:r w:rsidRPr="00A9579A">
              <w:t>а</w:t>
            </w:r>
            <w:r w:rsidRPr="00A9579A"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12 3 02 76320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11 567,1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«Устойчивое развитие сельских террит</w:t>
            </w:r>
            <w:r w:rsidRPr="00A9579A">
              <w:t>о</w:t>
            </w:r>
            <w:r w:rsidRPr="00A9579A">
              <w:t>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31 855,9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«Улучшение жилищных условий граждан, проживающих в сельской местности, в том чи</w:t>
            </w:r>
            <w:r w:rsidRPr="00A9579A">
              <w:t>с</w:t>
            </w:r>
            <w:r w:rsidRPr="00A9579A">
              <w:t>ле молодых семей и молодых специалистов»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22 589,7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устойчивому развитию сел</w:t>
            </w:r>
            <w:r w:rsidRPr="00A9579A">
              <w:t>ь</w:t>
            </w:r>
            <w:r w:rsidRPr="00A9579A">
              <w:t>ских территорий (улучшение жилищных условий гра</w:t>
            </w:r>
            <w:r w:rsidRPr="00A9579A">
              <w:t>ж</w:t>
            </w:r>
            <w:r w:rsidRPr="00A9579A">
              <w:t>дан, проживающих в сельской местности, в том числе молодых семей и молодых специалистов) (Социальные выплаты гражданам, кроме публичных нормативных с</w:t>
            </w:r>
            <w:r w:rsidRPr="00A9579A">
              <w:t>о</w:t>
            </w:r>
            <w:r w:rsidRPr="00A9579A">
              <w:t>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01 R5671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6 776,9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устойчивому развитию сел</w:t>
            </w:r>
            <w:r w:rsidRPr="00A9579A">
              <w:t>ь</w:t>
            </w:r>
            <w:r w:rsidRPr="00A9579A">
              <w:t>ских территорий (улучшение жилищных условий гра</w:t>
            </w:r>
            <w:r w:rsidRPr="00A9579A">
              <w:t>ж</w:t>
            </w:r>
            <w:r w:rsidRPr="00A9579A">
              <w:t>дан, проживающих в сельской местности, в том числе молодых семей и молодых специалистов)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01 R5671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15 812,8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профессиональных кадров и достижений в сфере сельского развития»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1 612,0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Поощрение и популяризация достижений в сфере сел</w:t>
            </w:r>
            <w:r w:rsidRPr="00A9579A">
              <w:t>ь</w:t>
            </w:r>
            <w:r w:rsidRPr="00A9579A">
              <w:t>ского развития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12 4 02 72980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1 036,0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Поощрение и популяризация достижений в сфере сел</w:t>
            </w:r>
            <w:r w:rsidRPr="00A9579A">
              <w:t>ь</w:t>
            </w:r>
            <w:r w:rsidRPr="00A9579A">
              <w:t>ского развития 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12 4 02 72980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поддержке профессиональных кадров (Субсидии юридическим лицам (кроме некоммерческих организаций), индивидуальным предпринимателям, ф</w:t>
            </w:r>
            <w:r w:rsidRPr="00A9579A">
              <w:t>и</w:t>
            </w:r>
            <w:r w:rsidRPr="00A9579A">
              <w:t>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12 4 02 72990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«Комплексное обустройство н</w:t>
            </w:r>
            <w:r w:rsidRPr="00A9579A">
              <w:t>а</w:t>
            </w:r>
            <w:r w:rsidRPr="00A9579A">
              <w:t>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7 302,2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lastRenderedPageBreak/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12 4 03 90400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2 013,2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устойчивому развитию сел</w:t>
            </w:r>
            <w:r w:rsidRPr="00A9579A">
              <w:t>ь</w:t>
            </w:r>
            <w:r w:rsidRPr="00A9579A">
              <w:t>ских территорий (</w:t>
            </w:r>
            <w:proofErr w:type="spellStart"/>
            <w:r w:rsidRPr="00A9579A">
              <w:t>грантовая</w:t>
            </w:r>
            <w:proofErr w:type="spellEnd"/>
            <w:r w:rsidRPr="00A9579A">
              <w:t xml:space="preserve"> поддержка местных иници</w:t>
            </w:r>
            <w:r w:rsidRPr="00A9579A">
              <w:t>а</w:t>
            </w:r>
            <w:r w:rsidRPr="00A9579A">
              <w:t>тив граждан, проживающих в сельской местности) (Су</w:t>
            </w:r>
            <w:r w:rsidRPr="00A9579A">
              <w:t>б</w:t>
            </w:r>
            <w:r w:rsidRPr="00A9579A">
              <w:t>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03 R5673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2 070,0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устойчивому развитию сел</w:t>
            </w:r>
            <w:r w:rsidRPr="00A9579A">
              <w:t>ь</w:t>
            </w:r>
            <w:r w:rsidRPr="00A9579A">
              <w:t>ских территорий (</w:t>
            </w:r>
            <w:proofErr w:type="spellStart"/>
            <w:r w:rsidRPr="00A9579A">
              <w:t>грантовая</w:t>
            </w:r>
            <w:proofErr w:type="spellEnd"/>
            <w:r w:rsidRPr="00A9579A">
              <w:t xml:space="preserve"> поддержка местных иници</w:t>
            </w:r>
            <w:r w:rsidRPr="00A9579A">
              <w:t>а</w:t>
            </w:r>
            <w:r w:rsidRPr="00A9579A">
              <w:t>тив граждан, проживающих в сельской местности) (Су</w:t>
            </w:r>
            <w:r w:rsidRPr="00A9579A">
              <w:t>б</w:t>
            </w:r>
            <w:r w:rsidRPr="00A9579A">
              <w:t>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03 К5673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3 219,0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комплексных мер по ликвидации опасных растений»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борьбе с опасным сорным растением борщевик Сосновского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12 4 04 73090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352,0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государственной ветеринарной службы, обеспечение эпизоотического благополучия»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82 263,1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426E0A">
            <w:pPr>
              <w:ind w:right="-143"/>
              <w:rPr>
                <w:sz w:val="24"/>
                <w:szCs w:val="24"/>
              </w:rPr>
            </w:pPr>
            <w:r w:rsidRPr="00A9579A">
              <w:t>Основное мероприятие «Модернизация учреждений гос</w:t>
            </w:r>
            <w:r w:rsidRPr="00A9579A">
              <w:t>у</w:t>
            </w:r>
            <w:r w:rsidRPr="00A9579A">
              <w:t>дарственной ветеринарной службы»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9 761,9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государственных бюджетных учреждений современным оборудованием, техникой и автотранспо</w:t>
            </w:r>
            <w:r w:rsidRPr="00A9579A">
              <w:t>р</w:t>
            </w:r>
            <w:r w:rsidRPr="00A9579A">
              <w:t>том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12 5 01 73130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9 761,9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«Оказание услуг по предупре</w:t>
            </w:r>
            <w:r w:rsidRPr="00A9579A">
              <w:t>ж</w:t>
            </w:r>
            <w:r w:rsidRPr="00A9579A">
              <w:t>дению и ликвидации заразных и иных болезней живо</w:t>
            </w:r>
            <w:r w:rsidRPr="00A9579A">
              <w:t>т</w:t>
            </w:r>
            <w:r w:rsidRPr="00A9579A">
              <w:t>ных»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60 643,2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Проведение противоэпизоотических мероприятий (Су</w:t>
            </w:r>
            <w:r w:rsidRPr="00A9579A">
              <w:t>б</w:t>
            </w:r>
            <w:r w:rsidRPr="00A9579A"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12 5 02 73010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60 643,2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«Регулирование численности бе</w:t>
            </w:r>
            <w:r w:rsidRPr="00A9579A">
              <w:t>з</w:t>
            </w:r>
            <w:r w:rsidRPr="00A9579A">
              <w:lastRenderedPageBreak/>
              <w:t>надзорных животных»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12 5 03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11 858,0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отдельных государственных полномочий Республики Карелия по организации проведения на те</w:t>
            </w:r>
            <w:r w:rsidRPr="00A9579A">
              <w:t>р</w:t>
            </w:r>
            <w:r w:rsidRPr="00A9579A">
              <w:t>ритории Республики Карелия мероприятий по отлову и содержанию безнадзорных животных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12 5 03 42180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11 858,0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мелиорации земель сельскох</w:t>
            </w:r>
            <w:r w:rsidRPr="00A9579A">
              <w:t>о</w:t>
            </w:r>
            <w:r w:rsidRPr="00A9579A">
              <w:t>зяйственного назначения, повышение плодородия почв»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44 909,0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мелиоративных си</w:t>
            </w:r>
            <w:r w:rsidRPr="00A9579A">
              <w:t>с</w:t>
            </w:r>
            <w:r w:rsidRPr="00A9579A">
              <w:t>тем»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29 723,9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разработке проектно-сметной документации на строительство, реконструкцию мелиоративных систем общего и индивидуального пол</w:t>
            </w:r>
            <w:r w:rsidRPr="00A9579A">
              <w:t>ь</w:t>
            </w:r>
            <w:r w:rsidRPr="00A9579A">
              <w:t>зования (Субсидии юридическим лицам (кроме неко</w:t>
            </w:r>
            <w:r w:rsidRPr="00A9579A">
              <w:t>м</w:t>
            </w:r>
            <w:r w:rsidRPr="00A9579A">
              <w:t>мерческих организаций), индивидуальным предприним</w:t>
            </w:r>
            <w:r w:rsidRPr="00A9579A">
              <w:t>а</w:t>
            </w:r>
            <w:r w:rsidRPr="00A9579A">
              <w:t>телям, физическим лицам – производителям товаров, р</w:t>
            </w:r>
            <w:r w:rsidRPr="00A9579A">
              <w:t>а</w:t>
            </w:r>
            <w:r w:rsidRPr="00A9579A">
              <w:t>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12 6 01 73060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5 511,2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разработке проектной док</w:t>
            </w:r>
            <w:r w:rsidRPr="00A9579A">
              <w:t>у</w:t>
            </w:r>
            <w:r w:rsidRPr="00A9579A">
              <w:t xml:space="preserve">ментации на проведение </w:t>
            </w:r>
            <w:proofErr w:type="spellStart"/>
            <w:r w:rsidRPr="00A9579A">
              <w:t>культуртехнических</w:t>
            </w:r>
            <w:proofErr w:type="spellEnd"/>
            <w:r w:rsidRPr="00A9579A">
              <w:t xml:space="preserve"> меропри</w:t>
            </w:r>
            <w:r w:rsidRPr="00A9579A">
              <w:t>я</w:t>
            </w:r>
            <w:r w:rsidRPr="00A9579A">
              <w:t>тий (Субсидии юридическим лицам (кроме некоммерч</w:t>
            </w:r>
            <w:r w:rsidRPr="00A9579A">
              <w:t>е</w:t>
            </w:r>
            <w:r w:rsidRPr="00A9579A">
              <w:t>ских организаций), индивидуальным предпринимателям, физическим лицам – производителям товаров, работ, у</w:t>
            </w:r>
            <w:r w:rsidRPr="00A9579A">
              <w:t>с</w:t>
            </w:r>
            <w:r w:rsidRPr="00A9579A"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12 6 01 76360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757,2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мелиорации земель сельск</w:t>
            </w:r>
            <w:r w:rsidRPr="00A9579A">
              <w:t>о</w:t>
            </w:r>
            <w:r w:rsidRPr="00A9579A">
              <w:t>хозяйственного назначения (проведение гидромелиор</w:t>
            </w:r>
            <w:r w:rsidRPr="00A9579A">
              <w:t>а</w:t>
            </w:r>
            <w:r w:rsidRPr="00A9579A">
              <w:t>тивных мероприятий) 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01 R5681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16 567,1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мелиорации земель сельск</w:t>
            </w:r>
            <w:r w:rsidRPr="00A9579A">
              <w:t>о</w:t>
            </w:r>
            <w:r w:rsidRPr="00A9579A">
              <w:lastRenderedPageBreak/>
              <w:t xml:space="preserve">хозяйственного назначения (проведение </w:t>
            </w:r>
            <w:proofErr w:type="spellStart"/>
            <w:r w:rsidRPr="00A9579A">
              <w:t>культуртехнич</w:t>
            </w:r>
            <w:r w:rsidRPr="00A9579A">
              <w:t>е</w:t>
            </w:r>
            <w:r w:rsidRPr="00A9579A">
              <w:t>ских</w:t>
            </w:r>
            <w:proofErr w:type="spellEnd"/>
            <w:r w:rsidRPr="00A9579A">
              <w:t xml:space="preserve"> мероприятий) (Субсидии юридическим лицам (кр</w:t>
            </w:r>
            <w:r w:rsidRPr="00A9579A">
              <w:t>о</w:t>
            </w:r>
            <w:r w:rsidRPr="00A9579A">
              <w:t>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6 01 R5682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6 888,4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«Осуществление </w:t>
            </w:r>
            <w:proofErr w:type="spellStart"/>
            <w:r w:rsidRPr="00A9579A">
              <w:t>противопаво</w:t>
            </w:r>
            <w:r w:rsidRPr="00A9579A">
              <w:t>д</w:t>
            </w:r>
            <w:r w:rsidRPr="00A9579A">
              <w:t>ковых</w:t>
            </w:r>
            <w:proofErr w:type="spellEnd"/>
            <w:r w:rsidRPr="00A9579A">
              <w:t xml:space="preserve"> мероприятий на мелиоративных объектах и пов</w:t>
            </w:r>
            <w:r w:rsidRPr="00A9579A">
              <w:t>ы</w:t>
            </w:r>
            <w:r w:rsidRPr="00A9579A">
              <w:t>шение плодородия почв»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15 185,1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повышению почвенного плодородия (Субсидии юридическим лицам (кроме некоммерческих организаций), индивидуальным предпринимателям, ф</w:t>
            </w:r>
            <w:r w:rsidRPr="00A9579A">
              <w:t>и</w:t>
            </w:r>
            <w:r w:rsidRPr="00A9579A">
              <w:t>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12 6 02 73030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15 185,1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12.7.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рыбного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72 061,2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«Государственная поддержка кредитования субъектов </w:t>
            </w:r>
            <w:proofErr w:type="spellStart"/>
            <w:r w:rsidRPr="00A9579A">
              <w:t>аквакультуры</w:t>
            </w:r>
            <w:proofErr w:type="spellEnd"/>
            <w:r w:rsidRPr="00A9579A">
              <w:t>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70 429,0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кредитам, полученным в российских кр</w:t>
            </w:r>
            <w:r w:rsidRPr="00A9579A">
              <w:t>е</w:t>
            </w:r>
            <w:r w:rsidRPr="00A9579A">
              <w:t>дитных организациях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12 7 01 76390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27 881,4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</w:t>
            </w:r>
            <w:r w:rsidRPr="00A9579A">
              <w:t>е</w:t>
            </w:r>
            <w:r w:rsidRPr="00A9579A">
              <w:t>ским лицам (кроме некоммерческих организаций), инд</w:t>
            </w:r>
            <w:r w:rsidRPr="00A9579A">
              <w:t>и</w:t>
            </w:r>
            <w:r w:rsidRPr="00A9579A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01 R4330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4 495,8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мероприятий по возмещению части затрат на уплату процентов по кредитам, полученным в российских </w:t>
            </w:r>
            <w:r w:rsidRPr="00A9579A">
              <w:lastRenderedPageBreak/>
              <w:t xml:space="preserve">кредитных организациях, на развитие </w:t>
            </w:r>
            <w:proofErr w:type="spellStart"/>
            <w:r w:rsidRPr="00A9579A">
              <w:t>аквакультуры</w:t>
            </w:r>
            <w:proofErr w:type="spellEnd"/>
            <w:r w:rsidRPr="00A9579A">
              <w:t xml:space="preserve"> (р</w:t>
            </w:r>
            <w:r w:rsidRPr="00A9579A">
              <w:t>ы</w:t>
            </w:r>
            <w:r w:rsidRPr="00A9579A">
              <w:t xml:space="preserve">боводство) и </w:t>
            </w:r>
            <w:proofErr w:type="spellStart"/>
            <w:r w:rsidRPr="00A9579A">
              <w:t>товарногоосетроводства</w:t>
            </w:r>
            <w:proofErr w:type="spellEnd"/>
            <w:r w:rsidRPr="00A9579A">
              <w:t xml:space="preserve"> (Субсидии юрид</w:t>
            </w:r>
            <w:r w:rsidRPr="00A9579A">
              <w:t>и</w:t>
            </w:r>
            <w:r w:rsidRPr="00A9579A">
              <w:t>ческим лицам (кроме некоммерческих организаций), и</w:t>
            </w:r>
            <w:r w:rsidRPr="00A9579A">
              <w:t>н</w:t>
            </w:r>
            <w:r w:rsidRPr="00A9579A">
              <w:t>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 7 01 R5260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30 088,0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01 R5440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7 238,8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возмещению части процен</w:t>
            </w:r>
            <w:r w:rsidRPr="00A9579A">
              <w:t>т</w:t>
            </w:r>
            <w:r w:rsidRPr="00A9579A">
              <w:t>ной ставки по инвестиционным кредитам (займам) в а</w:t>
            </w:r>
            <w:r w:rsidRPr="00A9579A">
              <w:t>г</w:t>
            </w:r>
            <w:r w:rsidRPr="00A9579A">
              <w:t>ропромышленном комплексе (Субсидии юридическим лицам (кроме некоммерческих организаций), индивид</w:t>
            </w:r>
            <w:r w:rsidRPr="00A9579A">
              <w:t>у</w:t>
            </w:r>
            <w:r w:rsidRPr="00A9579A">
              <w:t>альным предпринимателям, физическим лицам – прои</w:t>
            </w:r>
            <w:r w:rsidRPr="00A9579A">
              <w:t>з</w:t>
            </w:r>
            <w:r w:rsidRPr="00A9579A"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01 К5440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725,0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«Сохранение и восстановление водных биологических ресурсов»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1 632,2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организации, регулирования и охраны водных биологических ресурсов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12 7 02 59100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1 632,2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12.8.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75 256,8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lastRenderedPageBreak/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63 693,9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9 131,5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709,1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254,3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12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1 468,0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«Воспроизводство и использование природных ресу</w:t>
            </w:r>
            <w:r w:rsidRPr="00A9579A">
              <w:rPr>
                <w:b/>
                <w:bCs/>
              </w:rPr>
              <w:t>р</w:t>
            </w:r>
            <w:r w:rsidRPr="00A9579A">
              <w:rPr>
                <w:b/>
                <w:bCs/>
              </w:rPr>
              <w:t>сов и охрана окружающей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852 158,7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«Воспроизводство и использование ле</w:t>
            </w:r>
            <w:r w:rsidRPr="00A9579A">
              <w:t>с</w:t>
            </w:r>
            <w:r w:rsidRPr="00A9579A">
              <w:t xml:space="preserve">ных ресурсов»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670 115,8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«Предоставление лесов в польз</w:t>
            </w:r>
            <w:r w:rsidRPr="00A9579A">
              <w:t>о</w:t>
            </w:r>
            <w:r w:rsidRPr="00A9579A">
              <w:t>вание, их охрана, защита и воспроизводство»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670 115,8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(Расходы на в</w:t>
            </w:r>
            <w:r w:rsidRPr="00A9579A">
              <w:t>ы</w:t>
            </w:r>
            <w:r w:rsidRPr="00A9579A">
              <w:t>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367 068,1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(Иные закупки т</w:t>
            </w:r>
            <w:r w:rsidRPr="00A9579A">
              <w:t>о</w:t>
            </w:r>
            <w:r w:rsidRPr="00A9579A">
              <w:t xml:space="preserve">варов, работ и услуг для обеспечения государственных </w:t>
            </w:r>
            <w:r w:rsidRPr="00A9579A">
              <w:lastRenderedPageBreak/>
              <w:t>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63 425,6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(Социальные в</w:t>
            </w:r>
            <w:r w:rsidRPr="00A9579A">
              <w:t>ы</w:t>
            </w:r>
            <w:r w:rsidRPr="00A9579A">
              <w:t>платы гражданам, кроме публичных нормативных соц</w:t>
            </w:r>
            <w:r w:rsidRPr="00A9579A">
              <w:t>и</w:t>
            </w:r>
            <w:r w:rsidRPr="00A9579A">
              <w:t>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827,8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(Субсидии бю</w:t>
            </w:r>
            <w:r w:rsidRPr="00A9579A">
              <w:t>д</w:t>
            </w:r>
            <w:r w:rsidRPr="00A9579A"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175 688,2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280,1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лесных отношений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лесных отношений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53 649,0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лесных отношений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5 735,8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лесных отношений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лесных отношений (Уплата нал</w:t>
            </w:r>
            <w:r w:rsidRPr="00A9579A">
              <w:t>о</w:t>
            </w:r>
            <w:r w:rsidRPr="00A9579A">
              <w:t>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2 829,2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 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13 1 01 73280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«Воспроизводство минерально-сырьевой базы»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и освоение месторо</w:t>
            </w:r>
            <w:r w:rsidRPr="00A9579A">
              <w:t>ж</w:t>
            </w:r>
            <w:r w:rsidRPr="00A9579A">
              <w:t>дений общераспространенных полезных ископаемых»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сфере недропользования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13 2 01 73210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«Использование и охрана водных объе</w:t>
            </w:r>
            <w:r w:rsidRPr="00A9579A">
              <w:t>к</w:t>
            </w:r>
            <w:r w:rsidRPr="00A9579A">
              <w:t>тов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13 350,5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«Проведение работ, направле</w:t>
            </w:r>
            <w:r w:rsidRPr="00A9579A">
              <w:t>н</w:t>
            </w:r>
            <w:r w:rsidRPr="00A9579A">
              <w:t>ных на снижение негативного воздействия вод и ликв</w:t>
            </w:r>
            <w:r w:rsidRPr="00A9579A">
              <w:t>и</w:t>
            </w:r>
            <w:r w:rsidRPr="00A9579A">
              <w:t>дацию его последствий, а также на охрану водных объе</w:t>
            </w:r>
            <w:r w:rsidRPr="00A9579A">
              <w:t>к</w:t>
            </w:r>
            <w:r w:rsidRPr="00A9579A">
              <w:t>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13 350,5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водных отношений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13 3 01 51280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7 750,5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водных отношений 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13 3 01 73220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5 600,0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«Охрана окружающей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11 075,0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«Проведение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10 675,0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охраны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13 4 01 73240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4 005,1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Республики Карелия в сфере охраны о</w:t>
            </w:r>
            <w:r w:rsidRPr="00A9579A">
              <w:t>к</w:t>
            </w:r>
            <w:r w:rsidRPr="00A9579A">
              <w:t xml:space="preserve">ружающей </w:t>
            </w:r>
            <w:r w:rsidR="007A64D1">
              <w:t xml:space="preserve"> </w:t>
            </w:r>
            <w:r w:rsidRPr="00A9579A">
              <w:t xml:space="preserve">среды </w:t>
            </w:r>
            <w:r w:rsidR="007A64D1">
              <w:t xml:space="preserve"> </w:t>
            </w:r>
            <w:r w:rsidRPr="00A9579A">
              <w:t xml:space="preserve">(Субсидии </w:t>
            </w:r>
            <w:r w:rsidR="007A64D1">
              <w:t xml:space="preserve"> </w:t>
            </w:r>
            <w:r w:rsidRPr="00A9579A">
              <w:t xml:space="preserve">бюджетным </w:t>
            </w:r>
            <w:r w:rsidR="007A64D1">
              <w:t xml:space="preserve"> </w:t>
            </w:r>
            <w:r w:rsidRPr="00A9579A">
              <w:t>учрежден</w:t>
            </w:r>
            <w:r w:rsidRPr="00A9579A">
              <w:t>и</w:t>
            </w:r>
            <w:r w:rsidRPr="00A9579A"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13 4 01 73250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5 219,9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Актуализация территориальной схемы в области обращ</w:t>
            </w:r>
            <w:r w:rsidRPr="00A9579A">
              <w:t>е</w:t>
            </w:r>
            <w:r w:rsidRPr="00A9579A">
              <w:lastRenderedPageBreak/>
              <w:t>ния с отходами, в том числе с твердыми коммунальными отходами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13 4 01 73260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1 450,0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«Осуществление государственн</w:t>
            </w:r>
            <w:r w:rsidRPr="00A9579A">
              <w:t>о</w:t>
            </w:r>
            <w:r w:rsidRPr="00A9579A">
              <w:t>го экологического надзора и нормирования допустимого воздействия на окружающую среду при осуществлении хозяйственной и иной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проведению государственной экологической экспертизы объектов регионального уровня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13 4 02 73230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охотничьего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2 735,2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«Повышение продуктивности охотничьих угодий»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2 665,2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охраны и использования объектов ж</w:t>
            </w:r>
            <w:r w:rsidRPr="00A9579A">
              <w:t>и</w:t>
            </w:r>
            <w:r w:rsidRPr="00A9579A">
              <w:t>вотного мира (за исключением охотничьих ресурсов и водных биологических ресурсов) 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13 5 01 59200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повышению продуктивности охотнич</w:t>
            </w:r>
            <w:r w:rsidRPr="00A9579A">
              <w:t>ь</w:t>
            </w:r>
            <w:r w:rsidRPr="00A9579A">
              <w:t>их угодий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13 5 01 73290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2 585,0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«Регулирование охотхозяйстве</w:t>
            </w:r>
            <w:r w:rsidRPr="00A9579A">
              <w:t>н</w:t>
            </w:r>
            <w:r w:rsidRPr="00A9579A">
              <w:t>ной деятельности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регулированию охотхозяйственной де</w:t>
            </w:r>
            <w:r w:rsidRPr="00A9579A">
              <w:t>я</w:t>
            </w:r>
            <w:r w:rsidRPr="00A9579A">
              <w:t>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13 5 02 73300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13.6.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lastRenderedPageBreak/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13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154 522,2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71 484,0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9 590,2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104,7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(Расходы на в</w:t>
            </w:r>
            <w:r w:rsidRPr="00A9579A">
              <w:t>ы</w:t>
            </w:r>
            <w:r w:rsidRPr="00A9579A">
              <w:t>платы персоналу государственных (муниципальных) о</w:t>
            </w:r>
            <w:r w:rsidRPr="00A9579A">
              <w:t>р</w:t>
            </w:r>
            <w:r w:rsidRPr="00A9579A">
              <w:t>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51 659,0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4 536,1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лесных отношений (Исполнение с</w:t>
            </w:r>
            <w:r w:rsidRPr="00A9579A">
              <w:t>у</w:t>
            </w:r>
            <w:r w:rsidRPr="00A9579A">
              <w:t>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1 831,3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в области охраны и использования охотничьих ресурсов (Расходы на выплаты персоналу государстве</w:t>
            </w:r>
            <w:r w:rsidRPr="00A9579A">
              <w:t>н</w:t>
            </w:r>
            <w:r w:rsidRPr="00A9579A">
              <w:t>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12 682,7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 xml:space="preserve">дерации в области охраны и использования охотничьих </w:t>
            </w:r>
            <w:r w:rsidRPr="00A9579A">
              <w:lastRenderedPageBreak/>
              <w:t>ресурсов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1 984,2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13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A9579A">
              <w:rPr>
                <w:b/>
                <w:bCs/>
              </w:rPr>
              <w:t>к</w:t>
            </w:r>
            <w:r w:rsidRPr="00A9579A">
              <w:rPr>
                <w:b/>
                <w:bCs/>
              </w:rPr>
              <w:t>тика правонарушений»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733 681,0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«Пожарная безопасность»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580 805,3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пожарной безопа</w:t>
            </w:r>
            <w:r w:rsidRPr="00A9579A">
              <w:t>с</w:t>
            </w:r>
            <w:r w:rsidRPr="00A9579A">
              <w:t>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580 805,3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обеспечения тушения п</w:t>
            </w:r>
            <w:r w:rsidRPr="00A9579A">
              <w:t>о</w:t>
            </w:r>
            <w:r w:rsidRPr="00A9579A">
              <w:t>жаров подразделениями противопожарной службы Ре</w:t>
            </w:r>
            <w:r w:rsidRPr="00A9579A">
              <w:t>с</w:t>
            </w:r>
            <w:r w:rsidRPr="00A9579A">
              <w:t>публики Карелия (Расходы на выплаты персоналу казе</w:t>
            </w:r>
            <w:r w:rsidRPr="00A9579A">
              <w:t>н</w:t>
            </w:r>
            <w:r w:rsidRPr="00A9579A">
              <w:t>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419 667,4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обеспечения тушения п</w:t>
            </w:r>
            <w:r w:rsidRPr="00A9579A">
              <w:t>о</w:t>
            </w:r>
            <w:r w:rsidRPr="00A9579A">
              <w:t>жаров подразделениями противопожарной службы Ре</w:t>
            </w:r>
            <w:r w:rsidRPr="00A9579A">
              <w:t>с</w:t>
            </w:r>
            <w:r w:rsidRPr="00A9579A">
              <w:t>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76 025,2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обеспечения тушения п</w:t>
            </w:r>
            <w:r w:rsidRPr="00A9579A">
              <w:t>о</w:t>
            </w:r>
            <w:r w:rsidRPr="00A9579A">
              <w:t>жаров подразделениями противопожарной службы Ре</w:t>
            </w:r>
            <w:r w:rsidRPr="00A9579A">
              <w:t>с</w:t>
            </w:r>
            <w:r w:rsidRPr="00A9579A">
              <w:t>публики Карелия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обеспечения тушения п</w:t>
            </w:r>
            <w:r w:rsidRPr="00A9579A">
              <w:t>о</w:t>
            </w:r>
            <w:r w:rsidRPr="00A9579A">
              <w:t>жаров подразделениями противопожарной службы Ре</w:t>
            </w:r>
            <w:r w:rsidRPr="00A9579A">
              <w:t>с</w:t>
            </w:r>
            <w:r w:rsidRPr="00A9579A">
              <w:t>публики Карелия (Уплата налогов, сборов и иных плат</w:t>
            </w:r>
            <w:r w:rsidRPr="00A9579A">
              <w:t>е</w:t>
            </w:r>
            <w:r w:rsidRPr="00A9579A">
              <w:t>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2 379,1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37 397,1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4767C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(реконструкция здания пожарного депо ГКУ «Отряд противопожарной службы по Беломорскому району», </w:t>
            </w:r>
            <w:proofErr w:type="gramStart"/>
            <w:r w:rsidRPr="00A9579A">
              <w:t>г</w:t>
            </w:r>
            <w:proofErr w:type="gramEnd"/>
            <w:r w:rsidRPr="00A9579A">
              <w:t>.</w:t>
            </w:r>
            <w:r w:rsidR="00A4767C">
              <w:t> </w:t>
            </w:r>
            <w:r w:rsidRPr="00A9579A">
              <w:t>Беломорск, ул. Пионерская, д.</w:t>
            </w:r>
            <w:r w:rsidR="00A4767C">
              <w:t> </w:t>
            </w:r>
            <w:r w:rsidRPr="00A9579A">
              <w:t>2-б)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1 01 R4195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45 322,7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«Снижение рисков и смягчение последс</w:t>
            </w:r>
            <w:r w:rsidRPr="00A9579A">
              <w:t>т</w:t>
            </w:r>
            <w:r w:rsidRPr="00A9579A">
              <w:t>вий чрезвычайных ситуаций природного и техногенного характера»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117 143,2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защиты населения при чрезвычайных ситуациях, обеспечение безопасности людей»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117 143,2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и проведению поисково-спасательных работ при чрезвычайных ситуациях пр</w:t>
            </w:r>
            <w:r w:rsidRPr="00A9579A">
              <w:t>и</w:t>
            </w:r>
            <w:r w:rsidRPr="00A9579A">
              <w:t>родного и техногенного характера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43 441,3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и проведению поисково-спасательных работ при чрезвычайных ситуациях пр</w:t>
            </w:r>
            <w:r w:rsidRPr="00A9579A">
              <w:t>и</w:t>
            </w:r>
            <w:r w:rsidRPr="00A9579A">
              <w:t>родного и техногенного характера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8 506,8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организации и проведению поисково-спасательных работ при чрезвычайных ситуациях пр</w:t>
            </w:r>
            <w:r w:rsidRPr="00A9579A">
              <w:t>и</w:t>
            </w:r>
            <w:r w:rsidRPr="00A9579A">
              <w:t>родного и техногенного характера (Уплата налогов, сб</w:t>
            </w:r>
            <w:r w:rsidRPr="00A9579A">
              <w:t>о</w:t>
            </w:r>
            <w:r w:rsidRPr="00A9579A">
              <w:lastRenderedPageBreak/>
              <w:t>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587,4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обучению населения в области гражда</w:t>
            </w:r>
            <w:r w:rsidRPr="00A9579A">
              <w:t>н</w:t>
            </w:r>
            <w:r w:rsidRPr="00A9579A">
              <w:t>ской обороны, защиты от чрезвычайных ситуаций, п</w:t>
            </w:r>
            <w:r w:rsidRPr="00A9579A">
              <w:t>о</w:t>
            </w:r>
            <w:r w:rsidRPr="00A9579A">
              <w:t>жарной безопасности и основам противодействия терр</w:t>
            </w:r>
            <w:r w:rsidRPr="00A9579A">
              <w:t>о</w:t>
            </w:r>
            <w:r w:rsidRPr="00A9579A">
              <w:t>ризму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5 716,3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обучению населения в области гражда</w:t>
            </w:r>
            <w:r w:rsidRPr="00A9579A">
              <w:t>н</w:t>
            </w:r>
            <w:r w:rsidRPr="00A9579A">
              <w:t>ской обороны, защиты от чрезвычайных ситуаций, п</w:t>
            </w:r>
            <w:r w:rsidRPr="00A9579A">
              <w:t>о</w:t>
            </w:r>
            <w:r w:rsidRPr="00A9579A">
              <w:t>жарной безопасности и основам противодействия терр</w:t>
            </w:r>
            <w:r w:rsidRPr="00A9579A">
              <w:t>о</w:t>
            </w:r>
            <w:r w:rsidRPr="00A9579A">
              <w:t>ризму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2 171,5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обучению населения в области гражда</w:t>
            </w:r>
            <w:r w:rsidRPr="00A9579A">
              <w:t>н</w:t>
            </w:r>
            <w:r w:rsidRPr="00A9579A">
              <w:t>ской обороны, защиты от чрезвычайных ситуаций, п</w:t>
            </w:r>
            <w:r w:rsidRPr="00A9579A">
              <w:t>о</w:t>
            </w:r>
            <w:r w:rsidRPr="00A9579A">
              <w:t>жарной безопасности и основам противодействия терр</w:t>
            </w:r>
            <w:r w:rsidRPr="00A9579A">
              <w:t>о</w:t>
            </w:r>
            <w:r w:rsidRPr="00A9579A">
              <w:t>ризму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функционирования региональной автомат</w:t>
            </w:r>
            <w:r w:rsidRPr="00A9579A">
              <w:t>и</w:t>
            </w:r>
            <w:r w:rsidRPr="00A9579A">
              <w:t>зированной системы централизованного оповещения н</w:t>
            </w:r>
            <w:r w:rsidRPr="00A9579A">
              <w:t>а</w:t>
            </w:r>
            <w:r w:rsidRPr="00A9579A">
              <w:t>селения (Расходы на выплаты персоналу казенных учр</w:t>
            </w:r>
            <w:r w:rsidRPr="00A9579A">
              <w:t>е</w:t>
            </w:r>
            <w:r w:rsidRPr="00A9579A">
              <w:t>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20 205,4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функционирования региональной автомат</w:t>
            </w:r>
            <w:r w:rsidRPr="00A9579A">
              <w:t>и</w:t>
            </w:r>
            <w:r w:rsidRPr="00A9579A">
              <w:t>зированной системы централизованного оповещения н</w:t>
            </w:r>
            <w:r w:rsidRPr="00A9579A">
              <w:t>а</w:t>
            </w:r>
            <w:r w:rsidRPr="00A9579A">
              <w:t>селения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9 304,0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функционирования региональной автомат</w:t>
            </w:r>
            <w:r w:rsidRPr="00A9579A">
              <w:t>и</w:t>
            </w:r>
            <w:r w:rsidRPr="00A9579A">
              <w:t>зированной системы централизованного оповещения н</w:t>
            </w:r>
            <w:r w:rsidRPr="00A9579A">
              <w:t>а</w:t>
            </w:r>
            <w:r w:rsidRPr="00A9579A">
              <w:t>селения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79,9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радиационной безопасности населения и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созданию системы обеспечения вызовов экстренных оперативных служб по единому номеру «112»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14 2 01 73590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«Профилактика правонарушений»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8 797,4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системы профилактики правонарушений»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8 797,4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Субвенции федеральному бюджету на осуществление части переданных полномочий по составлению проток</w:t>
            </w:r>
            <w:r w:rsidRPr="00A9579A">
              <w:t>о</w:t>
            </w:r>
            <w:r w:rsidRPr="00A9579A">
              <w:t>лов об административных правонарушениях, посягающих на общественный порядок и общественную безопасность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14 3 01 57010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4 700,0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профилактике правонарушений в Ре</w:t>
            </w:r>
            <w:r w:rsidRPr="00A9579A">
              <w:t>с</w:t>
            </w:r>
            <w:r w:rsidRPr="00A9579A">
              <w:t>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14 3 01 73570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3 897,4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профилактике правонарушений в Ре</w:t>
            </w:r>
            <w:r w:rsidRPr="00A9579A">
              <w:t>с</w:t>
            </w:r>
            <w:r w:rsidRPr="00A9579A">
              <w:t>публике Карелия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14 3 01 73570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26 935,1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24 766,8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1 766,7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lastRenderedPageBreak/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14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14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институтов гражданского общества и ра</w:t>
            </w:r>
            <w:r w:rsidRPr="00A9579A">
              <w:rPr>
                <w:b/>
                <w:bCs/>
              </w:rPr>
              <w:t>з</w:t>
            </w:r>
            <w:r w:rsidRPr="00A9579A">
              <w:rPr>
                <w:b/>
                <w:bCs/>
              </w:rPr>
              <w:t>витие местного самоуправления, защита прав и св</w:t>
            </w:r>
            <w:r w:rsidRPr="00A9579A">
              <w:rPr>
                <w:b/>
                <w:bCs/>
              </w:rPr>
              <w:t>о</w:t>
            </w:r>
            <w:r w:rsidRPr="00A9579A">
              <w:rPr>
                <w:b/>
                <w:bCs/>
              </w:rPr>
              <w:t>бод человека и гражданина»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393 346,6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«Поддержка социально ориентированных некоммерческих организаций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проектов, реализу</w:t>
            </w:r>
            <w:r w:rsidRPr="00A9579A">
              <w:t>е</w:t>
            </w:r>
            <w:r w:rsidRPr="00A9579A">
              <w:t>мых социально ориентированными некоммерческими о</w:t>
            </w:r>
            <w:r w:rsidRPr="00A9579A">
              <w:t>р</w:t>
            </w:r>
            <w:r w:rsidRPr="00A9579A">
              <w:t>ганизациями»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Гранты в форме субсидий социально ориентированным некоммерческим организациям, достигшим наилучших результатов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15 1 01 73860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реализацию мероприятий по укреплению единства российской нации и этнокультурному развитию народов России (Субсидии некоммерческим организац</w:t>
            </w:r>
            <w:r w:rsidRPr="00A9579A">
              <w:t>и</w:t>
            </w:r>
            <w:r w:rsidRPr="00A9579A">
              <w:t>ям (за исключением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15 1 01 73861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реализацию мероприятий по профилакт</w:t>
            </w:r>
            <w:r w:rsidRPr="00A9579A">
              <w:t>и</w:t>
            </w:r>
            <w:r w:rsidRPr="00A9579A">
              <w:t>ке социального сиротства, поддержке материнства и де</w:t>
            </w:r>
            <w:r w:rsidRPr="00A9579A">
              <w:t>т</w:t>
            </w:r>
            <w:r w:rsidRPr="00A9579A">
              <w:lastRenderedPageBreak/>
              <w:t>ства; реализацию мероприятий по повышению качества жизни людей пожилого возраста (Субсидии некоммерч</w:t>
            </w:r>
            <w:r w:rsidRPr="00A9579A">
              <w:t>е</w:t>
            </w:r>
            <w:r w:rsidRPr="00A9579A">
              <w:t>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15 1 01 73862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реализацию мероприятий в сфере здрав</w:t>
            </w:r>
            <w:r w:rsidRPr="00A9579A">
              <w:t>о</w:t>
            </w:r>
            <w:r w:rsidRPr="00A9579A">
              <w:t>охранения (Субсидии некоммерческим организациям (за исключением государственных (муниципальных) учре</w:t>
            </w:r>
            <w:r w:rsidRPr="00A9579A">
              <w:t>ж</w:t>
            </w:r>
            <w:r w:rsidRPr="00A9579A">
              <w:t>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15 1 01 73863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 реализацию мероприятий по развитию образования (Субсидии некоммерческим организациям (за исключением государственных (муниципальных) у</w:t>
            </w:r>
            <w:r w:rsidRPr="00A9579A">
              <w:t>ч</w:t>
            </w:r>
            <w:r w:rsidRPr="00A9579A">
              <w:t>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15 1 01 73864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реализацию мероприятий в сфере культ</w:t>
            </w:r>
            <w:r w:rsidRPr="00A9579A">
              <w:t>у</w:t>
            </w:r>
            <w:r w:rsidRPr="00A9579A">
              <w:t>ры (Субсидии некоммерческим организациям (за искл</w:t>
            </w:r>
            <w:r w:rsidRPr="00A9579A">
              <w:t>ю</w:t>
            </w:r>
            <w:r w:rsidRPr="00A9579A">
              <w:t>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15 1 01 73865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Гранты в форме субсидий социально ориентированным некоммерческим организациям, достигшим наилучших результатов, на реализацию мероприятий в сфере патри</w:t>
            </w:r>
            <w:r w:rsidRPr="00A9579A">
              <w:t>о</w:t>
            </w:r>
            <w:r w:rsidRPr="00A9579A">
              <w:t>тического, в том числе военно-патриотического, воспит</w:t>
            </w:r>
            <w:r w:rsidRPr="00A9579A">
              <w:t>а</w:t>
            </w:r>
            <w:r w:rsidRPr="00A9579A">
              <w:t>ния граждан;  реализацию мероприятий в сфере содейс</w:t>
            </w:r>
            <w:r w:rsidRPr="00A9579A">
              <w:t>т</w:t>
            </w:r>
            <w:r w:rsidRPr="00A9579A">
              <w:t>вия добровольчеству; реализацию мероприятий в сфере пропаганды здорового образа жизни (Субсидии неко</w:t>
            </w:r>
            <w:r w:rsidRPr="00A9579A">
              <w:t>м</w:t>
            </w:r>
            <w:r w:rsidRPr="00A9579A">
              <w:t>мерческим организациям (за исключением государстве</w:t>
            </w:r>
            <w:r w:rsidRPr="00A9579A">
              <w:t>н</w:t>
            </w:r>
            <w:r w:rsidRPr="00A9579A">
              <w:lastRenderedPageBreak/>
              <w:t>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15 1 01 73866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833,0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15.2.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«Создание условий для расширения до</w:t>
            </w:r>
            <w:r w:rsidRPr="00A9579A">
              <w:t>с</w:t>
            </w:r>
            <w:r w:rsidRPr="00A9579A">
              <w:t>тупа населения к информации, распространяемой в сре</w:t>
            </w:r>
            <w:r w:rsidRPr="00A9579A">
              <w:t>д</w:t>
            </w:r>
            <w:r w:rsidRPr="00A9579A">
              <w:t>ствах массовой информации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89 671,7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«Размещение информационных материалов и публикация правовых актов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89 671,7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Производство и реализация печатных изданий и средств массовой информации (Субсидии автономным учрежд</w:t>
            </w:r>
            <w:r w:rsidRPr="00A9579A">
              <w:t>е</w:t>
            </w:r>
            <w:r w:rsidRPr="00A9579A"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15 2 01 73800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28 493,4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освещение деятельности органов гос</w:t>
            </w:r>
            <w:r w:rsidRPr="00A9579A">
              <w:t>у</w:t>
            </w:r>
            <w:r w:rsidRPr="00A9579A">
              <w:t>дарственной власти Республики Карелия и результатов социально-экономического развития Республики Карелия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15 2 01 98700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61 178,3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«Сохранение единства народов и этнич</w:t>
            </w:r>
            <w:r w:rsidRPr="00A9579A">
              <w:t>е</w:t>
            </w:r>
            <w:r w:rsidRPr="00A9579A">
              <w:t>ских общностей Карелии» («</w:t>
            </w:r>
            <w:proofErr w:type="spellStart"/>
            <w:r w:rsidRPr="00A9579A">
              <w:t>Карьяла</w:t>
            </w:r>
            <w:proofErr w:type="spellEnd"/>
            <w:r w:rsidRPr="00A9579A">
              <w:t xml:space="preserve"> – наш дом»)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12 381,4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«Проведение мероприятий и по</w:t>
            </w:r>
            <w:r w:rsidRPr="00A9579A">
              <w:t>д</w:t>
            </w:r>
            <w:r w:rsidRPr="00A9579A">
              <w:t>держка проектов, направленных на развитие национал</w:t>
            </w:r>
            <w:r w:rsidRPr="00A9579A">
              <w:t>ь</w:t>
            </w:r>
            <w:r w:rsidRPr="00A9579A">
              <w:t>ного (этнокультурного) потенциала»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12 381,4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сохранению единства народов и этнич</w:t>
            </w:r>
            <w:r w:rsidRPr="00A9579A">
              <w:t>е</w:t>
            </w:r>
            <w:r w:rsidRPr="00A9579A">
              <w:t>ских общностей Республики Карелия (Иные закупки т</w:t>
            </w:r>
            <w:r w:rsidRPr="00A9579A">
              <w:t>о</w:t>
            </w:r>
            <w:r w:rsidRPr="00A9579A"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15 3 01 73820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868,2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Реализация мероприятий по укреплению единства ро</w:t>
            </w:r>
            <w:r w:rsidRPr="00A9579A">
              <w:t>с</w:t>
            </w:r>
            <w:r w:rsidRPr="00A9579A">
              <w:t>сийской нации и этнокультурному развитию народов России (Субсидии некоммерческим организациям (за и</w:t>
            </w:r>
            <w:r w:rsidRPr="00A9579A">
              <w:t>с</w:t>
            </w:r>
            <w:r w:rsidRPr="00A9579A">
              <w:t>ключением государственных (муниципальных) учрежд</w:t>
            </w:r>
            <w:r w:rsidRPr="00A9579A">
              <w:t>е</w:t>
            </w:r>
            <w:r w:rsidRPr="00A9579A">
              <w:t>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3 01 R5160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11 513,2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Подпрограмма «Содействие развитию муниципальной </w:t>
            </w:r>
            <w:r w:rsidRPr="00A9579A">
              <w:lastRenderedPageBreak/>
              <w:t>службы, территориального общественного самоуправл</w:t>
            </w:r>
            <w:r w:rsidRPr="00A9579A">
              <w:t>е</w:t>
            </w:r>
            <w:r w:rsidRPr="00A9579A">
              <w:t>ния и иных форм осуществления местного самоуправл</w:t>
            </w:r>
            <w:r w:rsidRPr="00A9579A">
              <w:t>е</w:t>
            </w:r>
            <w:r w:rsidRPr="00A9579A">
              <w:t>ния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15 4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104 100,0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«Стимулирование гражданской инициативы, развитие форм осуществления местного с</w:t>
            </w:r>
            <w:r w:rsidRPr="00A9579A">
              <w:t>а</w:t>
            </w:r>
            <w:r w:rsidRPr="00A9579A">
              <w:t>моуправления»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54 100,0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поддержку местных инициатив граждан, проживающих в муниципальных о</w:t>
            </w:r>
            <w:r w:rsidRPr="00A9579A">
              <w:t>б</w:t>
            </w:r>
            <w:r w:rsidRPr="00A9579A">
              <w:t>разованиях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15 4 01 43140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Поддержка развития территориального общественного самоуправления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15 4 01 44070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3 400,0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proofErr w:type="gramStart"/>
            <w:r w:rsidRPr="00A9579A">
              <w:t>Проведение социологических опросов населения об оценке эффективности деятельности органов местного самоуправления городских округов и муниципальных районов Республики Карелия (Субсидии некоммерческим организациям (за исключением государственных (мун</w:t>
            </w:r>
            <w:r w:rsidRPr="00A9579A">
              <w:t>и</w:t>
            </w:r>
            <w:r w:rsidRPr="00A9579A">
              <w:t>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15 4 01 73830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«Проведение мероприятий по с</w:t>
            </w:r>
            <w:r w:rsidRPr="00A9579A">
              <w:t>о</w:t>
            </w:r>
            <w:r w:rsidRPr="00A9579A">
              <w:t>циально-экономическому развитию территорий»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подготовку к провед</w:t>
            </w:r>
            <w:r w:rsidRPr="00A9579A">
              <w:t>е</w:t>
            </w:r>
            <w:r w:rsidRPr="00A9579A">
              <w:t>нию Дня Республики Карелия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15 4 02 43190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15.5.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системы мировой юстиции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2 234,0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условий для осущест</w:t>
            </w:r>
            <w:r w:rsidRPr="00A9579A">
              <w:t>в</w:t>
            </w:r>
            <w:r w:rsidRPr="00A9579A">
              <w:t>ления правосудия мировыми судьями»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2 234,0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организационному обеспечению де</w:t>
            </w:r>
            <w:r w:rsidRPr="00A9579A">
              <w:t>я</w:t>
            </w:r>
            <w:r w:rsidRPr="00A9579A">
              <w:t>тельности мировых судей и их аппаратов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15 5 01 73840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15 5 01 90400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1 074,0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кадрового потенциала»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15 6 01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формированию и подготовке резерва управленческих кадров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15 6 01 73850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15.7.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179 896,5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89 414,9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55 161,0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(Социальные выплаты гражданам, кроме публичных нормативных с</w:t>
            </w:r>
            <w:r w:rsidRPr="00A9579A">
              <w:t>о</w:t>
            </w:r>
            <w:r w:rsidRPr="00A9579A">
              <w:t>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(Уплата н</w:t>
            </w:r>
            <w:r w:rsidRPr="00A9579A">
              <w:t>а</w:t>
            </w:r>
            <w:r w:rsidRPr="00A9579A">
              <w:t>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33 420,3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 xml:space="preserve">нами исполнительной власти Республики Карелия  (Иные </w:t>
            </w:r>
            <w:r w:rsidRPr="00A9579A">
              <w:lastRenderedPageBreak/>
              <w:t>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1 080,4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(С</w:t>
            </w:r>
            <w:r w:rsidRPr="00A9579A">
              <w:t>о</w:t>
            </w:r>
            <w:r w:rsidRPr="00A9579A">
              <w:t>циальные выплаты гражданам, кроме публичных норм</w:t>
            </w:r>
            <w:r w:rsidRPr="00A9579A">
              <w:t>а</w:t>
            </w:r>
            <w:r w:rsidRPr="00A9579A">
              <w:t>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201,8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 (У</w:t>
            </w:r>
            <w:r w:rsidRPr="00A9579A">
              <w:t>п</w:t>
            </w:r>
            <w:r w:rsidRPr="00A9579A"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15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16.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«Эффективное управление региональными и мун</w:t>
            </w:r>
            <w:r w:rsidRPr="00A9579A">
              <w:rPr>
                <w:b/>
                <w:bCs/>
              </w:rPr>
              <w:t>и</w:t>
            </w:r>
            <w:r w:rsidRPr="00A9579A">
              <w:rPr>
                <w:b/>
                <w:bCs/>
              </w:rPr>
              <w:t>ципальными финансами»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2 962 114,2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среднесрочного и долгосрочн</w:t>
            </w:r>
            <w:r w:rsidRPr="00A9579A">
              <w:t>о</w:t>
            </w:r>
            <w:r w:rsidRPr="00A9579A">
              <w:t xml:space="preserve">го бюджетного планирования»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«Автоматизация и техническое обеспечение бюджетного процесса»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обеспечению функционирования инте</w:t>
            </w:r>
            <w:r w:rsidRPr="00A9579A">
              <w:t>г</w:t>
            </w:r>
            <w:r w:rsidRPr="00A9579A">
              <w:t>рированных автоматизированных систем управления бюджетным процессом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16 1 01 74100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«Создание условий для повышения р</w:t>
            </w:r>
            <w:r w:rsidRPr="00A9579A">
              <w:t>е</w:t>
            </w:r>
            <w:r w:rsidRPr="00A9579A">
              <w:t>зультативности бюджетных расходов»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1 492 983,0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«Выравнивание бюджетной обе</w:t>
            </w:r>
            <w:r w:rsidRPr="00A9579A">
              <w:t>с</w:t>
            </w:r>
            <w:r w:rsidRPr="00A9579A">
              <w:t>печенности муниципальных образований»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574 735,0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Дотация на выравнивание бюджетной обеспеченности муниципальных районов (городских округов) (Дотации)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16 3 01 41010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547 061,0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расчету и предоставлению дотаций на в</w:t>
            </w:r>
            <w:r w:rsidRPr="00A9579A">
              <w:t>ы</w:t>
            </w:r>
            <w:r w:rsidRPr="00A9579A">
              <w:t>равнивание бюджетной обеспеченности бюджетам пос</w:t>
            </w:r>
            <w:r w:rsidRPr="00A9579A">
              <w:t>е</w:t>
            </w:r>
            <w:r w:rsidRPr="00A9579A">
              <w:t>лений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16 3 01 42150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27 674,0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918 248,0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Дотация на поддержку мер по обеспечению сбалансир</w:t>
            </w:r>
            <w:r w:rsidRPr="00A9579A">
              <w:t>о</w:t>
            </w:r>
            <w:r w:rsidRPr="00A9579A">
              <w:t>ванности бюджетов муниципальных образований (Дот</w:t>
            </w:r>
            <w:r w:rsidRPr="00A9579A">
              <w:t>а</w:t>
            </w:r>
            <w:r w:rsidRPr="00A9579A"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16 3 02 41020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280 348,0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реализацию меропри</w:t>
            </w:r>
            <w:r w:rsidRPr="00A9579A">
              <w:t>я</w:t>
            </w:r>
            <w:r w:rsidRPr="00A9579A">
              <w:t>тий государственной программы Республики Карелия «Эффективное управление региональными и муниц</w:t>
            </w:r>
            <w:r w:rsidRPr="00A9579A">
              <w:t>и</w:t>
            </w:r>
            <w:r w:rsidRPr="00A9579A">
              <w:t>пальными финансами»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16 3 02 43170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522 900,0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местным бюджетам на сбалансированность бюджетов муниципальных образований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16 3 02 43260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115 000,0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16.3.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«Организация исполнения бюджета Ре</w:t>
            </w:r>
            <w:r w:rsidRPr="00A9579A">
              <w:t>с</w:t>
            </w:r>
            <w:r w:rsidRPr="00A9579A">
              <w:t>публики Карелия и формирование бюджетной отчетн</w:t>
            </w:r>
            <w:r w:rsidRPr="00A9579A">
              <w:t>о</w:t>
            </w:r>
            <w:r w:rsidRPr="00A9579A">
              <w:t xml:space="preserve">сти»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1 297 899,6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своевременных расчетов и выплат по обязательствам Республики Кар</w:t>
            </w:r>
            <w:r w:rsidRPr="00A9579A">
              <w:t>е</w:t>
            </w:r>
            <w:r w:rsidRPr="00A9579A">
              <w:t>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1 277 899,6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Процентные платежи по государственному долгу Респу</w:t>
            </w:r>
            <w:r w:rsidRPr="00A9579A">
              <w:t>б</w:t>
            </w:r>
            <w:r w:rsidRPr="00A9579A">
              <w:t>лики Карелия (Обслуживание государственного долга субъекта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16 4 01 74110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720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1 244 677,2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Выполнение обязательств по выплате агентских коми</w:t>
            </w:r>
            <w:r w:rsidRPr="00A9579A">
              <w:t>с</w:t>
            </w:r>
            <w:r w:rsidRPr="00A9579A">
              <w:t>сий и вознаграждения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lastRenderedPageBreak/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16 4 01 74120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5 030,0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Исполнение судебных актов, подлежащих взысканию с казны Республики Карелия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579,7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Исполнение судебных актов, подлежащих взысканию с казны Республики Карелия (Социальные выплаты гра</w:t>
            </w:r>
            <w:r w:rsidRPr="00A9579A">
              <w:t>ж</w:t>
            </w:r>
            <w:r w:rsidRPr="00A9579A">
              <w:t>данам, кроме публичных нормативных социальных в</w:t>
            </w:r>
            <w:r w:rsidRPr="00A9579A">
              <w:t>ы</w:t>
            </w:r>
            <w:r w:rsidRPr="00A9579A"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Исполнение судебных актов, подлежащих взысканию с казны Республики Карелия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27 589,0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Исполнение судебных актов, подлежащих взысканию с казны Республики Карелия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16 4 01 74130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«Модернизация информационных систем управления общественными финансами»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автоматизированных систем управления бюджетным процессом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16 4 02 74140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16.4.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166 231,6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138 989,0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lastRenderedPageBreak/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9 219,2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454,3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91,7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16 383,6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590,9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16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17.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«Управление государственным имуществом Респу</w:t>
            </w:r>
            <w:r w:rsidRPr="00A9579A">
              <w:rPr>
                <w:b/>
                <w:bCs/>
              </w:rPr>
              <w:t>б</w:t>
            </w:r>
            <w:r w:rsidRPr="00A9579A">
              <w:rPr>
                <w:b/>
                <w:bCs/>
              </w:rPr>
              <w:t>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91 674,1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«Содержание и ремонт недвиж</w:t>
            </w:r>
            <w:r w:rsidRPr="00A9579A">
              <w:t>и</w:t>
            </w:r>
            <w:r w:rsidRPr="00A9579A">
              <w:t>мого имущества, составляющего государственную казну Республики Карелия и расположенного на земельных участках, находящихся в собственности Республики К</w:t>
            </w:r>
            <w:r w:rsidRPr="00A9579A">
              <w:t>а</w:t>
            </w:r>
            <w:r w:rsidRPr="00A9579A">
              <w:t>релия, и вовлечение его в хозяйственный оборот»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157,8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Мероприятия по содержанию и ремонту недвижимого </w:t>
            </w:r>
            <w:r w:rsidRPr="00A9579A">
              <w:lastRenderedPageBreak/>
              <w:t>имущества, составляющего государственную казну Ре</w:t>
            </w:r>
            <w:r w:rsidRPr="00A9579A">
              <w:t>с</w:t>
            </w:r>
            <w:r w:rsidRPr="00A9579A">
              <w:t>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17 0 01 74400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157,8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«Организация использования з</w:t>
            </w:r>
            <w:r w:rsidRPr="00A9579A">
              <w:t>е</w:t>
            </w:r>
            <w:r w:rsidRPr="00A9579A">
              <w:t>мельных участков»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47 621,8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Проведение кадастровых работ в отношении земельных участков (Иные закупки товаров, работ и услуг для обе</w:t>
            </w:r>
            <w:r w:rsidRPr="00A9579A">
              <w:t>с</w:t>
            </w:r>
            <w:r w:rsidRPr="00A9579A"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17 0 02 74410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 Республики Карелия в сфере распоряж</w:t>
            </w:r>
            <w:r w:rsidRPr="00A9579A">
              <w:t>е</w:t>
            </w:r>
            <w:r w:rsidRPr="00A9579A">
              <w:t>ния земельными участками, государственная собстве</w:t>
            </w:r>
            <w:r w:rsidRPr="00A9579A">
              <w:t>н</w:t>
            </w:r>
            <w:r w:rsidRPr="00A9579A">
              <w:t>ность на которые не разграничена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24 718,3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 Республики Карелия в сфере распоряж</w:t>
            </w:r>
            <w:r w:rsidRPr="00A9579A">
              <w:t>е</w:t>
            </w:r>
            <w:r w:rsidRPr="00A9579A">
              <w:t>ния земельными участками, государственная собстве</w:t>
            </w:r>
            <w:r w:rsidRPr="00A9579A">
              <w:t>н</w:t>
            </w:r>
            <w:r w:rsidRPr="00A9579A">
              <w:t>ность на которые не разграничена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9 663,4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 Республики Карелия в сфере распоряж</w:t>
            </w:r>
            <w:r w:rsidRPr="00A9579A">
              <w:t>е</w:t>
            </w:r>
            <w:r w:rsidRPr="00A9579A">
              <w:t>ния земельными участками, государственная собстве</w:t>
            </w:r>
            <w:r w:rsidRPr="00A9579A">
              <w:t>н</w:t>
            </w:r>
            <w:r w:rsidRPr="00A9579A">
              <w:t>ность на которые не разграничена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Оказание услуг, выполнение работ государственными учреждениями  Республики Карелия в сфере распоряж</w:t>
            </w:r>
            <w:r w:rsidRPr="00A9579A">
              <w:t>е</w:t>
            </w:r>
            <w:r w:rsidRPr="00A9579A">
              <w:t>ния земельными участками, государственная собстве</w:t>
            </w:r>
            <w:r w:rsidRPr="00A9579A">
              <w:t>н</w:t>
            </w:r>
            <w:r w:rsidRPr="00A9579A">
              <w:t>ность на которые не разграничена (Уплата налогов, сб</w:t>
            </w:r>
            <w:r w:rsidRPr="00A9579A">
              <w:t>о</w:t>
            </w:r>
            <w:r w:rsidRPr="00A9579A">
              <w:lastRenderedPageBreak/>
              <w:t>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17 0 02 74440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в области государственной кадастровой оценки на территории Республики Карелия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17 0 02 74450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12 973,2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43 894,5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40 821,5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2 695,6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19,8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17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345,0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18.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 xml:space="preserve">Государственная программа Республики Карелия «Энергосбережение, </w:t>
            </w:r>
            <w:proofErr w:type="spellStart"/>
            <w:r w:rsidRPr="00A9579A">
              <w:rPr>
                <w:b/>
                <w:bCs/>
              </w:rPr>
              <w:t>энергоэффективность</w:t>
            </w:r>
            <w:proofErr w:type="spellEnd"/>
            <w:r w:rsidRPr="00A9579A">
              <w:rPr>
                <w:b/>
                <w:bCs/>
              </w:rPr>
              <w:t xml:space="preserve"> и развитие энергетики»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427 994,2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«Энергосбережение и повышение энерг</w:t>
            </w:r>
            <w:r w:rsidRPr="00A9579A">
              <w:t>е</w:t>
            </w:r>
            <w:r w:rsidRPr="00A9579A">
              <w:lastRenderedPageBreak/>
              <w:t>тической эффективности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18 1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и реконструкция объектов теплоэнергетики, внедрение энергосберега</w:t>
            </w:r>
            <w:r w:rsidRPr="00A9579A">
              <w:t>ю</w:t>
            </w:r>
            <w:r w:rsidRPr="00A9579A">
              <w:t>щих технологий»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энергосбережению и повышению эне</w:t>
            </w:r>
            <w:r w:rsidRPr="00A9579A">
              <w:t>р</w:t>
            </w:r>
            <w:r w:rsidRPr="00A9579A">
              <w:t>гетической эффективности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18 1 01 74500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18.2.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Подпрограмма «Развитие газоснабжения и газификации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427 834,2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«Строительство газопроводов распределительных сетей, в том числе проектно-изыскательские работы»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427 834,2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33 630,0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строительства, реконструкции государственной и муниципальной собственности, реализуемые в соотве</w:t>
            </w:r>
            <w:r w:rsidRPr="00A9579A">
              <w:t>т</w:t>
            </w:r>
            <w:r w:rsidRPr="00A9579A">
              <w:t>ствии с федеральной целевой программой «Развитие Ре</w:t>
            </w:r>
            <w:r w:rsidRPr="00A9579A">
              <w:t>с</w:t>
            </w:r>
            <w:r w:rsidRPr="00A9579A"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18 2 01 90420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232 118,8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газопровода распределительного (уличная сеть) по </w:t>
            </w:r>
            <w:proofErr w:type="gramStart"/>
            <w:r w:rsidRPr="00A9579A">
              <w:t>с</w:t>
            </w:r>
            <w:proofErr w:type="gramEnd"/>
            <w:r w:rsidRPr="00A9579A">
              <w:t xml:space="preserve">. Спасская Губа </w:t>
            </w:r>
            <w:proofErr w:type="spellStart"/>
            <w:r w:rsidRPr="00A9579A">
              <w:t>Кондопожского</w:t>
            </w:r>
            <w:proofErr w:type="spellEnd"/>
            <w:r w:rsidRPr="00A9579A">
              <w:t xml:space="preserve"> ра</w:t>
            </w:r>
            <w:r w:rsidRPr="00A9579A">
              <w:t>й</w:t>
            </w:r>
            <w:r w:rsidRPr="00A9579A">
              <w:t>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 01 R419Ж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66 021,5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котельной в </w:t>
            </w:r>
            <w:proofErr w:type="gramStart"/>
            <w:r w:rsidRPr="00A9579A">
              <w:t>с</w:t>
            </w:r>
            <w:proofErr w:type="gramEnd"/>
            <w:r w:rsidRPr="00A9579A">
              <w:t xml:space="preserve">. Спасская Губа </w:t>
            </w:r>
            <w:proofErr w:type="spellStart"/>
            <w:r w:rsidRPr="00A9579A">
              <w:t>Конд</w:t>
            </w:r>
            <w:r w:rsidRPr="00A9579A">
              <w:t>о</w:t>
            </w:r>
            <w:r w:rsidRPr="00A9579A">
              <w:lastRenderedPageBreak/>
              <w:t>пожского</w:t>
            </w:r>
            <w:proofErr w:type="spellEnd"/>
            <w:r w:rsidRPr="00A9579A">
              <w:t xml:space="preserve">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18 2 01 R419И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50 694,8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Республики Карелия на период до 2020 г</w:t>
            </w:r>
            <w:r w:rsidRPr="00A9579A">
              <w:t>о</w:t>
            </w:r>
            <w:r w:rsidRPr="00A9579A">
              <w:t xml:space="preserve">да» (строительство газопровода распределительного (уличная сеть) по д. </w:t>
            </w:r>
            <w:proofErr w:type="spellStart"/>
            <w:r w:rsidRPr="00A9579A">
              <w:t>Нурмолицы</w:t>
            </w:r>
            <w:proofErr w:type="spellEnd"/>
            <w:r w:rsidRPr="00A9579A">
              <w:t>, д. Новинка, п. Ковер</w:t>
            </w:r>
            <w:r w:rsidR="00A4767C">
              <w:t xml:space="preserve"> </w:t>
            </w:r>
            <w:proofErr w:type="spellStart"/>
            <w:r w:rsidRPr="00A9579A">
              <w:t>Коверского</w:t>
            </w:r>
            <w:proofErr w:type="spellEnd"/>
            <w:r w:rsidRPr="00A9579A">
              <w:t xml:space="preserve"> сельского поселения </w:t>
            </w:r>
            <w:proofErr w:type="spellStart"/>
            <w:r w:rsidRPr="00A9579A">
              <w:t>Олонецкого</w:t>
            </w:r>
            <w:proofErr w:type="spellEnd"/>
            <w:r w:rsidRPr="00A9579A">
              <w:t xml:space="preserve"> национал</w:t>
            </w:r>
            <w:r w:rsidRPr="00A9579A">
              <w:t>ь</w:t>
            </w:r>
            <w:r w:rsidRPr="00A9579A">
              <w:t>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18 2 01 R419К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45 369,1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19.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«Развитие туризма»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329 462,3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туристского потенци</w:t>
            </w:r>
            <w:r w:rsidRPr="00A9579A">
              <w:t>а</w:t>
            </w:r>
            <w:r w:rsidRPr="00A9579A">
              <w:t>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14 041,2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19 0 01 74600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9 236,2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туристского потенциала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19 0 01 74610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1 805,0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развитию туристского потенциала (Су</w:t>
            </w:r>
            <w:r w:rsidRPr="00A9579A">
              <w:t>б</w:t>
            </w:r>
            <w:r w:rsidRPr="00A9579A"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19 0 01 74610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инженерной и тран</w:t>
            </w:r>
            <w:r w:rsidRPr="00A9579A">
              <w:t>с</w:t>
            </w:r>
            <w:r w:rsidRPr="00A9579A">
              <w:t>портной инфраструктуры туристско-рекреационных кл</w:t>
            </w:r>
            <w:r w:rsidRPr="00A9579A">
              <w:t>а</w:t>
            </w:r>
            <w:r w:rsidRPr="00A9579A">
              <w:t>стеров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307 845,7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Объекты строительства и реконструкции государстве</w:t>
            </w:r>
            <w:r w:rsidRPr="00A9579A">
              <w:t>н</w:t>
            </w:r>
            <w:r w:rsidRPr="00A9579A">
              <w:t>ной и муниципальной собственности (Бюджетные инв</w:t>
            </w:r>
            <w:r w:rsidRPr="00A9579A">
              <w:t>е</w:t>
            </w:r>
            <w:r w:rsidRPr="00A9579A"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4 550,0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внутреннего и въездного туризма в Росси</w:t>
            </w:r>
            <w:r w:rsidRPr="00A9579A">
              <w:t>й</w:t>
            </w:r>
            <w:r w:rsidRPr="00A9579A">
              <w:t>ской Федерации (2011–2018 годы)» (дноуглубительные работы для организации водного подхода судов мал</w:t>
            </w:r>
            <w:r w:rsidRPr="00A9579A">
              <w:t>о</w:t>
            </w:r>
            <w:r w:rsidRPr="00A9579A">
              <w:t xml:space="preserve">мерного флота к гостиничному комплексу «Ладожская </w:t>
            </w:r>
            <w:r w:rsidRPr="00A9579A">
              <w:lastRenderedPageBreak/>
              <w:t>усадьба»)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19 0 02 R1103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8 781,3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внутреннего и въездного туризма в Росси</w:t>
            </w:r>
            <w:r w:rsidRPr="00A9579A">
              <w:t>й</w:t>
            </w:r>
            <w:r w:rsidRPr="00A9579A">
              <w:t>ской Федерации (2011–2018 годы)» (Комплекс причал</w:t>
            </w:r>
            <w:r w:rsidRPr="00A9579A">
              <w:t>ь</w:t>
            </w:r>
            <w:r w:rsidRPr="00A9579A">
              <w:t xml:space="preserve">ных и волнозащитных сооружений на Онежском озере в </w:t>
            </w:r>
            <w:proofErr w:type="spellStart"/>
            <w:r w:rsidRPr="00A9579A">
              <w:t>Деревянской</w:t>
            </w:r>
            <w:proofErr w:type="spellEnd"/>
            <w:r w:rsidRPr="00A9579A">
              <w:t xml:space="preserve"> бухте)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02 R1107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185 241,1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внутреннего и въездного туризма в Росси</w:t>
            </w:r>
            <w:r w:rsidRPr="00A9579A">
              <w:t>й</w:t>
            </w:r>
            <w:r w:rsidRPr="00A9579A">
              <w:t>ской Федерации (2011–2018 годы)» (Строительство газ</w:t>
            </w:r>
            <w:r w:rsidRPr="00A9579A">
              <w:t>о</w:t>
            </w:r>
            <w:r w:rsidRPr="00A9579A">
              <w:t>провода распределительного (уличная сеть) в микрора</w:t>
            </w:r>
            <w:r w:rsidRPr="00A9579A">
              <w:t>й</w:t>
            </w:r>
            <w:r w:rsidRPr="00A9579A">
              <w:t>оне «Университетский городок») (Бюджетные инвест</w:t>
            </w:r>
            <w:r w:rsidRPr="00A9579A">
              <w:t>и</w:t>
            </w:r>
            <w:r w:rsidRPr="00A9579A"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02 R1108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98 377,6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федеральной целевой програ</w:t>
            </w:r>
            <w:r w:rsidRPr="00A9579A">
              <w:t>м</w:t>
            </w:r>
            <w:r w:rsidRPr="00A9579A">
              <w:t>мы «Развитие внутреннего и въездного туризма в Росси</w:t>
            </w:r>
            <w:r w:rsidRPr="00A9579A">
              <w:t>й</w:t>
            </w:r>
            <w:r w:rsidRPr="00A9579A">
              <w:t>ской Федерации (2011–2018 годы)» (Строительство газ</w:t>
            </w:r>
            <w:r w:rsidRPr="00A9579A">
              <w:t>о</w:t>
            </w:r>
            <w:r w:rsidRPr="00A9579A">
              <w:t>провода распределительного (уличная сеть) в микрора</w:t>
            </w:r>
            <w:r w:rsidRPr="00A9579A">
              <w:t>й</w:t>
            </w:r>
            <w:r w:rsidRPr="00A9579A">
              <w:t>оне «Университетский городок») (Бюджетные инвест</w:t>
            </w:r>
            <w:r w:rsidRPr="00A9579A">
              <w:t>и</w:t>
            </w:r>
            <w:r w:rsidRPr="00A9579A"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 0 02 К1108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410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10 895,7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19.1.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«Обеспечение реализации гос</w:t>
            </w:r>
            <w:r w:rsidRPr="00A9579A">
              <w:t>у</w:t>
            </w:r>
            <w:r w:rsidRPr="00A9579A"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</w:t>
            </w:r>
            <w:proofErr w:type="gramStart"/>
            <w:r w:rsidRPr="00A9579A"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7 575,4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7 574,9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19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0,5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20.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 xml:space="preserve">Государственная программа Республики Карелия «Формирование современной городской среды» на </w:t>
            </w:r>
            <w:r w:rsidRPr="00A9579A">
              <w:rPr>
                <w:b/>
                <w:bCs/>
              </w:rPr>
              <w:lastRenderedPageBreak/>
              <w:t>2018–2022 годы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lastRenderedPageBreak/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172 818,1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Основное мероприятие «Содействие обустройству мест массового отдыха населения»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20 0 01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3 588,1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обустройства мест массового отдыха населения (городских парков)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20 0 01 R5600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3 588,1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«Реализация отдельных мер</w:t>
            </w:r>
            <w:r w:rsidRPr="00A9579A">
              <w:t>о</w:t>
            </w:r>
            <w:r w:rsidRPr="00A9579A">
              <w:t>приятий приоритетного проекта Российской Федерации «Формирование комфортной городской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20 0 П</w:t>
            </w:r>
            <w:proofErr w:type="gramStart"/>
            <w:r w:rsidRPr="00A9579A">
              <w:t>1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169 230,0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Реализация проектов создания комфортной городской среды в малых городах и исторических поселениях </w:t>
            </w:r>
            <w:r w:rsidR="00A4767C" w:rsidRPr="00A9579A">
              <w:t>–</w:t>
            </w:r>
            <w:r w:rsidRPr="00A9579A">
              <w:t xml:space="preserve"> п</w:t>
            </w:r>
            <w:r w:rsidRPr="00A9579A">
              <w:t>о</w:t>
            </w:r>
            <w:r w:rsidRPr="00A9579A">
              <w:t>бедителях Всероссийского конкурса лучших проектов создания комфортной городской среды (Дотации)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20 0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53110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30 000,0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формированию современной городской среды 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20 0 П</w:t>
            </w:r>
            <w:proofErr w:type="gramStart"/>
            <w:r w:rsidRPr="00A9579A">
              <w:t>1</w:t>
            </w:r>
            <w:proofErr w:type="gramEnd"/>
            <w:r w:rsidRPr="00A9579A">
              <w:t xml:space="preserve"> R5550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139 230,0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21.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Государственная программа Республики Карелия «</w:t>
            </w:r>
            <w:proofErr w:type="spellStart"/>
            <w:r w:rsidRPr="00A9579A">
              <w:rPr>
                <w:b/>
                <w:bCs/>
              </w:rPr>
              <w:t>Этносоциальное</w:t>
            </w:r>
            <w:proofErr w:type="spellEnd"/>
            <w:r w:rsidRPr="00A9579A">
              <w:rPr>
                <w:b/>
                <w:bCs/>
              </w:rPr>
              <w:t xml:space="preserve"> и этнокультурное развитие терр</w:t>
            </w:r>
            <w:r w:rsidRPr="00A9579A">
              <w:rPr>
                <w:b/>
                <w:bCs/>
              </w:rPr>
              <w:t>и</w:t>
            </w:r>
            <w:r w:rsidRPr="00A9579A">
              <w:rPr>
                <w:b/>
                <w:bCs/>
              </w:rPr>
              <w:t>торий традиционного проживания коренных нар</w:t>
            </w:r>
            <w:r w:rsidRPr="00A9579A">
              <w:rPr>
                <w:b/>
                <w:bCs/>
              </w:rPr>
              <w:t>о</w:t>
            </w:r>
            <w:r w:rsidRPr="00A9579A">
              <w:rPr>
                <w:b/>
                <w:bCs/>
              </w:rPr>
              <w:t>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3 796,5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«Создание условий для социал</w:t>
            </w:r>
            <w:r w:rsidRPr="00A9579A">
              <w:t>ь</w:t>
            </w:r>
            <w:r w:rsidRPr="00A9579A">
              <w:t>но-экономического развития территорий традиционного проживания коренных народов»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2 827,1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01 R5150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2 577,1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мероприятий по поддержке экономического и социального развития коренных малочисленных народов Севера, Сибири и Дальнего Востока (Субсидии автоно</w:t>
            </w:r>
            <w:r w:rsidRPr="00A9579A">
              <w:t>м</w:t>
            </w:r>
            <w:r w:rsidRPr="00A9579A"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01 R5150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250,0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Основное мероприятие «Развитие этнокультурного п</w:t>
            </w:r>
            <w:r w:rsidRPr="00A9579A">
              <w:t>о</w:t>
            </w:r>
            <w:r w:rsidRPr="00A9579A">
              <w:t>тенциала коренных народов»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969,4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этнокультурному развитию коренных народов Республики Карелия (Иные закупки товаров, р</w:t>
            </w:r>
            <w:r w:rsidRPr="00A9579A">
              <w:t>а</w:t>
            </w:r>
            <w:r w:rsidRPr="00A9579A">
              <w:t>бот и услуг для обеспечения государственных (муниц</w:t>
            </w:r>
            <w:r w:rsidRPr="00A9579A">
              <w:t>и</w:t>
            </w:r>
            <w:r w:rsidRPr="00A9579A"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21 0 02 77000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889,4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этнокультурному развитию коренных народов Республики Карелия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21 0 02 77000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этнокультурному развитию коренных народов Республики Карелия (Субсидии автономным у</w:t>
            </w:r>
            <w:r w:rsidRPr="00A9579A">
              <w:t>ч</w:t>
            </w:r>
            <w:r w:rsidRPr="00A9579A"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21 0 02 77000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620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22.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E5810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1 23</w:t>
            </w:r>
            <w:r w:rsidRPr="00A9579A">
              <w:rPr>
                <w:b/>
                <w:bCs/>
                <w:lang w:val="en-US"/>
              </w:rPr>
              <w:t>3</w:t>
            </w:r>
            <w:r w:rsidR="00A16F6B" w:rsidRPr="00A9579A">
              <w:rPr>
                <w:b/>
                <w:bCs/>
              </w:rPr>
              <w:t xml:space="preserve"> 483,7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Государственная автоматизированная информационная система «Выборы», повышение правовой культуры изб</w:t>
            </w:r>
            <w:r w:rsidRPr="00A9579A">
              <w:t>и</w:t>
            </w:r>
            <w:r w:rsidRPr="00A9579A">
              <w:t>рателей и обучение организаторов выборов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30 0 00 10730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2 853,2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Проведение выборов в Законодательное Собрание Ре</w:t>
            </w:r>
            <w:r w:rsidRPr="00A9579A">
              <w:t>с</w:t>
            </w:r>
            <w:r w:rsidRPr="00A9579A">
              <w:t>публики Карелия (Специальные расходы)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30 0 00 10750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880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3 469,6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созданию комиссий по делам несоверше</w:t>
            </w:r>
            <w:r w:rsidRPr="00A9579A">
              <w:t>н</w:t>
            </w:r>
            <w:r w:rsidRPr="00A9579A">
              <w:t>нолетних и защите их прав и организации деятельности таких комиссий 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30 0 00 42020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10 543,0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государственных полномочий Республ</w:t>
            </w:r>
            <w:r w:rsidRPr="00A9579A">
              <w:t>и</w:t>
            </w:r>
            <w:r w:rsidRPr="00A9579A">
              <w:t>ки Карелия по созданию и обеспечению деятельности административных комиссий и определению перечня должностных лиц, уполномоченных составлять проток</w:t>
            </w:r>
            <w:r w:rsidRPr="00A9579A">
              <w:t>о</w:t>
            </w:r>
            <w:r w:rsidRPr="00A9579A">
              <w:t>лы об административных правонарушениях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30 0 00 42140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8 539,0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lastRenderedPageBreak/>
              <w:t>дерации по первичному воинскому учету на территориях, где отсутствуют военные комиссариаты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30 0 00 51180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18 815,5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по составлению (изменению) списков кандид</w:t>
            </w:r>
            <w:r w:rsidRPr="00A9579A">
              <w:t>а</w:t>
            </w:r>
            <w:r w:rsidRPr="00A9579A">
              <w:t>тов в присяжные заседатели федеральных судов общей юрисдикции в Российской Федерации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30 0 00 51200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530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904,0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(Иные закупки товаров, работ и услуг для обеспечения государственных (мун</w:t>
            </w:r>
            <w:r w:rsidRPr="00A9579A">
              <w:t>и</w:t>
            </w:r>
            <w:r w:rsidRPr="00A9579A"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  <w:lang w:val="en-US"/>
              </w:rPr>
            </w:pPr>
            <w:r w:rsidRPr="00A9579A">
              <w:t>10 505,</w:t>
            </w:r>
            <w:r w:rsidRPr="00A9579A">
              <w:rPr>
                <w:lang w:val="en-US"/>
              </w:rPr>
              <w:t>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(Иные выплаты нас</w:t>
            </w:r>
            <w:r w:rsidRPr="00A9579A">
              <w:t>е</w:t>
            </w:r>
            <w:r w:rsidRPr="00A9579A">
              <w:t>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1 682,0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(Уплата налогов, сб</w:t>
            </w:r>
            <w:r w:rsidRPr="00A9579A">
              <w:t>о</w:t>
            </w:r>
            <w:r w:rsidRPr="00A9579A">
              <w:t>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1 928,1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государственных функций, связанных с о</w:t>
            </w:r>
            <w:r w:rsidRPr="00A9579A">
              <w:t>б</w:t>
            </w:r>
            <w:r w:rsidRPr="00A9579A">
              <w:t>щегосударственным управлением (Предоставление пл</w:t>
            </w:r>
            <w:r w:rsidRPr="00A9579A">
              <w:t>а</w:t>
            </w:r>
            <w:r w:rsidRPr="00A9579A">
              <w:t>тежей, взносов, безвозмездных перечислений субъектам международного права)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Прием иностранных делегаций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Резервный фонд Правительства Республики Карелия (Р</w:t>
            </w:r>
            <w:r w:rsidRPr="00A9579A">
              <w:t>е</w:t>
            </w:r>
            <w:r w:rsidRPr="00A9579A">
              <w:t>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21 045,1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Резервный фонд Правительства Республики Карелия для ликвидации чрезвычайных ситуаций (Резервные средс</w:t>
            </w:r>
            <w:r w:rsidRPr="00A9579A">
              <w:t>т</w:t>
            </w:r>
            <w:r w:rsidRPr="00A9579A">
              <w:t>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14 463,0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Резерв на финансовое обеспечение расходных обяз</w:t>
            </w:r>
            <w:r w:rsidRPr="00A9579A">
              <w:t>а</w:t>
            </w:r>
            <w:r w:rsidRPr="00A9579A">
              <w:t xml:space="preserve">тельств Республики Карелия, </w:t>
            </w:r>
            <w:proofErr w:type="spellStart"/>
            <w:r w:rsidRPr="00A9579A">
              <w:t>софинансируемых</w:t>
            </w:r>
            <w:proofErr w:type="spellEnd"/>
            <w:r w:rsidRPr="00A9579A">
              <w:t xml:space="preserve"> из фед</w:t>
            </w:r>
            <w:r w:rsidRPr="00A9579A">
              <w:t>е</w:t>
            </w:r>
            <w:r w:rsidRPr="00A9579A">
              <w:t>рального бюджета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14 329,1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Резерв на заработную плату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303 706,7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повышению эффективности мер ант</w:t>
            </w:r>
            <w:r w:rsidRPr="00A9579A">
              <w:t>и</w:t>
            </w:r>
            <w:r w:rsidRPr="00A9579A">
              <w:t>коррупционной политики (Иные закупки товаров, работ и услуг для обеспечения государственных (муниципал</w:t>
            </w:r>
            <w:r w:rsidRPr="00A9579A">
              <w:t>ь</w:t>
            </w:r>
            <w:r w:rsidRPr="00A9579A"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160,0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Резерв на разработку проектно-сметной документации по объектам, планируемым к </w:t>
            </w:r>
            <w:proofErr w:type="spellStart"/>
            <w:r w:rsidRPr="00A9579A">
              <w:t>софинансированию</w:t>
            </w:r>
            <w:proofErr w:type="spellEnd"/>
            <w:r w:rsidRPr="00A9579A">
              <w:t xml:space="preserve"> из фед</w:t>
            </w:r>
            <w:r w:rsidRPr="00A9579A">
              <w:t>е</w:t>
            </w:r>
            <w:r w:rsidRPr="00A9579A">
              <w:t>рального бюджета в рамках федеральных программ (Р</w:t>
            </w:r>
            <w:r w:rsidRPr="00A9579A">
              <w:t>е</w:t>
            </w:r>
            <w:r w:rsidRPr="00A9579A">
              <w:t>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870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38 576,2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Формирование и пополнение материального резерва (З</w:t>
            </w:r>
            <w:r w:rsidRPr="00A9579A">
              <w:t>а</w:t>
            </w:r>
            <w:r w:rsidRPr="00A9579A">
              <w:t>купка товаров, работ и услуг в целях формирования гос</w:t>
            </w:r>
            <w:r w:rsidRPr="00A9579A">
              <w:t>у</w:t>
            </w:r>
            <w:r w:rsidRPr="00A9579A">
              <w:t>дарственного материального резерва)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2 300,0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оказанию бесплатной юридической п</w:t>
            </w:r>
            <w:r w:rsidRPr="00A9579A">
              <w:t>о</w:t>
            </w:r>
            <w:r w:rsidRPr="00A9579A">
              <w:t>мощи (Расходы на выплаты персоналу казенных учре</w:t>
            </w:r>
            <w:r w:rsidRPr="00A9579A">
              <w:t>ж</w:t>
            </w:r>
            <w:r w:rsidRPr="00A9579A"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6 881,1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оказанию бесплатной юридической п</w:t>
            </w:r>
            <w:r w:rsidRPr="00A9579A">
              <w:t>о</w:t>
            </w:r>
            <w:r w:rsidRPr="00A9579A">
              <w:t>мощи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1 950,9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Мероприятия по оказанию бесплатной юридической п</w:t>
            </w:r>
            <w:r w:rsidRPr="00A9579A">
              <w:t>о</w:t>
            </w:r>
            <w:r w:rsidRPr="00A9579A">
              <w:t>мощи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Ежемесячное пожизненное содержание судей Констит</w:t>
            </w:r>
            <w:r w:rsidRPr="00A9579A">
              <w:t>у</w:t>
            </w:r>
            <w:r w:rsidRPr="00A9579A">
              <w:t>ционного Суда Республики Карелия (Публичные норм</w:t>
            </w:r>
            <w:r w:rsidRPr="00A9579A">
              <w:t>а</w:t>
            </w:r>
            <w:r w:rsidRPr="00A9579A"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30 0 00 88600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7 684,6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Реализация мер ответственности за нарушение условий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30 0 00 99980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8 199,2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Глава Республики Карелия (Расходы на выплаты перс</w:t>
            </w:r>
            <w:r w:rsidRPr="00A9579A">
              <w:t>о</w:t>
            </w:r>
            <w:r w:rsidRPr="00A9579A">
              <w:t>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4 295,9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Председатель Законодательного Собрания Республики Карелия (Расходы на выплаты персоналу государстве</w:t>
            </w:r>
            <w:r w:rsidRPr="00A9579A">
              <w:t>н</w:t>
            </w:r>
            <w:r w:rsidRPr="00A9579A">
              <w:t>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3 562,7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Депутаты Законодательного Собрания Республики Кар</w:t>
            </w:r>
            <w:r w:rsidRPr="00A9579A">
              <w:t>е</w:t>
            </w:r>
            <w:r w:rsidRPr="00A9579A">
              <w:t>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E116E0" w:rsidP="00AE5810">
            <w:pPr>
              <w:jc w:val="right"/>
              <w:rPr>
                <w:sz w:val="24"/>
                <w:szCs w:val="24"/>
              </w:rPr>
            </w:pPr>
            <w:r w:rsidRPr="00A9579A">
              <w:t>3</w:t>
            </w:r>
            <w:r w:rsidRPr="00A9579A">
              <w:rPr>
                <w:lang w:val="en-US"/>
              </w:rPr>
              <w:t>0</w:t>
            </w:r>
            <w:r w:rsidR="00A16F6B" w:rsidRPr="00A9579A">
              <w:t xml:space="preserve"> 615,4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Аппарат Законодательного Собрания Республики Кар</w:t>
            </w:r>
            <w:r w:rsidRPr="00A9579A">
              <w:t>е</w:t>
            </w:r>
            <w:r w:rsidRPr="00A9579A">
              <w:t>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88 621,0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Аппарат Законодательного Собрания Республики Кар</w:t>
            </w:r>
            <w:r w:rsidRPr="00A9579A">
              <w:t>е</w:t>
            </w:r>
            <w:r w:rsidRPr="00A9579A">
              <w:t>лия (Иные закупки товаров, работ и услуг для обеспеч</w:t>
            </w:r>
            <w:r w:rsidRPr="00A9579A">
              <w:t>е</w:t>
            </w:r>
            <w:r w:rsidRPr="00A9579A"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36 185,9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Аппарат Законодательного Собрания Республики Кар</w:t>
            </w:r>
            <w:r w:rsidRPr="00A9579A">
              <w:t>е</w:t>
            </w:r>
            <w:r w:rsidRPr="00A9579A">
              <w:t>лия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Аппарат Законодательного Собрания Республики Кар</w:t>
            </w:r>
            <w:r w:rsidRPr="00A9579A">
              <w:t>е</w:t>
            </w:r>
            <w:r w:rsidRPr="00A9579A">
              <w:t>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755,0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правам человека в Республике К</w:t>
            </w:r>
            <w:r w:rsidRPr="00A9579A">
              <w:t>а</w:t>
            </w:r>
            <w:r w:rsidRPr="00A9579A">
              <w:t>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2 353,4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правам человека в Республике К</w:t>
            </w:r>
            <w:r w:rsidRPr="00A9579A">
              <w:t>а</w:t>
            </w:r>
            <w:r w:rsidRPr="00A9579A">
              <w:t>релия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124,8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правам ребенка в Республике Кар</w:t>
            </w:r>
            <w:r w:rsidRPr="00A9579A">
              <w:t>е</w:t>
            </w:r>
            <w:r w:rsidRPr="00A9579A">
              <w:lastRenderedPageBreak/>
              <w:t>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2 170,0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правам ребенка в Республике Кар</w:t>
            </w:r>
            <w:r w:rsidRPr="00A9579A">
              <w:t>е</w:t>
            </w:r>
            <w:r w:rsidRPr="00A9579A">
              <w:t>лия (Иные закупки товаров, работ и услуг для обеспеч</w:t>
            </w:r>
            <w:r w:rsidRPr="00A9579A">
              <w:t>е</w:t>
            </w:r>
            <w:r w:rsidRPr="00A9579A"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80,4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защите прав предпринимателей в Республике Карелия (Расходы на выплаты персоналу г</w:t>
            </w:r>
            <w:r w:rsidRPr="00A9579A">
              <w:t>о</w:t>
            </w:r>
            <w:r w:rsidRPr="00A9579A">
              <w:t>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2 235,5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Уполномоченный по защите прав предпринимателей в Республике Карелия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114,5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Общественная палата Республики Карелия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493,6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Общественная палата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638,3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Общественная палата Республики Карелия (Иные заку</w:t>
            </w:r>
            <w:r w:rsidRPr="00A9579A">
              <w:t>п</w:t>
            </w:r>
            <w:r w:rsidRPr="00A9579A">
              <w:t>ки товаров, работ и услуг для обеспечения государстве</w:t>
            </w:r>
            <w:r w:rsidRPr="00A9579A">
              <w:t>н</w:t>
            </w:r>
            <w:r w:rsidRPr="00A9579A"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99,3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Члены избирательной комиссии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6 683,7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избирательной комиссии (Расходы на выплаты персоналу государственных (мун</w:t>
            </w:r>
            <w:r w:rsidRPr="00A9579A">
              <w:t>и</w:t>
            </w:r>
            <w:r w:rsidRPr="00A9579A">
              <w:t>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31 699,8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избирательной комиссии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1 028,9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 xml:space="preserve">Обеспечение деятельности избирательной комиссии </w:t>
            </w:r>
            <w:r w:rsidR="007A64D1">
              <w:t xml:space="preserve"> </w:t>
            </w:r>
            <w:r w:rsidRPr="00A9579A">
              <w:lastRenderedPageBreak/>
              <w:t>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Контрольно-счетной палаты Республики Карелия (Расходы на выплаты персоналу г</w:t>
            </w:r>
            <w:r w:rsidRPr="00A9579A">
              <w:t>о</w:t>
            </w:r>
            <w:r w:rsidRPr="00A9579A">
              <w:t>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23 395,0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Контрольно-счетной палаты Республики Карелия (Иные закупки товаров, работ и у</w:t>
            </w:r>
            <w:r w:rsidRPr="00A9579A">
              <w:t>с</w:t>
            </w:r>
            <w:r w:rsidRPr="00A9579A"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2 141,2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Контрольно-счетной палаты Республики Карелия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31,4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Судьи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9 168,9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5 880,6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473,7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аппаратов судов  (Уплата н</w:t>
            </w:r>
            <w:r w:rsidRPr="00A9579A">
              <w:t>а</w:t>
            </w:r>
            <w:r w:rsidRPr="00A9579A">
              <w:t>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(Ра</w:t>
            </w:r>
            <w:r w:rsidRPr="00A9579A">
              <w:t>с</w:t>
            </w:r>
            <w:r w:rsidRPr="00A9579A">
              <w:t>ходы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226 005,7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20 636,4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(Соц</w:t>
            </w:r>
            <w:r w:rsidRPr="00A9579A">
              <w:t>и</w:t>
            </w:r>
            <w:r w:rsidRPr="00A9579A">
              <w:t>альные выплаты гражданам, кроме публичных нормати</w:t>
            </w:r>
            <w:r w:rsidRPr="00A9579A">
              <w:t>в</w:t>
            </w:r>
            <w:r w:rsidRPr="00A9579A"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1 028,5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(И</w:t>
            </w:r>
            <w:r w:rsidRPr="00A9579A">
              <w:t>с</w:t>
            </w:r>
            <w:r w:rsidRPr="00A9579A"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55,5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полномочий Республики Карелия орг</w:t>
            </w:r>
            <w:r w:rsidRPr="00A9579A">
              <w:t>а</w:t>
            </w:r>
            <w:r w:rsidRPr="00A9579A">
              <w:t>нами исполнительной власти Республики Карелия (Упл</w:t>
            </w:r>
            <w:r w:rsidRPr="00A9579A">
              <w:t>а</w:t>
            </w:r>
            <w:r w:rsidRPr="00A9579A">
              <w:t>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12,6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2 535,8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00 11300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30,0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депутатов Государственной Думы и их помощников в избирательных округах (Расх</w:t>
            </w:r>
            <w:r w:rsidRPr="00A9579A">
              <w:t>о</w:t>
            </w:r>
            <w:r w:rsidRPr="00A9579A">
              <w:t>ды на выплаты персоналу государственных (муниц</w:t>
            </w:r>
            <w:r w:rsidRPr="00A9579A">
              <w:t>и</w:t>
            </w:r>
            <w:r w:rsidRPr="00A9579A"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5 889,0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деятельности депутатов Государственной Думы и их помощников в избирательных округах (Иные закупки товаров, работ и услуг для обеспечения госуда</w:t>
            </w:r>
            <w:r w:rsidRPr="00A9579A">
              <w:t>р</w:t>
            </w:r>
            <w:r w:rsidRPr="00A9579A"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776,0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членов Совета Федерации и их помощников в субъектах Российской Федерации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3 592,1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Обеспечение членов Совета Федерации и их помощников в субъектах Российской Федерации (Иные закупки тов</w:t>
            </w:r>
            <w:r w:rsidRPr="00A9579A">
              <w:t>а</w:t>
            </w:r>
            <w:r w:rsidRPr="00A9579A">
              <w:t>ров, работ и услуг для обеспечения государственных (м</w:t>
            </w:r>
            <w:r w:rsidRPr="00A9579A">
              <w:t>у</w:t>
            </w:r>
            <w:r w:rsidRPr="00A9579A">
              <w:t>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00 51420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441,5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426E0A">
            <w:pPr>
              <w:ind w:right="-143"/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государственную регистрацию актов гражда</w:t>
            </w:r>
            <w:r w:rsidRPr="00A9579A">
              <w:t>н</w:t>
            </w:r>
            <w:r w:rsidRPr="00A9579A">
              <w:t>ского состояния (Расходы на выплаты персоналу госуда</w:t>
            </w:r>
            <w:r w:rsidRPr="00A9579A">
              <w:t>р</w:t>
            </w:r>
            <w:r w:rsidRPr="00A9579A">
              <w:t>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40 643,8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государственную регистрацию актов гра</w:t>
            </w:r>
            <w:r w:rsidRPr="00A9579A">
              <w:t>ж</w:t>
            </w:r>
            <w:r w:rsidRPr="00A9579A">
              <w:t>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8 151,9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Осуществление переданных полномочий Российской Ф</w:t>
            </w:r>
            <w:r w:rsidRPr="00A9579A">
              <w:t>е</w:t>
            </w:r>
            <w:r w:rsidRPr="00A9579A">
              <w:t>дерации на государственную регистрацию актов гра</w:t>
            </w:r>
            <w:r w:rsidRPr="00A9579A">
              <w:t>ж</w:t>
            </w:r>
            <w:r w:rsidRPr="00A9579A">
              <w:t>данского состояния (Уплата налогов, сборов и иных пл</w:t>
            </w:r>
            <w:r w:rsidRPr="00A9579A">
              <w:t>а</w:t>
            </w:r>
            <w:r w:rsidRPr="00A9579A">
              <w:t>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48,4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Субсидия государственному унитарному предприятию «</w:t>
            </w:r>
            <w:proofErr w:type="spellStart"/>
            <w:r w:rsidRPr="00A9579A">
              <w:t>Радиоком</w:t>
            </w:r>
            <w:proofErr w:type="spellEnd"/>
            <w:r w:rsidRPr="00A9579A">
              <w:t>» на выполнение работ по переводу в эле</w:t>
            </w:r>
            <w:r w:rsidRPr="00A9579A">
              <w:t>к</w:t>
            </w:r>
            <w:r w:rsidRPr="00A9579A">
              <w:t>тронную форму книг государственной регистрации актов гражданского состояния (актовых книг) (Субсидии юр</w:t>
            </w:r>
            <w:r w:rsidRPr="00A9579A">
              <w:t>и</w:t>
            </w:r>
            <w:r w:rsidRPr="00A9579A">
              <w:t>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00 59301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36 879,2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 xml:space="preserve">заций (Расходы на выплаты персоналу казенных </w:t>
            </w:r>
            <w:proofErr w:type="spellStart"/>
            <w:r w:rsidRPr="00A9579A">
              <w:t>учре</w:t>
            </w:r>
            <w:proofErr w:type="spellEnd"/>
            <w:r w:rsidR="00766C5F">
              <w:t xml:space="preserve">- </w:t>
            </w:r>
            <w:proofErr w:type="spellStart"/>
            <w:r w:rsidRPr="00A9579A">
              <w:lastRenderedPageBreak/>
              <w:t>ждений</w:t>
            </w:r>
            <w:proofErr w:type="spellEnd"/>
            <w:r w:rsidRPr="00A9579A"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lastRenderedPageBreak/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110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  <w:lang w:val="en-US"/>
              </w:rPr>
            </w:pPr>
            <w:r w:rsidRPr="00A9579A">
              <w:t>71 430,</w:t>
            </w:r>
            <w:r w:rsidRPr="00A9579A">
              <w:rPr>
                <w:lang w:val="en-US"/>
              </w:rPr>
              <w:t>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(Иные закупки товаров, работ и услуг для обесп</w:t>
            </w:r>
            <w:r w:rsidRPr="00A9579A">
              <w:t>е</w:t>
            </w:r>
            <w:r w:rsidRPr="00A9579A"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74 917,0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(Социальные выплаты гражданам, кроме публи</w:t>
            </w:r>
            <w:r w:rsidRPr="00A9579A">
              <w:t>ч</w:t>
            </w:r>
            <w:r w:rsidRPr="00A9579A">
              <w:t>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320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47,9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Услуги, связанные с обеспечением деятельности орган</w:t>
            </w:r>
            <w:r w:rsidRPr="00A9579A">
              <w:t>и</w:t>
            </w:r>
            <w:r w:rsidRPr="00A9579A">
              <w:t>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850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3 277,8</w:t>
            </w:r>
          </w:p>
        </w:tc>
      </w:tr>
      <w:tr w:rsidR="00A16F6B" w:rsidRPr="00A9579A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Информационное сопровождение деятельности органов государственной власти Республики Карелия (Иные з</w:t>
            </w:r>
            <w:r w:rsidRPr="00A9579A">
              <w:t>а</w:t>
            </w:r>
            <w:r w:rsidRPr="00A9579A">
              <w:t>купки товаров, работ и услуг для обеспечения государс</w:t>
            </w:r>
            <w:r w:rsidRPr="00A9579A">
              <w:t>т</w:t>
            </w:r>
            <w:r w:rsidRPr="00A9579A"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rPr>
                <w:sz w:val="24"/>
                <w:szCs w:val="24"/>
              </w:rPr>
            </w:pPr>
            <w:r w:rsidRPr="00A9579A">
              <w:t>30</w:t>
            </w:r>
            <w:proofErr w:type="gramStart"/>
            <w:r w:rsidRPr="00A9579A">
              <w:t xml:space="preserve"> С</w:t>
            </w:r>
            <w:proofErr w:type="gramEnd"/>
            <w:r w:rsidRPr="00A9579A"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center"/>
              <w:rPr>
                <w:sz w:val="24"/>
                <w:szCs w:val="24"/>
              </w:rPr>
            </w:pPr>
            <w:r w:rsidRPr="00A9579A">
              <w:t>240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B" w:rsidRPr="00A9579A" w:rsidRDefault="00A16F6B" w:rsidP="00AE5810">
            <w:pPr>
              <w:jc w:val="right"/>
              <w:rPr>
                <w:sz w:val="24"/>
                <w:szCs w:val="24"/>
              </w:rPr>
            </w:pPr>
            <w:r w:rsidRPr="00A9579A">
              <w:t>5 312,3</w:t>
            </w: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b/>
                <w:bCs/>
              </w:rPr>
            </w:pPr>
          </w:p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ИТОГО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Pr="00A9579A" w:rsidRDefault="00A16F6B" w:rsidP="00AE5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79A">
              <w:rPr>
                <w:b/>
                <w:bCs/>
              </w:rPr>
              <w:t>44 319 121,2</w:t>
            </w:r>
            <w:r w:rsidRPr="00A9579A">
              <w:rPr>
                <w:bCs/>
              </w:rPr>
              <w:t>»;</w:t>
            </w: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  <w:tr w:rsidR="00A16F6B" w:rsidTr="004206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6B" w:rsidRDefault="00A16F6B" w:rsidP="00AE5810">
            <w:pPr>
              <w:rPr>
                <w:sz w:val="22"/>
                <w:szCs w:val="22"/>
              </w:rPr>
            </w:pPr>
          </w:p>
        </w:tc>
      </w:tr>
    </w:tbl>
    <w:p w:rsidR="00A16F6B" w:rsidRPr="00BF070E" w:rsidRDefault="00A16F6B" w:rsidP="00A16F6B"/>
    <w:p w:rsidR="00A16F6B" w:rsidRPr="00126A71" w:rsidRDefault="00A16F6B" w:rsidP="00A16F6B"/>
    <w:p w:rsidR="00A16F6B" w:rsidRPr="00A16F6B" w:rsidRDefault="00A16F6B" w:rsidP="00A16F6B"/>
    <w:sectPr w:rsidR="00A16F6B" w:rsidRPr="00A16F6B" w:rsidSect="00353F57">
      <w:headerReference w:type="even" r:id="rId7"/>
      <w:headerReference w:type="default" r:id="rId8"/>
      <w:pgSz w:w="16838" w:h="11906" w:orient="landscape" w:code="9"/>
      <w:pgMar w:top="561" w:right="561" w:bottom="851" w:left="1140" w:header="709" w:footer="709" w:gutter="0"/>
      <w:pgNumType w:start="72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DA" w:rsidRDefault="006802DA" w:rsidP="00E12559">
      <w:r>
        <w:separator/>
      </w:r>
    </w:p>
  </w:endnote>
  <w:endnote w:type="continuationSeparator" w:id="0">
    <w:p w:rsidR="006802DA" w:rsidRDefault="006802DA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DA" w:rsidRDefault="006802DA" w:rsidP="00E12559">
      <w:r>
        <w:separator/>
      </w:r>
    </w:p>
  </w:footnote>
  <w:footnote w:type="continuationSeparator" w:id="0">
    <w:p w:rsidR="006802DA" w:rsidRDefault="006802DA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7" w:rsidRDefault="00AA3867" w:rsidP="00546F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867" w:rsidRDefault="00AA3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7" w:rsidRDefault="00AA3867" w:rsidP="00546F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C5F">
      <w:rPr>
        <w:rStyle w:val="a9"/>
        <w:noProof/>
      </w:rPr>
      <w:t>848</w:t>
    </w:r>
    <w:r>
      <w:rPr>
        <w:rStyle w:val="a9"/>
      </w:rPr>
      <w:fldChar w:fldCharType="end"/>
    </w:r>
  </w:p>
  <w:p w:rsidR="00AA3867" w:rsidRDefault="00AA3867">
    <w:pPr>
      <w:pStyle w:val="a3"/>
      <w:jc w:val="center"/>
    </w:pPr>
  </w:p>
  <w:p w:rsidR="00AA3867" w:rsidRDefault="00AA38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4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990"/>
    <w:rsid w:val="00123E7E"/>
    <w:rsid w:val="001247E9"/>
    <w:rsid w:val="00126249"/>
    <w:rsid w:val="00126A71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2F3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0540"/>
    <w:rsid w:val="0024731F"/>
    <w:rsid w:val="002500BB"/>
    <w:rsid w:val="002513A1"/>
    <w:rsid w:val="00251E66"/>
    <w:rsid w:val="002548BD"/>
    <w:rsid w:val="00256A66"/>
    <w:rsid w:val="00262F02"/>
    <w:rsid w:val="00264384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3F57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066D"/>
    <w:rsid w:val="004216ED"/>
    <w:rsid w:val="00425A37"/>
    <w:rsid w:val="00426E0A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5434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62DB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F9A"/>
    <w:rsid w:val="00547F0C"/>
    <w:rsid w:val="00550FFC"/>
    <w:rsid w:val="0055120D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96EC8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2FC9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02D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6C5F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4D1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25CE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5D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3E7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6C4"/>
    <w:rsid w:val="009B2C21"/>
    <w:rsid w:val="009B3F94"/>
    <w:rsid w:val="009C2975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D35"/>
    <w:rsid w:val="009F2E1E"/>
    <w:rsid w:val="009F3426"/>
    <w:rsid w:val="009F65F9"/>
    <w:rsid w:val="00A02BC9"/>
    <w:rsid w:val="00A0601A"/>
    <w:rsid w:val="00A06062"/>
    <w:rsid w:val="00A06429"/>
    <w:rsid w:val="00A06BE9"/>
    <w:rsid w:val="00A103E4"/>
    <w:rsid w:val="00A104CA"/>
    <w:rsid w:val="00A16F6B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4767C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042D"/>
    <w:rsid w:val="00A83B4D"/>
    <w:rsid w:val="00A9579A"/>
    <w:rsid w:val="00A957C4"/>
    <w:rsid w:val="00A97FE3"/>
    <w:rsid w:val="00AA3867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810"/>
    <w:rsid w:val="00AE5C3A"/>
    <w:rsid w:val="00AE7E97"/>
    <w:rsid w:val="00AF4DA3"/>
    <w:rsid w:val="00AF52C4"/>
    <w:rsid w:val="00AF58B8"/>
    <w:rsid w:val="00B00E7F"/>
    <w:rsid w:val="00B01B7E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20C2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B620C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0C82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1C7E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6E0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704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126A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6A71"/>
    <w:rPr>
      <w:color w:val="800080"/>
      <w:u w:val="single"/>
    </w:rPr>
  </w:style>
  <w:style w:type="paragraph" w:customStyle="1" w:styleId="xl64">
    <w:name w:val="xl64"/>
    <w:basedOn w:val="a"/>
    <w:rsid w:val="00126A7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26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26A7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6A7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26A71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26A71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26A71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26A71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26A7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6A71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26A71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26A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26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26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26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126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126A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8"/>
      <w:szCs w:val="48"/>
      <w:lang w:eastAsia="ru-RU"/>
    </w:rPr>
  </w:style>
  <w:style w:type="paragraph" w:customStyle="1" w:styleId="xl90">
    <w:name w:val="xl90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26A7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126A71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26A7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"/>
    <w:rsid w:val="00126A71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26A71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26A71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12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126A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6A71"/>
    <w:rPr>
      <w:color w:val="800080"/>
      <w:u w:val="single"/>
    </w:rPr>
  </w:style>
  <w:style w:type="paragraph" w:customStyle="1" w:styleId="xl64">
    <w:name w:val="xl64"/>
    <w:basedOn w:val="a"/>
    <w:rsid w:val="00126A7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26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26A7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6A7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26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26A71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26A71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26A71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26A71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26A7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6A71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26A71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26A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26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26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26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2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126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126A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8"/>
      <w:szCs w:val="48"/>
      <w:lang w:eastAsia="ru-RU"/>
    </w:rPr>
  </w:style>
  <w:style w:type="paragraph" w:customStyle="1" w:styleId="xl90">
    <w:name w:val="xl90"/>
    <w:basedOn w:val="a"/>
    <w:rsid w:val="00126A7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26A7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126A71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26A7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"/>
    <w:rsid w:val="00126A71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26A71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26A71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12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reshko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159</TotalTime>
  <Pages>1</Pages>
  <Words>26854</Words>
  <Characters>153069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179564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</dc:creator>
  <cp:lastModifiedBy>borisova</cp:lastModifiedBy>
  <cp:revision>18</cp:revision>
  <cp:lastPrinted>2018-11-16T09:02:00Z</cp:lastPrinted>
  <dcterms:created xsi:type="dcterms:W3CDTF">2018-11-10T08:40:00Z</dcterms:created>
  <dcterms:modified xsi:type="dcterms:W3CDTF">2018-11-16T09:30:00Z</dcterms:modified>
</cp:coreProperties>
</file>