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</w:t>
      </w:r>
      <w:bookmarkStart w:id="0" w:name="_GoBack"/>
      <w:bookmarkEnd w:id="0"/>
      <w:r>
        <w:rPr>
          <w:spacing w:val="60"/>
        </w:rPr>
        <w:t>ЕНИЕ</w:t>
      </w:r>
    </w:p>
    <w:p w:rsidR="008A2B07" w:rsidRDefault="008A2B07" w:rsidP="006C618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C6189">
        <w:t>23 января 2018 года № 32р-П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1E56F9" w:rsidP="00642179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7ADD" w:rsidRPr="00A77ADD">
        <w:rPr>
          <w:sz w:val="28"/>
          <w:szCs w:val="28"/>
        </w:rPr>
        <w:t xml:space="preserve">Одобрить </w:t>
      </w:r>
      <w:r w:rsidR="00642179">
        <w:rPr>
          <w:sz w:val="28"/>
          <w:szCs w:val="28"/>
        </w:rPr>
        <w:t xml:space="preserve">и подписать </w:t>
      </w:r>
      <w:r w:rsidR="00A77ADD" w:rsidRPr="00A77ADD">
        <w:rPr>
          <w:sz w:val="28"/>
          <w:szCs w:val="28"/>
        </w:rPr>
        <w:t xml:space="preserve">Соглашение между Правительством Республики Карелия </w:t>
      </w:r>
      <w:r w:rsidR="00642179">
        <w:rPr>
          <w:sz w:val="28"/>
          <w:szCs w:val="28"/>
        </w:rPr>
        <w:t xml:space="preserve">и индивидуальным предпринимателем Пановым Евгением Владимировичем </w:t>
      </w:r>
      <w:r w:rsidR="00A77ADD" w:rsidRPr="00A77ADD">
        <w:rPr>
          <w:sz w:val="28"/>
          <w:szCs w:val="28"/>
        </w:rPr>
        <w:t xml:space="preserve">о </w:t>
      </w:r>
      <w:r w:rsidR="00642179">
        <w:rPr>
          <w:sz w:val="28"/>
          <w:szCs w:val="28"/>
        </w:rPr>
        <w:t>сотрудничестве в целях реализации инвестиционного проекта «</w:t>
      </w:r>
      <w:proofErr w:type="spellStart"/>
      <w:r w:rsidR="00642179">
        <w:rPr>
          <w:sz w:val="28"/>
          <w:szCs w:val="28"/>
        </w:rPr>
        <w:t>Апарт</w:t>
      </w:r>
      <w:proofErr w:type="spellEnd"/>
      <w:r w:rsidR="00642179">
        <w:rPr>
          <w:sz w:val="28"/>
          <w:szCs w:val="28"/>
        </w:rPr>
        <w:t>-отель «Кружево» на территории Республики Карелия (далее – Соглашение).</w:t>
      </w:r>
    </w:p>
    <w:p w:rsidR="00642179" w:rsidRDefault="00642179" w:rsidP="00642179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Соглашения возложить на Управление по туризму Республики Карелия.</w:t>
      </w:r>
    </w:p>
    <w:p w:rsidR="00642179" w:rsidRDefault="00642179" w:rsidP="00642179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3258" w:rsidRPr="00A77ADD" w:rsidRDefault="001D3258" w:rsidP="00A77ADD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3258"/>
    <w:rsid w:val="001D7E9E"/>
    <w:rsid w:val="001E1138"/>
    <w:rsid w:val="001E476D"/>
    <w:rsid w:val="001E56F9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2179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6189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77ADD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32AC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E5C99-43E3-49BE-97E2-99BC9845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2018-01-23T12:30:00Z</cp:lastPrinted>
  <dcterms:created xsi:type="dcterms:W3CDTF">2018-01-19T08:12:00Z</dcterms:created>
  <dcterms:modified xsi:type="dcterms:W3CDTF">2018-01-23T12:30:00Z</dcterms:modified>
</cp:coreProperties>
</file>