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83" w:rsidRDefault="00604483" w:rsidP="00D4299E">
      <w:pPr>
        <w:spacing w:line="360" w:lineRule="auto"/>
        <w:jc w:val="center"/>
        <w:rPr>
          <w:b/>
          <w:sz w:val="28"/>
          <w:szCs w:val="28"/>
        </w:rPr>
      </w:pPr>
    </w:p>
    <w:p w:rsidR="00604483" w:rsidRDefault="00604483" w:rsidP="00D4299E">
      <w:pPr>
        <w:spacing w:line="360" w:lineRule="auto"/>
        <w:jc w:val="center"/>
        <w:rPr>
          <w:b/>
          <w:sz w:val="28"/>
          <w:szCs w:val="28"/>
        </w:rPr>
      </w:pPr>
    </w:p>
    <w:p w:rsidR="00604483" w:rsidRDefault="00604483" w:rsidP="00D4299E">
      <w:pPr>
        <w:spacing w:line="360" w:lineRule="auto"/>
        <w:jc w:val="center"/>
        <w:rPr>
          <w:b/>
          <w:sz w:val="28"/>
          <w:szCs w:val="28"/>
        </w:rPr>
      </w:pPr>
    </w:p>
    <w:p w:rsidR="00604483" w:rsidRDefault="00604483" w:rsidP="00D4299E">
      <w:pPr>
        <w:spacing w:line="360" w:lineRule="auto"/>
        <w:jc w:val="center"/>
        <w:rPr>
          <w:b/>
          <w:sz w:val="28"/>
          <w:szCs w:val="28"/>
        </w:rPr>
      </w:pPr>
    </w:p>
    <w:p w:rsidR="00604483" w:rsidRDefault="00604483" w:rsidP="00D4299E">
      <w:pPr>
        <w:spacing w:line="360" w:lineRule="auto"/>
        <w:jc w:val="center"/>
        <w:rPr>
          <w:b/>
          <w:sz w:val="28"/>
          <w:szCs w:val="28"/>
        </w:rPr>
      </w:pPr>
    </w:p>
    <w:p w:rsidR="00604483" w:rsidRDefault="00604483" w:rsidP="00D4299E">
      <w:pPr>
        <w:spacing w:line="360" w:lineRule="auto"/>
        <w:jc w:val="center"/>
        <w:rPr>
          <w:b/>
          <w:sz w:val="28"/>
          <w:szCs w:val="28"/>
        </w:rPr>
      </w:pPr>
    </w:p>
    <w:p w:rsidR="00604483" w:rsidRPr="00172037" w:rsidRDefault="00604483" w:rsidP="007A4DEF">
      <w:pPr>
        <w:jc w:val="center"/>
        <w:rPr>
          <w:sz w:val="28"/>
          <w:szCs w:val="28"/>
        </w:rPr>
      </w:pPr>
      <w:r w:rsidRPr="00172037">
        <w:rPr>
          <w:sz w:val="28"/>
          <w:szCs w:val="28"/>
        </w:rPr>
        <w:t>ЗАКОН</w:t>
      </w:r>
    </w:p>
    <w:p w:rsidR="00604483" w:rsidRPr="00172037" w:rsidRDefault="00604483" w:rsidP="007A4DEF">
      <w:pPr>
        <w:jc w:val="center"/>
        <w:rPr>
          <w:sz w:val="28"/>
          <w:szCs w:val="28"/>
        </w:rPr>
      </w:pPr>
      <w:r w:rsidRPr="00172037">
        <w:rPr>
          <w:sz w:val="28"/>
          <w:szCs w:val="28"/>
        </w:rPr>
        <w:t>РЕСПУБЛИКИ КАРЕЛИ</w:t>
      </w:r>
      <w:r w:rsidR="007A4DEF">
        <w:rPr>
          <w:sz w:val="28"/>
          <w:szCs w:val="28"/>
        </w:rPr>
        <w:t>Я</w:t>
      </w:r>
    </w:p>
    <w:p w:rsidR="00604483" w:rsidRPr="00B3175B" w:rsidRDefault="00604483" w:rsidP="007A4DEF">
      <w:pPr>
        <w:jc w:val="center"/>
        <w:rPr>
          <w:sz w:val="28"/>
          <w:szCs w:val="28"/>
        </w:rPr>
      </w:pPr>
    </w:p>
    <w:p w:rsidR="00860684" w:rsidRPr="002E197D" w:rsidRDefault="00860684" w:rsidP="007A4D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197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отчета о результатах </w:t>
      </w:r>
      <w:r w:rsidRPr="002E197D">
        <w:rPr>
          <w:b/>
          <w:bCs/>
          <w:sz w:val="28"/>
          <w:szCs w:val="28"/>
        </w:rPr>
        <w:t>приватизации</w:t>
      </w:r>
    </w:p>
    <w:p w:rsidR="00860684" w:rsidRPr="002E197D" w:rsidRDefault="00860684" w:rsidP="007A4D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197D">
        <w:rPr>
          <w:b/>
          <w:bCs/>
          <w:sz w:val="28"/>
          <w:szCs w:val="28"/>
        </w:rPr>
        <w:t>государственного имущества Республики Карелия</w:t>
      </w:r>
    </w:p>
    <w:p w:rsidR="00860684" w:rsidRPr="002E197D" w:rsidRDefault="00860684" w:rsidP="007A4D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2E197D">
        <w:rPr>
          <w:b/>
          <w:bCs/>
          <w:sz w:val="28"/>
          <w:szCs w:val="28"/>
        </w:rPr>
        <w:t>а 201</w:t>
      </w:r>
      <w:r w:rsidR="00AB30DA">
        <w:rPr>
          <w:b/>
          <w:bCs/>
          <w:sz w:val="28"/>
          <w:szCs w:val="28"/>
        </w:rPr>
        <w:t>8</w:t>
      </w:r>
      <w:r w:rsidRPr="002E197D">
        <w:rPr>
          <w:b/>
          <w:bCs/>
          <w:sz w:val="28"/>
          <w:szCs w:val="28"/>
        </w:rPr>
        <w:t xml:space="preserve"> год </w:t>
      </w:r>
    </w:p>
    <w:p w:rsidR="00D4299E" w:rsidRPr="00D4299E" w:rsidRDefault="00D4299E" w:rsidP="00D4299E">
      <w:pPr>
        <w:jc w:val="center"/>
        <w:rPr>
          <w:sz w:val="28"/>
          <w:szCs w:val="28"/>
        </w:rPr>
      </w:pPr>
    </w:p>
    <w:p w:rsidR="00D4299E" w:rsidRPr="00D4299E" w:rsidRDefault="00D4299E" w:rsidP="00D4299E">
      <w:pPr>
        <w:jc w:val="center"/>
      </w:pPr>
      <w:proofErr w:type="gramStart"/>
      <w:r w:rsidRPr="00D4299E">
        <w:t>Принят</w:t>
      </w:r>
      <w:proofErr w:type="gramEnd"/>
      <w:r w:rsidRPr="00D4299E">
        <w:t xml:space="preserve"> Законодательным Собранием 2</w:t>
      </w:r>
      <w:r>
        <w:t>3</w:t>
      </w:r>
      <w:r w:rsidRPr="00D4299E">
        <w:t xml:space="preserve"> </w:t>
      </w:r>
      <w:r>
        <w:t>мая</w:t>
      </w:r>
      <w:r w:rsidRPr="00D4299E">
        <w:t xml:space="preserve"> 2019 года</w:t>
      </w:r>
    </w:p>
    <w:p w:rsidR="00D4299E" w:rsidRPr="00D4299E" w:rsidRDefault="00D4299E" w:rsidP="00D4299E">
      <w:pPr>
        <w:jc w:val="center"/>
        <w:rPr>
          <w:sz w:val="28"/>
          <w:szCs w:val="28"/>
        </w:rPr>
      </w:pPr>
    </w:p>
    <w:p w:rsidR="00D4299E" w:rsidRPr="00D4299E" w:rsidRDefault="00D4299E" w:rsidP="00D4299E">
      <w:pPr>
        <w:jc w:val="center"/>
        <w:rPr>
          <w:sz w:val="28"/>
          <w:szCs w:val="28"/>
        </w:rPr>
      </w:pPr>
    </w:p>
    <w:p w:rsidR="00860684" w:rsidRPr="002E197D" w:rsidRDefault="00860684" w:rsidP="00B317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2E197D">
        <w:rPr>
          <w:b/>
          <w:sz w:val="28"/>
          <w:szCs w:val="28"/>
        </w:rPr>
        <w:t>Статья 1</w:t>
      </w:r>
    </w:p>
    <w:p w:rsidR="00860684" w:rsidRPr="002E197D" w:rsidRDefault="00860684" w:rsidP="00B317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197D">
        <w:rPr>
          <w:sz w:val="28"/>
          <w:szCs w:val="28"/>
        </w:rPr>
        <w:t xml:space="preserve">Утвердить прилагаемый </w:t>
      </w:r>
      <w:r>
        <w:rPr>
          <w:bCs/>
          <w:sz w:val="28"/>
          <w:szCs w:val="28"/>
        </w:rPr>
        <w:t>отчет</w:t>
      </w:r>
      <w:r w:rsidRPr="002E197D">
        <w:rPr>
          <w:bCs/>
          <w:sz w:val="28"/>
          <w:szCs w:val="28"/>
        </w:rPr>
        <w:t xml:space="preserve"> о результатах приватизации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 w:rsidRPr="002E197D">
        <w:rPr>
          <w:bCs/>
          <w:sz w:val="28"/>
          <w:szCs w:val="28"/>
        </w:rPr>
        <w:t>государ</w:t>
      </w:r>
      <w:r w:rsidR="00BC3F5D">
        <w:rPr>
          <w:bCs/>
          <w:sz w:val="28"/>
          <w:szCs w:val="28"/>
        </w:rPr>
        <w:t>-</w:t>
      </w:r>
      <w:r w:rsidRPr="002E197D">
        <w:rPr>
          <w:bCs/>
          <w:sz w:val="28"/>
          <w:szCs w:val="28"/>
        </w:rPr>
        <w:t>с</w:t>
      </w:r>
      <w:r w:rsidRPr="002E197D">
        <w:rPr>
          <w:bCs/>
          <w:sz w:val="28"/>
          <w:szCs w:val="28"/>
        </w:rPr>
        <w:t>т</w:t>
      </w:r>
      <w:r w:rsidRPr="002E197D">
        <w:rPr>
          <w:bCs/>
          <w:sz w:val="28"/>
          <w:szCs w:val="28"/>
        </w:rPr>
        <w:t>венного</w:t>
      </w:r>
      <w:proofErr w:type="spellEnd"/>
      <w:proofErr w:type="gramEnd"/>
      <w:r w:rsidRPr="002E197D">
        <w:rPr>
          <w:bCs/>
          <w:sz w:val="28"/>
          <w:szCs w:val="28"/>
        </w:rPr>
        <w:t xml:space="preserve"> имущества Республики Карелия</w:t>
      </w:r>
      <w:r>
        <w:rPr>
          <w:bCs/>
          <w:sz w:val="28"/>
          <w:szCs w:val="28"/>
        </w:rPr>
        <w:t xml:space="preserve"> </w:t>
      </w:r>
      <w:r w:rsidRPr="002E197D">
        <w:rPr>
          <w:bCs/>
          <w:sz w:val="28"/>
          <w:szCs w:val="28"/>
        </w:rPr>
        <w:t>за 201</w:t>
      </w:r>
      <w:r w:rsidR="00AB30DA">
        <w:rPr>
          <w:bCs/>
          <w:sz w:val="28"/>
          <w:szCs w:val="28"/>
        </w:rPr>
        <w:t>8</w:t>
      </w:r>
      <w:r w:rsidRPr="002E197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860684" w:rsidRPr="00DE1087" w:rsidRDefault="00860684" w:rsidP="00B317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860684" w:rsidRPr="002E197D" w:rsidRDefault="00860684" w:rsidP="00B317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2E197D">
        <w:rPr>
          <w:b/>
          <w:sz w:val="28"/>
          <w:szCs w:val="28"/>
        </w:rPr>
        <w:t>Статья 2</w:t>
      </w:r>
    </w:p>
    <w:p w:rsidR="00860684" w:rsidRPr="002E197D" w:rsidRDefault="00860684" w:rsidP="00B317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197D">
        <w:rPr>
          <w:sz w:val="28"/>
          <w:szCs w:val="28"/>
        </w:rPr>
        <w:t>Настоящий Закон вступает в силу со дня его официального опублик</w:t>
      </w:r>
      <w:r w:rsidRPr="002E197D">
        <w:rPr>
          <w:sz w:val="28"/>
          <w:szCs w:val="28"/>
        </w:rPr>
        <w:t>о</w:t>
      </w:r>
      <w:r w:rsidRPr="002E197D">
        <w:rPr>
          <w:sz w:val="28"/>
          <w:szCs w:val="28"/>
        </w:rPr>
        <w:t>вания.</w:t>
      </w:r>
    </w:p>
    <w:p w:rsidR="00860684" w:rsidRPr="00860684" w:rsidRDefault="00860684" w:rsidP="00E904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60684" w:rsidRPr="00860684" w:rsidRDefault="00860684" w:rsidP="00E904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30DA" w:rsidRDefault="00860684" w:rsidP="00AB30D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60684" w:rsidRDefault="00860684" w:rsidP="008606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</w:t>
      </w:r>
      <w:r w:rsidR="00AB30DA">
        <w:rPr>
          <w:sz w:val="28"/>
          <w:szCs w:val="28"/>
        </w:rPr>
        <w:t xml:space="preserve">              </w:t>
      </w:r>
      <w:r w:rsidR="00404597">
        <w:rPr>
          <w:sz w:val="28"/>
          <w:szCs w:val="28"/>
        </w:rPr>
        <w:t xml:space="preserve">         </w:t>
      </w:r>
      <w:r w:rsidR="00AB30DA">
        <w:rPr>
          <w:sz w:val="28"/>
          <w:szCs w:val="28"/>
        </w:rPr>
        <w:t xml:space="preserve">А.О. </w:t>
      </w:r>
      <w:proofErr w:type="spellStart"/>
      <w:r w:rsidR="00AB30DA">
        <w:rPr>
          <w:sz w:val="28"/>
          <w:szCs w:val="28"/>
        </w:rPr>
        <w:t>Парфенчиков</w:t>
      </w:r>
      <w:proofErr w:type="spellEnd"/>
    </w:p>
    <w:p w:rsidR="00F00E3E" w:rsidRDefault="00F00E3E" w:rsidP="008606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0E3E" w:rsidRDefault="00F00E3E" w:rsidP="008606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0E3E" w:rsidRDefault="00F00E3E" w:rsidP="00F00E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F00E3E" w:rsidRDefault="00F00E3E" w:rsidP="00F00E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 июня 2019 года </w:t>
      </w:r>
    </w:p>
    <w:p w:rsidR="00F00E3E" w:rsidRDefault="004D45A6" w:rsidP="00F00E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237</w:t>
      </w:r>
      <w:bookmarkStart w:id="0" w:name="_GoBack"/>
      <w:bookmarkEnd w:id="0"/>
      <w:r w:rsidR="00F00E3E">
        <w:rPr>
          <w:sz w:val="28"/>
          <w:szCs w:val="28"/>
        </w:rPr>
        <w:t>9-ЗРК</w:t>
      </w:r>
    </w:p>
    <w:p w:rsidR="00F00E3E" w:rsidRDefault="00F00E3E" w:rsidP="000662B3">
      <w:pPr>
        <w:widowControl w:val="0"/>
        <w:autoSpaceDE w:val="0"/>
        <w:autoSpaceDN w:val="0"/>
        <w:adjustRightInd w:val="0"/>
        <w:ind w:left="3970" w:firstLine="708"/>
        <w:jc w:val="right"/>
        <w:rPr>
          <w:sz w:val="28"/>
          <w:szCs w:val="28"/>
        </w:rPr>
        <w:sectPr w:rsidR="00F00E3E" w:rsidSect="005A31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709" w:bottom="1418" w:left="1985" w:header="709" w:footer="709" w:gutter="0"/>
          <w:cols w:space="708"/>
          <w:titlePg/>
          <w:docGrid w:linePitch="360"/>
        </w:sectPr>
      </w:pPr>
    </w:p>
    <w:p w:rsidR="00F00E3E" w:rsidRDefault="00F00E3E" w:rsidP="000662B3">
      <w:pPr>
        <w:widowControl w:val="0"/>
        <w:autoSpaceDE w:val="0"/>
        <w:autoSpaceDN w:val="0"/>
        <w:adjustRightInd w:val="0"/>
        <w:ind w:left="3970" w:firstLine="708"/>
        <w:jc w:val="right"/>
        <w:rPr>
          <w:sz w:val="28"/>
          <w:szCs w:val="28"/>
        </w:rPr>
      </w:pPr>
    </w:p>
    <w:p w:rsidR="00F00E3E" w:rsidRDefault="00F00E3E" w:rsidP="000662B3">
      <w:pPr>
        <w:widowControl w:val="0"/>
        <w:autoSpaceDE w:val="0"/>
        <w:autoSpaceDN w:val="0"/>
        <w:adjustRightInd w:val="0"/>
        <w:ind w:left="3970" w:firstLine="708"/>
        <w:jc w:val="right"/>
        <w:rPr>
          <w:sz w:val="28"/>
          <w:szCs w:val="28"/>
        </w:rPr>
      </w:pPr>
    </w:p>
    <w:p w:rsidR="00F00E3E" w:rsidRDefault="00F00E3E" w:rsidP="000662B3">
      <w:pPr>
        <w:widowControl w:val="0"/>
        <w:autoSpaceDE w:val="0"/>
        <w:autoSpaceDN w:val="0"/>
        <w:adjustRightInd w:val="0"/>
        <w:ind w:left="3970" w:firstLine="708"/>
        <w:jc w:val="right"/>
        <w:rPr>
          <w:sz w:val="28"/>
          <w:szCs w:val="28"/>
        </w:rPr>
      </w:pPr>
    </w:p>
    <w:p w:rsidR="00F00E3E" w:rsidRDefault="00F00E3E" w:rsidP="000662B3">
      <w:pPr>
        <w:widowControl w:val="0"/>
        <w:autoSpaceDE w:val="0"/>
        <w:autoSpaceDN w:val="0"/>
        <w:adjustRightInd w:val="0"/>
        <w:ind w:left="3970" w:firstLine="708"/>
        <w:jc w:val="right"/>
        <w:rPr>
          <w:sz w:val="28"/>
          <w:szCs w:val="28"/>
        </w:rPr>
      </w:pPr>
    </w:p>
    <w:p w:rsidR="00C7183B" w:rsidRPr="00FD5B8F" w:rsidRDefault="00C7183B" w:rsidP="000662B3">
      <w:pPr>
        <w:widowControl w:val="0"/>
        <w:autoSpaceDE w:val="0"/>
        <w:autoSpaceDN w:val="0"/>
        <w:adjustRightInd w:val="0"/>
        <w:ind w:left="3970" w:firstLine="708"/>
        <w:jc w:val="right"/>
        <w:rPr>
          <w:sz w:val="28"/>
          <w:szCs w:val="28"/>
        </w:rPr>
      </w:pPr>
      <w:r w:rsidRPr="00FD5B8F">
        <w:rPr>
          <w:sz w:val="28"/>
          <w:szCs w:val="28"/>
        </w:rPr>
        <w:lastRenderedPageBreak/>
        <w:t>Приложение</w:t>
      </w:r>
    </w:p>
    <w:p w:rsidR="000662B3" w:rsidRDefault="00C7183B" w:rsidP="000662B3">
      <w:pPr>
        <w:widowControl w:val="0"/>
        <w:autoSpaceDE w:val="0"/>
        <w:autoSpaceDN w:val="0"/>
        <w:adjustRightInd w:val="0"/>
        <w:spacing w:line="240" w:lineRule="atLeast"/>
        <w:ind w:left="4678"/>
        <w:jc w:val="right"/>
        <w:rPr>
          <w:sz w:val="28"/>
          <w:szCs w:val="28"/>
        </w:rPr>
      </w:pPr>
      <w:r w:rsidRPr="00FD5B8F">
        <w:rPr>
          <w:sz w:val="28"/>
          <w:szCs w:val="28"/>
        </w:rPr>
        <w:t>к Закону Республики Карелия</w:t>
      </w:r>
    </w:p>
    <w:p w:rsidR="000662B3" w:rsidRDefault="00C7183B" w:rsidP="000662B3">
      <w:pPr>
        <w:widowControl w:val="0"/>
        <w:autoSpaceDE w:val="0"/>
        <w:autoSpaceDN w:val="0"/>
        <w:adjustRightInd w:val="0"/>
        <w:spacing w:line="240" w:lineRule="atLeast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B8F">
        <w:rPr>
          <w:sz w:val="28"/>
          <w:szCs w:val="28"/>
        </w:rPr>
        <w:t>«Об утверждении отчета о</w:t>
      </w:r>
    </w:p>
    <w:p w:rsidR="003918DC" w:rsidRDefault="003918DC" w:rsidP="000662B3">
      <w:pPr>
        <w:widowControl w:val="0"/>
        <w:autoSpaceDE w:val="0"/>
        <w:autoSpaceDN w:val="0"/>
        <w:adjustRightInd w:val="0"/>
        <w:spacing w:line="240" w:lineRule="atLeast"/>
        <w:ind w:left="467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C7183B" w:rsidRPr="00FD5B8F">
        <w:rPr>
          <w:sz w:val="28"/>
          <w:szCs w:val="28"/>
        </w:rPr>
        <w:t>езультатах</w:t>
      </w:r>
      <w:proofErr w:type="gramEnd"/>
      <w:r>
        <w:rPr>
          <w:sz w:val="28"/>
          <w:szCs w:val="28"/>
        </w:rPr>
        <w:t xml:space="preserve"> </w:t>
      </w:r>
      <w:r w:rsidR="00C7183B" w:rsidRPr="00FD5B8F">
        <w:rPr>
          <w:sz w:val="28"/>
          <w:szCs w:val="28"/>
        </w:rPr>
        <w:t>приватизации</w:t>
      </w:r>
    </w:p>
    <w:p w:rsidR="000662B3" w:rsidRDefault="00C7183B" w:rsidP="000662B3">
      <w:pPr>
        <w:widowControl w:val="0"/>
        <w:autoSpaceDE w:val="0"/>
        <w:autoSpaceDN w:val="0"/>
        <w:adjustRightInd w:val="0"/>
        <w:spacing w:line="240" w:lineRule="atLeast"/>
        <w:ind w:left="4678"/>
        <w:jc w:val="right"/>
        <w:rPr>
          <w:sz w:val="28"/>
          <w:szCs w:val="28"/>
        </w:rPr>
      </w:pPr>
      <w:r w:rsidRPr="00FD5B8F">
        <w:rPr>
          <w:sz w:val="28"/>
          <w:szCs w:val="28"/>
        </w:rPr>
        <w:t>государственного</w:t>
      </w:r>
      <w:r w:rsidR="000662B3">
        <w:rPr>
          <w:sz w:val="28"/>
          <w:szCs w:val="28"/>
        </w:rPr>
        <w:t xml:space="preserve"> </w:t>
      </w:r>
      <w:r w:rsidRPr="00FD5B8F">
        <w:rPr>
          <w:sz w:val="28"/>
          <w:szCs w:val="28"/>
        </w:rPr>
        <w:t>имущества</w:t>
      </w:r>
    </w:p>
    <w:p w:rsidR="00C7183B" w:rsidRPr="00FD5B8F" w:rsidRDefault="00C7183B" w:rsidP="000662B3">
      <w:pPr>
        <w:widowControl w:val="0"/>
        <w:autoSpaceDE w:val="0"/>
        <w:autoSpaceDN w:val="0"/>
        <w:adjustRightInd w:val="0"/>
        <w:spacing w:line="240" w:lineRule="atLeast"/>
        <w:ind w:left="4678"/>
        <w:jc w:val="right"/>
        <w:rPr>
          <w:sz w:val="28"/>
          <w:szCs w:val="28"/>
        </w:rPr>
      </w:pPr>
      <w:r w:rsidRPr="00FD5B8F">
        <w:rPr>
          <w:sz w:val="28"/>
          <w:szCs w:val="28"/>
        </w:rPr>
        <w:t>Республики Карелия за 2018 год»</w:t>
      </w:r>
    </w:p>
    <w:p w:rsidR="00C7183B" w:rsidRDefault="00C7183B" w:rsidP="00391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5F64" w:rsidRPr="00FD5B8F" w:rsidRDefault="004D5F64" w:rsidP="00391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8DC" w:rsidRDefault="004F2B86" w:rsidP="003918DC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</w:t>
      </w:r>
      <w:r w:rsidR="00C7183B" w:rsidRPr="00BC5D6B">
        <w:rPr>
          <w:b/>
          <w:sz w:val="28"/>
          <w:szCs w:val="28"/>
        </w:rPr>
        <w:t xml:space="preserve">приватизации государственного имущества </w:t>
      </w:r>
    </w:p>
    <w:p w:rsidR="00C7183B" w:rsidRPr="00BC5D6B" w:rsidRDefault="00C7183B" w:rsidP="003918DC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BC5D6B">
        <w:rPr>
          <w:b/>
          <w:sz w:val="28"/>
          <w:szCs w:val="28"/>
        </w:rPr>
        <w:t>Республики Карелия за 2018 год</w:t>
      </w:r>
    </w:p>
    <w:p w:rsidR="00C7183B" w:rsidRPr="004174A2" w:rsidRDefault="00C7183B" w:rsidP="003918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74A2" w:rsidRPr="004174A2" w:rsidRDefault="00C7183B" w:rsidP="003918D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74A2">
        <w:rPr>
          <w:rFonts w:ascii="Times New Roman" w:hAnsi="Times New Roman" w:cs="Times New Roman"/>
          <w:sz w:val="28"/>
          <w:szCs w:val="28"/>
        </w:rPr>
        <w:t>I. Акции (доли в уставном капитале) хозяйственных обществ,</w:t>
      </w:r>
    </w:p>
    <w:p w:rsidR="00C7183B" w:rsidRPr="004174A2" w:rsidRDefault="006F7BD7" w:rsidP="003918D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7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83B" w:rsidRPr="004174A2">
        <w:rPr>
          <w:rFonts w:ascii="Times New Roman" w:hAnsi="Times New Roman" w:cs="Times New Roman"/>
          <w:sz w:val="28"/>
          <w:szCs w:val="28"/>
        </w:rPr>
        <w:t>принадлежащие</w:t>
      </w:r>
      <w:proofErr w:type="gramEnd"/>
      <w:r w:rsidR="00C7183B" w:rsidRPr="004174A2">
        <w:rPr>
          <w:rFonts w:ascii="Times New Roman" w:hAnsi="Times New Roman" w:cs="Times New Roman"/>
          <w:sz w:val="28"/>
          <w:szCs w:val="28"/>
        </w:rPr>
        <w:t xml:space="preserve"> Республике Карелия</w:t>
      </w:r>
    </w:p>
    <w:p w:rsidR="00C7183B" w:rsidRPr="004174A2" w:rsidRDefault="00C7183B" w:rsidP="00391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9"/>
      <w:bookmarkEnd w:id="1"/>
    </w:p>
    <w:tbl>
      <w:tblPr>
        <w:tblW w:w="949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80"/>
      </w:tblPr>
      <w:tblGrid>
        <w:gridCol w:w="1558"/>
        <w:gridCol w:w="1419"/>
        <w:gridCol w:w="1416"/>
        <w:gridCol w:w="851"/>
        <w:gridCol w:w="993"/>
        <w:gridCol w:w="1134"/>
        <w:gridCol w:w="1134"/>
        <w:gridCol w:w="992"/>
      </w:tblGrid>
      <w:tr w:rsidR="0009585D" w:rsidRPr="0053043A" w:rsidTr="009D6193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B" w:rsidRPr="00C7183B" w:rsidRDefault="00263CD0" w:rsidP="00263C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CD0">
              <w:t>Наименование хозяйственн</w:t>
            </w:r>
            <w:r w:rsidRPr="00263CD0">
              <w:t>о</w:t>
            </w:r>
            <w:r w:rsidRPr="00263CD0">
              <w:t>го общества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B" w:rsidRPr="00C7183B" w:rsidRDefault="00C01C0F" w:rsidP="00263C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C0F">
              <w:t>Местонах</w:t>
            </w:r>
            <w:r w:rsidRPr="00C01C0F">
              <w:t>о</w:t>
            </w:r>
            <w:r w:rsidRPr="00C01C0F">
              <w:t>ждение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0F" w:rsidRPr="00C01C0F" w:rsidRDefault="00C01C0F" w:rsidP="00C01C0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01C0F">
              <w:rPr>
                <w:szCs w:val="20"/>
              </w:rPr>
              <w:t xml:space="preserve">Количество </w:t>
            </w:r>
          </w:p>
          <w:p w:rsidR="00C01C0F" w:rsidRPr="00C01C0F" w:rsidRDefault="00C01C0F" w:rsidP="00C01C0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01C0F">
              <w:rPr>
                <w:szCs w:val="20"/>
              </w:rPr>
              <w:t>акций, пр</w:t>
            </w:r>
            <w:r w:rsidRPr="00C01C0F">
              <w:rPr>
                <w:szCs w:val="20"/>
              </w:rPr>
              <w:t>и</w:t>
            </w:r>
            <w:r w:rsidRPr="00C01C0F">
              <w:rPr>
                <w:szCs w:val="20"/>
              </w:rPr>
              <w:t xml:space="preserve">надлежащих Республике </w:t>
            </w:r>
          </w:p>
          <w:p w:rsidR="00C01C0F" w:rsidRPr="00C01C0F" w:rsidRDefault="00C01C0F" w:rsidP="00C01C0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01C0F">
              <w:rPr>
                <w:szCs w:val="20"/>
              </w:rPr>
              <w:t xml:space="preserve">Карелия </w:t>
            </w:r>
          </w:p>
          <w:p w:rsidR="00C7183B" w:rsidRPr="00C7183B" w:rsidRDefault="00C01C0F" w:rsidP="00C01C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C0F">
              <w:t>(размер пак</w:t>
            </w:r>
            <w:r w:rsidRPr="00C01C0F">
              <w:t>е</w:t>
            </w:r>
            <w:r w:rsidRPr="00C01C0F">
              <w:t>та акций)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B" w:rsidRPr="00FD5B8F" w:rsidRDefault="004F2B86" w:rsidP="00263CD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нальная сто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мость пакета акций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83B" w:rsidRPr="00FD5B8F" w:rsidRDefault="004F2B86" w:rsidP="00263CD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Рыно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ная сто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мость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83B" w:rsidRPr="00FD5B8F" w:rsidRDefault="004F2B86" w:rsidP="00263CD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Способ приват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86" w:rsidRDefault="004F2B86" w:rsidP="00263CD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7183B" w:rsidRPr="00FD5B8F" w:rsidRDefault="004F2B86" w:rsidP="00263CD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приват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B" w:rsidRPr="00FD5B8F" w:rsidRDefault="004F2B86" w:rsidP="00263CD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Цена сделки приват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зации (тыс. руб.)</w:t>
            </w:r>
          </w:p>
        </w:tc>
      </w:tr>
      <w:tr w:rsidR="0009585D" w:rsidRPr="0053043A" w:rsidTr="000A05CD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86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  <w:p w:rsidR="004F2B86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4F2B86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«Сегежская районная</w:t>
            </w:r>
          </w:p>
          <w:p w:rsidR="00C7183B" w:rsidRPr="00FD5B8F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типография»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C5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0958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9D6193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г. Сегежа,</w:t>
            </w:r>
          </w:p>
          <w:p w:rsidR="00C7183B" w:rsidRPr="00FD5B8F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ул. Щербак</w:t>
            </w: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ва, д. 2а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B" w:rsidRPr="00FD5B8F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17950</w:t>
            </w:r>
          </w:p>
          <w:p w:rsidR="00C7183B" w:rsidRPr="00FD5B8F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B" w:rsidRPr="00FD5B8F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1795,0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183B" w:rsidRPr="00FD5B8F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3688,0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BC5" w:rsidRDefault="004A3FD4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183B" w:rsidRPr="00FD5B8F">
              <w:rPr>
                <w:rFonts w:ascii="Times New Roman" w:hAnsi="Times New Roman" w:cs="Times New Roman"/>
                <w:sz w:val="24"/>
                <w:szCs w:val="24"/>
              </w:rPr>
              <w:t>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83B" w:rsidRPr="00FD5B8F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C7183B" w:rsidRPr="00FD5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183B" w:rsidRPr="00FD5B8F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="00C7183B" w:rsidRPr="00FD5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183B" w:rsidRPr="00FD5B8F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="00C7183B" w:rsidRPr="00FD5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183B" w:rsidRPr="00FD5B8F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333BC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C7183B" w:rsidRPr="00FD5B8F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посре</w:t>
            </w: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33BC5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ного предл</w:t>
            </w: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D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333BC5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квартал 2018</w:t>
            </w:r>
          </w:p>
          <w:p w:rsidR="00C7183B" w:rsidRPr="00FD5B8F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3B" w:rsidRPr="00FD5B8F" w:rsidRDefault="00C7183B" w:rsidP="000A05C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1844,0</w:t>
            </w:r>
          </w:p>
        </w:tc>
      </w:tr>
    </w:tbl>
    <w:p w:rsidR="004D5F64" w:rsidRPr="004F2B86" w:rsidRDefault="004D5F64" w:rsidP="00B46ED9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sz w:val="28"/>
          <w:szCs w:val="28"/>
        </w:rPr>
      </w:pPr>
    </w:p>
    <w:p w:rsidR="004F2B86" w:rsidRPr="004F2B86" w:rsidRDefault="002432F1" w:rsidP="00B46ED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F2B86">
        <w:rPr>
          <w:sz w:val="28"/>
          <w:szCs w:val="28"/>
        </w:rPr>
        <w:t>I</w:t>
      </w:r>
      <w:r w:rsidR="00C7183B" w:rsidRPr="004F2B86">
        <w:rPr>
          <w:sz w:val="28"/>
          <w:szCs w:val="28"/>
          <w:lang w:val="en-US"/>
        </w:rPr>
        <w:t>I</w:t>
      </w:r>
      <w:r w:rsidRPr="004F2B86">
        <w:rPr>
          <w:sz w:val="28"/>
          <w:szCs w:val="28"/>
        </w:rPr>
        <w:t>. Иное движимое и недвижимое государственное имущество</w:t>
      </w:r>
    </w:p>
    <w:p w:rsidR="006F7BD7" w:rsidRPr="004F2B86" w:rsidRDefault="002432F1" w:rsidP="00B46ED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F2B86">
        <w:rPr>
          <w:sz w:val="28"/>
          <w:szCs w:val="28"/>
        </w:rPr>
        <w:t>Республики Карелия</w:t>
      </w:r>
    </w:p>
    <w:p w:rsidR="004D5F64" w:rsidRPr="004F2B86" w:rsidRDefault="004D5F64" w:rsidP="00B46ED9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sz w:val="28"/>
          <w:szCs w:val="28"/>
        </w:rPr>
      </w:pPr>
    </w:p>
    <w:tbl>
      <w:tblPr>
        <w:tblW w:w="9498" w:type="dxa"/>
        <w:tblInd w:w="5" w:type="dxa"/>
        <w:tblLayout w:type="fixed"/>
        <w:tblCellMar>
          <w:top w:w="68" w:type="dxa"/>
          <w:left w:w="0" w:type="dxa"/>
          <w:bottom w:w="68" w:type="dxa"/>
          <w:right w:w="0" w:type="dxa"/>
        </w:tblCellMar>
        <w:tblLook w:val="0000"/>
      </w:tblPr>
      <w:tblGrid>
        <w:gridCol w:w="709"/>
        <w:gridCol w:w="1559"/>
        <w:gridCol w:w="1124"/>
        <w:gridCol w:w="860"/>
        <w:gridCol w:w="861"/>
        <w:gridCol w:w="1550"/>
        <w:gridCol w:w="1134"/>
        <w:gridCol w:w="850"/>
        <w:gridCol w:w="851"/>
      </w:tblGrid>
      <w:tr w:rsidR="00ED396E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1" w:rsidRPr="0053043A" w:rsidRDefault="00DD1ABF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432F1" w:rsidRPr="0053043A" w:rsidRDefault="00E12285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пун</w:t>
            </w:r>
            <w:r>
              <w:t>к</w:t>
            </w:r>
            <w: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6E" w:rsidRDefault="002432F1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3043A">
              <w:t>Местонахож</w:t>
            </w:r>
            <w:r w:rsidR="008F77B2">
              <w:t>-</w:t>
            </w:r>
            <w:r w:rsidRPr="0053043A">
              <w:t>дение</w:t>
            </w:r>
            <w:proofErr w:type="spellEnd"/>
            <w:proofErr w:type="gramEnd"/>
            <w:r w:rsidRPr="0053043A">
              <w:t xml:space="preserve"> гос</w:t>
            </w:r>
            <w:r w:rsidRPr="0053043A">
              <w:t>у</w:t>
            </w:r>
            <w:r w:rsidRPr="0053043A">
              <w:t>дарственного</w:t>
            </w:r>
          </w:p>
          <w:p w:rsidR="002432F1" w:rsidRPr="0053043A" w:rsidRDefault="002432F1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имущества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1" w:rsidRPr="0053043A" w:rsidRDefault="002432F1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Назнач</w:t>
            </w:r>
            <w:r w:rsidRPr="0053043A">
              <w:t>е</w:t>
            </w:r>
            <w:r w:rsidRPr="0053043A">
              <w:t>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1" w:rsidRPr="0053043A" w:rsidRDefault="00B46ED9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ED9">
              <w:t>Бала</w:t>
            </w:r>
            <w:r w:rsidRPr="00B46ED9">
              <w:t>н</w:t>
            </w:r>
            <w:r w:rsidRPr="00B46ED9">
              <w:t>совая сто</w:t>
            </w:r>
            <w:r w:rsidRPr="00B46ED9">
              <w:t>и</w:t>
            </w:r>
            <w:r w:rsidRPr="00B46ED9">
              <w:t>мость (тыс. руб.)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1" w:rsidRPr="0053043A" w:rsidRDefault="00B46ED9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ED9">
              <w:t>Рыно</w:t>
            </w:r>
            <w:r w:rsidRPr="00B46ED9">
              <w:t>ч</w:t>
            </w:r>
            <w:r w:rsidRPr="00B46ED9">
              <w:t>ная сто</w:t>
            </w:r>
            <w:r w:rsidRPr="00B46ED9">
              <w:t>и</w:t>
            </w:r>
            <w:r w:rsidRPr="00B46ED9">
              <w:t>мость (тыс. руб.)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2F1" w:rsidRPr="0053043A" w:rsidRDefault="00B46ED9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ED9">
              <w:t>Обреме</w:t>
            </w:r>
            <w:r w:rsidR="001A196E">
              <w:t>н</w:t>
            </w:r>
            <w:r w:rsidR="001A196E">
              <w:t>е</w:t>
            </w:r>
            <w:r w:rsidR="001A196E">
              <w:t>ние</w:t>
            </w:r>
            <w:r w:rsidR="00E12285">
              <w:t>/</w:t>
            </w:r>
            <w:r w:rsidRPr="00B46ED9">
              <w:t>срок о</w:t>
            </w:r>
            <w:r w:rsidRPr="00B46ED9">
              <w:t>б</w:t>
            </w:r>
            <w:r w:rsidRPr="00B46ED9">
              <w:t>ременения государс</w:t>
            </w:r>
            <w:r w:rsidRPr="00B46ED9">
              <w:t>т</w:t>
            </w:r>
            <w:r w:rsidRPr="00B46ED9">
              <w:t>венного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ED9" w:rsidRDefault="00B46ED9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ED9">
              <w:t>Способ</w:t>
            </w:r>
          </w:p>
          <w:p w:rsidR="002432F1" w:rsidRPr="0053043A" w:rsidRDefault="00B46ED9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ED9">
              <w:t>приват</w:t>
            </w:r>
            <w:r w:rsidRPr="00B46ED9">
              <w:t>и</w:t>
            </w:r>
            <w:r w:rsidRPr="00B46ED9"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1" w:rsidRPr="0053043A" w:rsidRDefault="00B46ED9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ED9">
              <w:t>Срок прив</w:t>
            </w:r>
            <w:r w:rsidRPr="00B46ED9">
              <w:t>а</w:t>
            </w:r>
            <w:r w:rsidRPr="00B46ED9">
              <w:t>тизации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F1" w:rsidRPr="0053043A" w:rsidRDefault="00B46ED9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ED9">
              <w:t>Цена сделки прив</w:t>
            </w:r>
            <w:r w:rsidRPr="00B46ED9">
              <w:t>а</w:t>
            </w:r>
            <w:r w:rsidRPr="00B46ED9">
              <w:t>тизации (тыс. руб.)</w:t>
            </w:r>
          </w:p>
        </w:tc>
      </w:tr>
      <w:tr w:rsidR="00ED396E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1" w:rsidRPr="0053043A" w:rsidRDefault="002432F1" w:rsidP="00814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1" w:rsidRPr="0053043A" w:rsidRDefault="002432F1" w:rsidP="00814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1" w:rsidRPr="0053043A" w:rsidRDefault="002432F1" w:rsidP="00814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1" w:rsidRPr="0053043A" w:rsidRDefault="002432F1" w:rsidP="00814F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1" w:rsidRPr="0053043A" w:rsidRDefault="002432F1" w:rsidP="00814F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2F1" w:rsidRPr="0053043A" w:rsidRDefault="002432F1" w:rsidP="00814F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2F1" w:rsidRPr="0053043A" w:rsidRDefault="002432F1" w:rsidP="00814F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1" w:rsidRPr="0053043A" w:rsidRDefault="002432F1" w:rsidP="00814F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F1" w:rsidRPr="0053043A" w:rsidRDefault="002432F1" w:rsidP="00814F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ED396E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3043A" w:rsidRDefault="00BC5D6B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ED" w:rsidRDefault="008018ED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8018ED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400551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г. Петроз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водск,</w:t>
            </w:r>
          </w:p>
          <w:p w:rsidR="00400551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Ригачина</w:t>
            </w:r>
            <w:proofErr w:type="spellEnd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д. 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нежилое помещ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8ED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BC5D6B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19,8 кв.</w:t>
            </w:r>
            <w:r w:rsidR="00E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</w:p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неопределе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814F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018ED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="008018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18E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щества на ау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ционе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A" w:rsidRDefault="00F309CA" w:rsidP="00F309CA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C5D6B" w:rsidRPr="00594B2C" w:rsidRDefault="00F309CA" w:rsidP="00F309CA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ED396E" w:rsidRPr="0053043A" w:rsidTr="007E28A5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3043A" w:rsidRDefault="00BC5D6B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ED" w:rsidRDefault="008018ED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8018ED" w:rsidRDefault="008018ED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814FA2" w:rsidRDefault="008018ED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г. Петроз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водск</w:t>
            </w:r>
            <w:r w:rsidR="00BC5D6B" w:rsidRPr="00594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4FA2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ED" w:rsidRDefault="008018ED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ального склада </w:t>
            </w: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ОКСа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3319,0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8803A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8018ED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посре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018ED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ного предл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CA" w:rsidRDefault="00F309CA" w:rsidP="00F309CA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C5D6B" w:rsidRPr="00594B2C" w:rsidRDefault="00F309CA" w:rsidP="00F309CA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1659,5</w:t>
            </w:r>
          </w:p>
        </w:tc>
      </w:tr>
      <w:tr w:rsidR="00ED396E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3043A" w:rsidRDefault="00BC5D6B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3" w:rsidRDefault="00592F23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592F23" w:rsidRDefault="00592F23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592F23" w:rsidRDefault="00592F23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г. Петроз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водск</w:t>
            </w:r>
            <w:r w:rsidR="00BC5D6B" w:rsidRPr="00594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A7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7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87374">
              <w:rPr>
                <w:rFonts w:ascii="Times New Roman" w:hAnsi="Times New Roman" w:cs="Times New Roman"/>
                <w:sz w:val="24"/>
                <w:szCs w:val="24"/>
              </w:rPr>
              <w:t>Древлянка</w:t>
            </w:r>
            <w:proofErr w:type="spellEnd"/>
            <w:r w:rsidRPr="00B87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5D6B" w:rsidRPr="00594B2C" w:rsidRDefault="00BC5D6B" w:rsidP="00E122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74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  <w:r w:rsidR="00497F00" w:rsidRPr="00B87374">
              <w:rPr>
                <w:rFonts w:ascii="Times New Roman" w:hAnsi="Times New Roman" w:cs="Times New Roman"/>
                <w:sz w:val="24"/>
                <w:szCs w:val="24"/>
              </w:rPr>
              <w:t>, пом. 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ние на первом этаже двухэта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ного зд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2819,0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6B" w:rsidRPr="00594B2C" w:rsidRDefault="0049672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6B" w:rsidRPr="00594B2C" w:rsidRDefault="00592F23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посре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ного предл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2A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ED396E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3043A" w:rsidRDefault="00BC5D6B" w:rsidP="007C01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E" w:rsidRDefault="00781D1E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781D1E" w:rsidRDefault="00781D1E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400551" w:rsidRDefault="00781D1E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г. Петроз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водск</w:t>
            </w:r>
            <w:r w:rsidR="00BC5D6B" w:rsidRPr="00594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551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</w:p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д. 12, пом.12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E" w:rsidRDefault="00781D1E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цокол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этаже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17024,6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DD" w:rsidRDefault="000D0416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BC5D6B" w:rsidRPr="00A3548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F072B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неопределе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0416">
              <w:rPr>
                <w:rFonts w:ascii="Times New Roman" w:hAnsi="Times New Roman" w:cs="Times New Roman"/>
                <w:sz w:val="24"/>
                <w:szCs w:val="24"/>
              </w:rPr>
              <w:t>ный срок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/ арендатор имеет пр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ное пра</w:t>
            </w:r>
            <w:r w:rsidR="001F072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="001F07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D212C" w:rsidRDefault="00A75BD0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BC5D6B" w:rsidRPr="00A3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24E" w:rsidRPr="00A3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D6B" w:rsidRPr="00A354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C5D6B" w:rsidRPr="00A35481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BC3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5D6B" w:rsidRPr="00A35481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="00BC5D6B" w:rsidRPr="00A3548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BC5D6B" w:rsidRPr="00A3548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5D6B" w:rsidRPr="00A35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5D6B" w:rsidRPr="00A35481">
              <w:rPr>
                <w:rFonts w:ascii="Times New Roman" w:hAnsi="Times New Roman" w:cs="Times New Roman"/>
                <w:sz w:val="24"/>
                <w:szCs w:val="24"/>
              </w:rPr>
              <w:t>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  <w:p w:rsidR="000D0416" w:rsidRDefault="00F042E9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5D6B" w:rsidRPr="00A3548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</w:p>
          <w:p w:rsidR="000D0416" w:rsidRDefault="00A35481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от 22 июля 2008 года</w:t>
            </w:r>
          </w:p>
          <w:p w:rsidR="00BC5D6B" w:rsidRPr="00A35481" w:rsidRDefault="00A35481" w:rsidP="002A2DF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№ 159-ФЗ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D6B" w:rsidRPr="00594B2C" w:rsidRDefault="00BC5D6B" w:rsidP="007E28A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CE6D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75B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отчу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дение) недв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жимого имущ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ства в порядке </w:t>
            </w:r>
            <w:r w:rsidR="00CE6D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права на</w:t>
            </w:r>
            <w:r w:rsidR="007E28A5"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8A5" w:rsidRPr="00594B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E28A5" w:rsidRPr="00594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28A5" w:rsidRPr="00594B2C">
              <w:rPr>
                <w:rFonts w:ascii="Times New Roman" w:hAnsi="Times New Roman" w:cs="Times New Roman"/>
                <w:sz w:val="24"/>
                <w:szCs w:val="24"/>
              </w:rPr>
              <w:t>обрете</w:t>
            </w:r>
            <w:proofErr w:type="spellEnd"/>
            <w:r w:rsidR="007E2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2A" w:rsidRDefault="003328F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4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534F1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2534F1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B" w:rsidRPr="00594B2C" w:rsidRDefault="00BC5D6B" w:rsidP="007C018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17024,6</w:t>
            </w:r>
          </w:p>
        </w:tc>
      </w:tr>
      <w:tr w:rsidR="00622CC4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4" w:rsidRPr="0053043A" w:rsidRDefault="00622CC4" w:rsidP="0062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4" w:rsidRPr="0053043A" w:rsidRDefault="00622CC4" w:rsidP="0062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4" w:rsidRPr="0053043A" w:rsidRDefault="00622CC4" w:rsidP="0062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4" w:rsidRPr="0053043A" w:rsidRDefault="00622CC4" w:rsidP="0062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4" w:rsidRPr="0053043A" w:rsidRDefault="00622CC4" w:rsidP="00622C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CC4" w:rsidRPr="0053043A" w:rsidRDefault="00622CC4" w:rsidP="00622C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CC4" w:rsidRPr="0053043A" w:rsidRDefault="00622CC4" w:rsidP="00622C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4" w:rsidRPr="0053043A" w:rsidRDefault="00622CC4" w:rsidP="00622C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4" w:rsidRPr="0053043A" w:rsidRDefault="00622CC4" w:rsidP="00622C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22CC4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Default="00622CC4" w:rsidP="009416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«Об особе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ностях отч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ждения н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находящег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ся в госуда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ственной или в муниц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ственности и арендуемого субъектами малого и среднего предприн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мательства, и о внесении изменений в отдельные законод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 xml:space="preserve">тельные акты Российской Федерации» 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Ф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5481">
              <w:rPr>
                <w:rFonts w:ascii="Times New Roman" w:hAnsi="Times New Roman" w:cs="Times New Roman"/>
                <w:sz w:val="24"/>
                <w:szCs w:val="24"/>
              </w:rPr>
              <w:t xml:space="preserve">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года</w:t>
            </w:r>
          </w:p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481">
              <w:rPr>
                <w:rFonts w:ascii="Times New Roman" w:hAnsi="Times New Roman" w:cs="Times New Roman"/>
                <w:sz w:val="24"/>
                <w:szCs w:val="24"/>
              </w:rPr>
              <w:t>№ 159-ФЗ)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CC4" w:rsidRDefault="007E28A5" w:rsidP="007E28A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CC4" w:rsidRPr="00594B2C"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 w:rsidR="00622CC4" w:rsidRPr="00594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2CC4" w:rsidRPr="00594B2C">
              <w:rPr>
                <w:rFonts w:ascii="Times New Roman" w:hAnsi="Times New Roman" w:cs="Times New Roman"/>
                <w:sz w:val="24"/>
                <w:szCs w:val="24"/>
              </w:rPr>
              <w:t>дуемо</w:t>
            </w:r>
            <w:r w:rsidR="00622C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622CC4" w:rsidRDefault="00622CC4" w:rsidP="002A2DF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ства в соотве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вии с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14" w:history="1">
              <w:r w:rsidRPr="00594B2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22CC4" w:rsidRDefault="00622CC4" w:rsidP="002A2DF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 2008 года</w:t>
            </w:r>
          </w:p>
          <w:p w:rsidR="00622CC4" w:rsidRPr="00594B2C" w:rsidRDefault="00622CC4" w:rsidP="002A2DF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№ 159-ФЗ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C4" w:rsidRPr="0053043A" w:rsidTr="007E28A5">
        <w:trPr>
          <w:trHeight w:val="2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3043A" w:rsidRDefault="00622CC4" w:rsidP="009416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г. Суоярви,</w:t>
            </w:r>
          </w:p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/н, пом. 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ние гар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посре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ного предл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4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622CC4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3043A" w:rsidRDefault="00622CC4" w:rsidP="009416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кордона леснич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656,5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C58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proofErr w:type="spellEnd"/>
            <w:r w:rsidR="0045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4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C4" w:rsidRPr="00594B2C" w:rsidRDefault="00622CC4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9427C9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427C9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Default="009427C9" w:rsidP="009416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Default="009427C9" w:rsidP="006E6525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Кутижма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7C9" w:rsidRPr="00594B2C" w:rsidRDefault="006C7992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427C9"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27C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="0094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7C9" w:rsidRPr="00594B2C">
              <w:rPr>
                <w:rFonts w:ascii="Times New Roman" w:hAnsi="Times New Roman" w:cs="Times New Roman"/>
                <w:sz w:val="24"/>
                <w:szCs w:val="24"/>
              </w:rPr>
              <w:t>посре</w:t>
            </w:r>
            <w:r w:rsidR="009427C9" w:rsidRPr="00594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27C9" w:rsidRPr="00594B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427C9"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="009427C9" w:rsidRPr="00594B2C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9427C9" w:rsidRPr="00594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427C9" w:rsidRPr="00594B2C">
              <w:rPr>
                <w:rFonts w:ascii="Times New Roman" w:hAnsi="Times New Roman" w:cs="Times New Roman"/>
                <w:sz w:val="24"/>
                <w:szCs w:val="24"/>
              </w:rPr>
              <w:t>ного предл</w:t>
            </w:r>
            <w:r w:rsidR="009427C9"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27C9" w:rsidRPr="00594B2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9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3043A" w:rsidRDefault="009427C9" w:rsidP="009416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Шуйская</w:t>
            </w:r>
          </w:p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Чупа, д. 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нежилое одноэта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ное (зд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ние 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ного дома)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DD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безвозмез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ное польз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неопределе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щества на ау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ционе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4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</w:tr>
      <w:tr w:rsidR="009427C9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3043A" w:rsidRDefault="009427C9" w:rsidP="009416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г. Петроз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водск,</w:t>
            </w:r>
          </w:p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Лососинское</w:t>
            </w:r>
            <w:proofErr w:type="spellEnd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гаража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1113,6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5210,0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щества на ау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ционе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4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9396,8</w:t>
            </w:r>
          </w:p>
        </w:tc>
      </w:tr>
      <w:tr w:rsidR="009427C9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3043A" w:rsidRDefault="009427C9" w:rsidP="009416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г. Петроз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водск,</w:t>
            </w:r>
          </w:p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Лососинское</w:t>
            </w:r>
            <w:proofErr w:type="spellEnd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7,</w:t>
            </w:r>
          </w:p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пом. 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3E3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неопределе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посре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ного предл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9427C9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3043A" w:rsidRDefault="009427C9" w:rsidP="009416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г. Петроз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водск,</w:t>
            </w:r>
          </w:p>
          <w:p w:rsidR="009427C9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Лососинское</w:t>
            </w:r>
            <w:proofErr w:type="spellEnd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7,</w:t>
            </w:r>
          </w:p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пом. 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DD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неопределе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посре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ного предл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94161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</w:tr>
      <w:tr w:rsidR="009427C9" w:rsidRPr="0053043A" w:rsidTr="007E28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9" w:rsidRPr="0053043A" w:rsidRDefault="009427C9" w:rsidP="009427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427C9" w:rsidRPr="0053043A" w:rsidTr="007E28A5">
        <w:trPr>
          <w:trHeight w:val="2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3043A" w:rsidRDefault="009427C9" w:rsidP="00762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г. Петроз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водск,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Лососинское</w:t>
            </w:r>
            <w:proofErr w:type="spellEnd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пом. 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49DD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неопределе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посре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ного предл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5E55A1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1" w:rsidRPr="0053043A" w:rsidRDefault="005E55A1" w:rsidP="00762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1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5E55A1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5E55A1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Сортавала,</w:t>
            </w:r>
          </w:p>
          <w:p w:rsidR="005E55A1" w:rsidRPr="00594B2C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ул. 40 лет ВЛКСМ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1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5E55A1" w:rsidRPr="00594B2C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1" w:rsidRPr="00594B2C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5A1" w:rsidRPr="00594B2C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7887,0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A1" w:rsidRPr="00594B2C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A1" w:rsidRPr="00594B2C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посре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ного предл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5A1" w:rsidRPr="00594B2C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5A1" w:rsidRPr="00594B2C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3687,5</w:t>
            </w:r>
          </w:p>
        </w:tc>
      </w:tr>
      <w:tr w:rsidR="005E55A1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1" w:rsidRPr="0053043A" w:rsidRDefault="005E55A1" w:rsidP="00762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1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5E55A1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5E55A1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Сортавала,</w:t>
            </w:r>
          </w:p>
          <w:p w:rsidR="005E55A1" w:rsidRPr="00594B2C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ул. 40 лет ВЛКСМ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1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5E55A1" w:rsidRPr="00594B2C" w:rsidRDefault="005E55A1" w:rsidP="00BC3F5D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ангара-склада и движимое </w:t>
            </w:r>
            <w:r w:rsidR="00BC3F5D">
              <w:rPr>
                <w:rFonts w:ascii="Times New Roman" w:hAnsi="Times New Roman" w:cs="Times New Roman"/>
                <w:sz w:val="24"/>
                <w:szCs w:val="24"/>
              </w:rPr>
              <w:t>имуще-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1" w:rsidRPr="00594B2C" w:rsidRDefault="005E55A1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1" w:rsidRPr="00594B2C" w:rsidRDefault="005E55A1" w:rsidP="00762D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A1" w:rsidRPr="00594B2C" w:rsidRDefault="005E55A1" w:rsidP="00762D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A1" w:rsidRPr="00594B2C" w:rsidRDefault="005E55A1" w:rsidP="00762D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1" w:rsidRPr="00594B2C" w:rsidRDefault="005E55A1" w:rsidP="00762D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A1" w:rsidRPr="00594B2C" w:rsidRDefault="005E55A1" w:rsidP="00762D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27C9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3043A" w:rsidRDefault="009427C9" w:rsidP="00762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г. Петроз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водск,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Томицы</w:t>
            </w:r>
            <w:proofErr w:type="spellEnd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Томицы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комплекс зданий и сооруж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4540,7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преимуще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вии с </w:t>
            </w:r>
            <w:proofErr w:type="gram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  <w:p w:rsidR="009427C9" w:rsidRDefault="00F042E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27C9" w:rsidRPr="00594B2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9427C9"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27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года</w:t>
            </w:r>
          </w:p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№ 159-ФЗ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2E8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отчу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дение) недв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жимого имущ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ства в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го права </w:t>
            </w:r>
            <w:proofErr w:type="gram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427C9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427C9" w:rsidRPr="00594B2C" w:rsidRDefault="009427C9" w:rsidP="00D61D25">
            <w:pPr>
              <w:pStyle w:val="ConsPlusNormal"/>
              <w:spacing w:line="240" w:lineRule="atLeast"/>
              <w:ind w:firstLine="0"/>
              <w:jc w:val="center"/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ства в </w:t>
            </w:r>
            <w:r w:rsidR="009C230C" w:rsidRPr="00594B2C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="009C230C" w:rsidRPr="00594B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230C" w:rsidRPr="00594B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C230C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  <w:proofErr w:type="gramStart"/>
            <w:r w:rsidR="009C2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9" w:rsidRPr="00594B2C" w:rsidRDefault="009427C9" w:rsidP="00762D9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4540,7</w:t>
            </w:r>
          </w:p>
        </w:tc>
      </w:tr>
      <w:tr w:rsidR="006812E8" w:rsidRPr="0053043A" w:rsidTr="007E28A5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Pr="0053043A" w:rsidRDefault="006812E8" w:rsidP="00681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Pr="0053043A" w:rsidRDefault="006812E8" w:rsidP="00681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Pr="0053043A" w:rsidRDefault="006812E8" w:rsidP="00681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Pr="0053043A" w:rsidRDefault="006812E8" w:rsidP="00681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43A"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Pr="0053043A" w:rsidRDefault="006812E8" w:rsidP="006812E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E8" w:rsidRPr="0053043A" w:rsidRDefault="006812E8" w:rsidP="006812E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2E8" w:rsidRPr="0053043A" w:rsidRDefault="006812E8" w:rsidP="006812E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Pr="0053043A" w:rsidRDefault="006812E8" w:rsidP="006812E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Pr="0053043A" w:rsidRDefault="006812E8" w:rsidP="006812E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812E8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CA7A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147C" w:rsidRDefault="0061147C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227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  <w:p w:rsidR="005F4056" w:rsidRDefault="00F042E9" w:rsidP="005F405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1147C" w:rsidRPr="00594B2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61147C"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14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F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056" w:rsidRDefault="0061147C" w:rsidP="005F405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 2008 года</w:t>
            </w:r>
            <w:r w:rsidR="005F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2E8" w:rsidRPr="004F18FB" w:rsidRDefault="0061147C" w:rsidP="005F405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FB">
              <w:rPr>
                <w:rFonts w:ascii="Times New Roman" w:hAnsi="Times New Roman" w:cs="Times New Roman"/>
                <w:sz w:val="24"/>
                <w:szCs w:val="24"/>
              </w:rPr>
              <w:t>№ 159-ФЗ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E8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3043A" w:rsidRDefault="006812E8" w:rsidP="00CA7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. Спасская Губа, ул. 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д. б/н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щества на ау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ционе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6812E8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3043A" w:rsidRDefault="006812E8" w:rsidP="00CA7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Пудож,</w:t>
            </w:r>
          </w:p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ул. Тран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портная, д. 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нежилые помещ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ния в 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тивном здании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щества на ау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ционе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6812E8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3043A" w:rsidRDefault="006812E8" w:rsidP="00CA7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релия,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г. Кондопога,</w:t>
            </w:r>
          </w:p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ул. Советов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минной муки,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</w:p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готовой продукции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щества на ау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ционе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</w:tc>
      </w:tr>
      <w:tr w:rsidR="006812E8" w:rsidRPr="0053043A" w:rsidTr="007E2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CA7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водск,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Онежской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флотилии,</w:t>
            </w:r>
          </w:p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д. 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12E8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  <w:p w:rsidR="006812E8" w:rsidRDefault="006812E8" w:rsidP="00CA7A9E">
            <w:pPr>
              <w:jc w:val="center"/>
            </w:pPr>
          </w:p>
          <w:p w:rsidR="006812E8" w:rsidRPr="00655541" w:rsidRDefault="006812E8" w:rsidP="00CA7A9E">
            <w:pPr>
              <w:tabs>
                <w:tab w:val="left" w:pos="870"/>
              </w:tabs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посре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ного предл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Pr="00594B2C" w:rsidRDefault="006812E8" w:rsidP="00CA7A9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B2C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</w:tr>
    </w:tbl>
    <w:p w:rsidR="00860684" w:rsidRDefault="00860684" w:rsidP="00597B73">
      <w:pPr>
        <w:pStyle w:val="a3"/>
        <w:spacing w:after="0" w:line="240" w:lineRule="atLeast"/>
        <w:jc w:val="center"/>
      </w:pPr>
    </w:p>
    <w:sectPr w:rsidR="00860684" w:rsidSect="00F00E3E">
      <w:type w:val="continuous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A4" w:rsidRDefault="003822A4" w:rsidP="00CE6C9F">
      <w:r>
        <w:separator/>
      </w:r>
    </w:p>
  </w:endnote>
  <w:endnote w:type="continuationSeparator" w:id="0">
    <w:p w:rsidR="003822A4" w:rsidRDefault="003822A4" w:rsidP="00CE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82" w:rsidRDefault="005A318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82" w:rsidRDefault="005A318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82" w:rsidRDefault="005A31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A4" w:rsidRDefault="003822A4" w:rsidP="00CE6C9F">
      <w:r>
        <w:separator/>
      </w:r>
    </w:p>
  </w:footnote>
  <w:footnote w:type="continuationSeparator" w:id="0">
    <w:p w:rsidR="003822A4" w:rsidRDefault="003822A4" w:rsidP="00CE6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82" w:rsidRDefault="005A31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82" w:rsidRDefault="00F042E9">
    <w:pPr>
      <w:pStyle w:val="a7"/>
      <w:jc w:val="center"/>
    </w:pPr>
    <w:r>
      <w:fldChar w:fldCharType="begin"/>
    </w:r>
    <w:r w:rsidR="005A3182">
      <w:instrText>PAGE   \* MERGEFORMAT</w:instrText>
    </w:r>
    <w:r>
      <w:fldChar w:fldCharType="separate"/>
    </w:r>
    <w:r w:rsidR="00BC3F5D">
      <w:rPr>
        <w:noProof/>
      </w:rPr>
      <w:t>7</w:t>
    </w:r>
    <w:r>
      <w:fldChar w:fldCharType="end"/>
    </w:r>
  </w:p>
  <w:p w:rsidR="005A3182" w:rsidRDefault="005A318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82" w:rsidRDefault="005A318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483"/>
    <w:rsid w:val="00000766"/>
    <w:rsid w:val="00015D76"/>
    <w:rsid w:val="00020BAD"/>
    <w:rsid w:val="00024E11"/>
    <w:rsid w:val="00053443"/>
    <w:rsid w:val="000662B3"/>
    <w:rsid w:val="0009124E"/>
    <w:rsid w:val="00093B2A"/>
    <w:rsid w:val="0009585D"/>
    <w:rsid w:val="00095B3E"/>
    <w:rsid w:val="000A05CD"/>
    <w:rsid w:val="000C3BC9"/>
    <w:rsid w:val="000D0416"/>
    <w:rsid w:val="00125855"/>
    <w:rsid w:val="001263AF"/>
    <w:rsid w:val="0013614E"/>
    <w:rsid w:val="00172037"/>
    <w:rsid w:val="00175A3F"/>
    <w:rsid w:val="00180065"/>
    <w:rsid w:val="00185A67"/>
    <w:rsid w:val="001A196E"/>
    <w:rsid w:val="001A1FDE"/>
    <w:rsid w:val="001B1767"/>
    <w:rsid w:val="001B4EA7"/>
    <w:rsid w:val="001C26CE"/>
    <w:rsid w:val="001C501E"/>
    <w:rsid w:val="001D633C"/>
    <w:rsid w:val="001D654F"/>
    <w:rsid w:val="001D664C"/>
    <w:rsid w:val="001E0B76"/>
    <w:rsid w:val="001F072B"/>
    <w:rsid w:val="001F0A2D"/>
    <w:rsid w:val="001F382B"/>
    <w:rsid w:val="002049DD"/>
    <w:rsid w:val="00227212"/>
    <w:rsid w:val="002409A6"/>
    <w:rsid w:val="002432F1"/>
    <w:rsid w:val="002534F1"/>
    <w:rsid w:val="00263CD0"/>
    <w:rsid w:val="00290343"/>
    <w:rsid w:val="002953C7"/>
    <w:rsid w:val="002A1A6F"/>
    <w:rsid w:val="002A2DF0"/>
    <w:rsid w:val="002B0242"/>
    <w:rsid w:val="002C43DB"/>
    <w:rsid w:val="002C6C30"/>
    <w:rsid w:val="002E197D"/>
    <w:rsid w:val="00313431"/>
    <w:rsid w:val="003179D6"/>
    <w:rsid w:val="003328FB"/>
    <w:rsid w:val="00333BC5"/>
    <w:rsid w:val="003352CC"/>
    <w:rsid w:val="00363596"/>
    <w:rsid w:val="00366512"/>
    <w:rsid w:val="003822A4"/>
    <w:rsid w:val="003918DC"/>
    <w:rsid w:val="003A43A9"/>
    <w:rsid w:val="003B5751"/>
    <w:rsid w:val="003C5EAD"/>
    <w:rsid w:val="003D212C"/>
    <w:rsid w:val="003F490D"/>
    <w:rsid w:val="00400551"/>
    <w:rsid w:val="00403766"/>
    <w:rsid w:val="00404597"/>
    <w:rsid w:val="004174A2"/>
    <w:rsid w:val="004341BD"/>
    <w:rsid w:val="00436C2A"/>
    <w:rsid w:val="00437C63"/>
    <w:rsid w:val="0044157A"/>
    <w:rsid w:val="00455C58"/>
    <w:rsid w:val="00460A69"/>
    <w:rsid w:val="0049672B"/>
    <w:rsid w:val="00497F00"/>
    <w:rsid w:val="004A3FD4"/>
    <w:rsid w:val="004D45A6"/>
    <w:rsid w:val="004D5F64"/>
    <w:rsid w:val="004F18FB"/>
    <w:rsid w:val="004F2B86"/>
    <w:rsid w:val="00502D2C"/>
    <w:rsid w:val="0050672B"/>
    <w:rsid w:val="005106B9"/>
    <w:rsid w:val="0053043A"/>
    <w:rsid w:val="0056518F"/>
    <w:rsid w:val="00567ECB"/>
    <w:rsid w:val="00592F23"/>
    <w:rsid w:val="00594B2C"/>
    <w:rsid w:val="005970A3"/>
    <w:rsid w:val="00597B73"/>
    <w:rsid w:val="005A3182"/>
    <w:rsid w:val="005E55A1"/>
    <w:rsid w:val="005F01CC"/>
    <w:rsid w:val="005F4056"/>
    <w:rsid w:val="006024EA"/>
    <w:rsid w:val="00604483"/>
    <w:rsid w:val="00607FD3"/>
    <w:rsid w:val="0061147C"/>
    <w:rsid w:val="00614F0D"/>
    <w:rsid w:val="00622CC4"/>
    <w:rsid w:val="006408A7"/>
    <w:rsid w:val="00655541"/>
    <w:rsid w:val="006617D2"/>
    <w:rsid w:val="006812E8"/>
    <w:rsid w:val="006941A2"/>
    <w:rsid w:val="006950E4"/>
    <w:rsid w:val="006A01E6"/>
    <w:rsid w:val="006B3950"/>
    <w:rsid w:val="006B62F9"/>
    <w:rsid w:val="006C7992"/>
    <w:rsid w:val="006D46B4"/>
    <w:rsid w:val="006E6525"/>
    <w:rsid w:val="006F6F64"/>
    <w:rsid w:val="006F7BD7"/>
    <w:rsid w:val="00760667"/>
    <w:rsid w:val="00762D99"/>
    <w:rsid w:val="00781D1E"/>
    <w:rsid w:val="00796C97"/>
    <w:rsid w:val="007A45D1"/>
    <w:rsid w:val="007A4DEF"/>
    <w:rsid w:val="007C0185"/>
    <w:rsid w:val="007C7C8E"/>
    <w:rsid w:val="007E28A5"/>
    <w:rsid w:val="007E317E"/>
    <w:rsid w:val="008018ED"/>
    <w:rsid w:val="00814FA2"/>
    <w:rsid w:val="0083606C"/>
    <w:rsid w:val="00860684"/>
    <w:rsid w:val="00872BD3"/>
    <w:rsid w:val="008803AC"/>
    <w:rsid w:val="00883957"/>
    <w:rsid w:val="00897EF1"/>
    <w:rsid w:val="008B0AFD"/>
    <w:rsid w:val="008B2B89"/>
    <w:rsid w:val="008F19DE"/>
    <w:rsid w:val="008F77B2"/>
    <w:rsid w:val="009227B3"/>
    <w:rsid w:val="00941619"/>
    <w:rsid w:val="009427C9"/>
    <w:rsid w:val="0094437C"/>
    <w:rsid w:val="00961227"/>
    <w:rsid w:val="009B2472"/>
    <w:rsid w:val="009C230C"/>
    <w:rsid w:val="009D2DF8"/>
    <w:rsid w:val="009D6193"/>
    <w:rsid w:val="00A12C34"/>
    <w:rsid w:val="00A17D5B"/>
    <w:rsid w:val="00A35481"/>
    <w:rsid w:val="00A44504"/>
    <w:rsid w:val="00A65F53"/>
    <w:rsid w:val="00A75BD0"/>
    <w:rsid w:val="00A9069D"/>
    <w:rsid w:val="00AA01BF"/>
    <w:rsid w:val="00AA117B"/>
    <w:rsid w:val="00AB30DA"/>
    <w:rsid w:val="00AC7B72"/>
    <w:rsid w:val="00AC7D41"/>
    <w:rsid w:val="00B077D5"/>
    <w:rsid w:val="00B107EE"/>
    <w:rsid w:val="00B1682F"/>
    <w:rsid w:val="00B3175B"/>
    <w:rsid w:val="00B3791D"/>
    <w:rsid w:val="00B46ED9"/>
    <w:rsid w:val="00B71E9F"/>
    <w:rsid w:val="00B87374"/>
    <w:rsid w:val="00B945EB"/>
    <w:rsid w:val="00BC3F5D"/>
    <w:rsid w:val="00BC5D6B"/>
    <w:rsid w:val="00BE37C9"/>
    <w:rsid w:val="00BF28A1"/>
    <w:rsid w:val="00C01C0F"/>
    <w:rsid w:val="00C1139E"/>
    <w:rsid w:val="00C353E3"/>
    <w:rsid w:val="00C5762C"/>
    <w:rsid w:val="00C61FE9"/>
    <w:rsid w:val="00C7183B"/>
    <w:rsid w:val="00C822D9"/>
    <w:rsid w:val="00C90CF4"/>
    <w:rsid w:val="00CA7A9E"/>
    <w:rsid w:val="00CB19D6"/>
    <w:rsid w:val="00CE6C9F"/>
    <w:rsid w:val="00CE6DB6"/>
    <w:rsid w:val="00D35D33"/>
    <w:rsid w:val="00D4299E"/>
    <w:rsid w:val="00D43165"/>
    <w:rsid w:val="00D45DE6"/>
    <w:rsid w:val="00D61D25"/>
    <w:rsid w:val="00DB1AE2"/>
    <w:rsid w:val="00DB33E3"/>
    <w:rsid w:val="00DD1ABF"/>
    <w:rsid w:val="00DD4C74"/>
    <w:rsid w:val="00DE1087"/>
    <w:rsid w:val="00DF3244"/>
    <w:rsid w:val="00E03A9F"/>
    <w:rsid w:val="00E12285"/>
    <w:rsid w:val="00E125D8"/>
    <w:rsid w:val="00E31ED8"/>
    <w:rsid w:val="00E3283D"/>
    <w:rsid w:val="00E35F4D"/>
    <w:rsid w:val="00E374DD"/>
    <w:rsid w:val="00E44727"/>
    <w:rsid w:val="00E45C75"/>
    <w:rsid w:val="00E50453"/>
    <w:rsid w:val="00E62334"/>
    <w:rsid w:val="00E849BB"/>
    <w:rsid w:val="00E9041F"/>
    <w:rsid w:val="00E92AEB"/>
    <w:rsid w:val="00E97D1B"/>
    <w:rsid w:val="00EA3000"/>
    <w:rsid w:val="00EA3269"/>
    <w:rsid w:val="00EB0A09"/>
    <w:rsid w:val="00ED396E"/>
    <w:rsid w:val="00F007C5"/>
    <w:rsid w:val="00F00E3E"/>
    <w:rsid w:val="00F042E9"/>
    <w:rsid w:val="00F11C75"/>
    <w:rsid w:val="00F15BF0"/>
    <w:rsid w:val="00F309CA"/>
    <w:rsid w:val="00F32EAE"/>
    <w:rsid w:val="00F50978"/>
    <w:rsid w:val="00F57945"/>
    <w:rsid w:val="00F81EB2"/>
    <w:rsid w:val="00FA0C38"/>
    <w:rsid w:val="00FC6D85"/>
    <w:rsid w:val="00FD5B8F"/>
    <w:rsid w:val="00FD684A"/>
    <w:rsid w:val="00F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48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32F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2432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432F1"/>
    <w:rPr>
      <w:rFonts w:eastAsia="Times New Roman" w:cs="Times New Roman"/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2432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42E9"/>
    <w:rPr>
      <w:rFonts w:cs="Times New Roman"/>
      <w:sz w:val="24"/>
      <w:szCs w:val="24"/>
    </w:rPr>
  </w:style>
  <w:style w:type="paragraph" w:customStyle="1" w:styleId="ConsPlusNormal">
    <w:name w:val="ConsPlusNormal"/>
    <w:rsid w:val="00C71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A35481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rsid w:val="00CE6C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6C9F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E6C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6C9F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2409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40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48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32F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2432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432F1"/>
    <w:rPr>
      <w:rFonts w:eastAsia="Times New Roman" w:cs="Times New Roman"/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2432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C71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A35481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rsid w:val="00CE6C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6C9F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E6C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6C9F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2409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4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C17B7B002DE6A5F919970A42902DF383D3F071EDCB0EDB67C37EB449A90ECE6D77D24DA6F3AC9F534CBE17A91D357ECD5DA20DBDC54D6385Q6i5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90CF65CD7DE079191EFDD00D248862E1E952BE915BAF16A7234A65F6BBE28D82B71F78A5B63D8AO3V1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7B7B002DE6A5F919970A42902DF383D3F071EDCB0EDB67C37EB449A90ECE6D77D24DA6F3AC9F534CBE17A91D357ECD5DA20DBDC54D6385Q6i5G" TargetMode="Externa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C90CF65CD7DE079191EFDD00D248862E1E952BE915BAF16A7234A65F6BBE28D82B71F78A5B63D8AO3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09E82-820B-458A-AD0B-28B54102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vygovskaya</dc:creator>
  <cp:lastModifiedBy>borisova</cp:lastModifiedBy>
  <cp:revision>2</cp:revision>
  <cp:lastPrinted>2019-06-05T11:54:00Z</cp:lastPrinted>
  <dcterms:created xsi:type="dcterms:W3CDTF">2019-06-05T12:00:00Z</dcterms:created>
  <dcterms:modified xsi:type="dcterms:W3CDTF">2019-06-05T12:00:00Z</dcterms:modified>
</cp:coreProperties>
</file>