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68" w:rsidRDefault="00C005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005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0568" w:rsidRDefault="00C00568">
            <w:pPr>
              <w:pStyle w:val="ConsPlusNormal"/>
              <w:outlineLvl w:val="0"/>
            </w:pPr>
            <w:r>
              <w:t>10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0568" w:rsidRDefault="00C00568">
            <w:pPr>
              <w:pStyle w:val="ConsPlusNormal"/>
              <w:jc w:val="right"/>
              <w:outlineLvl w:val="0"/>
            </w:pPr>
            <w:r>
              <w:t>N 16</w:t>
            </w:r>
          </w:p>
        </w:tc>
      </w:tr>
    </w:tbl>
    <w:p w:rsidR="00C00568" w:rsidRDefault="00C00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Title"/>
        <w:jc w:val="center"/>
      </w:pPr>
      <w:r>
        <w:t>ГЛАВА РЕСПУБЛИКИ КАРЕЛИЯ</w:t>
      </w:r>
    </w:p>
    <w:p w:rsidR="00C00568" w:rsidRDefault="00C00568">
      <w:pPr>
        <w:pStyle w:val="ConsPlusTitle"/>
        <w:jc w:val="center"/>
      </w:pPr>
    </w:p>
    <w:p w:rsidR="00C00568" w:rsidRDefault="00C00568">
      <w:pPr>
        <w:pStyle w:val="ConsPlusTitle"/>
        <w:jc w:val="center"/>
      </w:pPr>
      <w:r>
        <w:t>УКАЗ</w:t>
      </w:r>
    </w:p>
    <w:p w:rsidR="00C00568" w:rsidRDefault="00C00568">
      <w:pPr>
        <w:pStyle w:val="ConsPlusTitle"/>
        <w:jc w:val="center"/>
      </w:pPr>
    </w:p>
    <w:p w:rsidR="00C00568" w:rsidRDefault="00C00568">
      <w:pPr>
        <w:pStyle w:val="ConsPlusTitle"/>
        <w:jc w:val="center"/>
      </w:pPr>
      <w:r>
        <w:t>О ПОРЯДКЕ УВЕДОМЛЕНИЯ ГЛАВЫ РЕСПУБЛИКИ КАРЕЛИЯ О ФАКТАХ</w:t>
      </w:r>
    </w:p>
    <w:p w:rsidR="00C00568" w:rsidRDefault="00C00568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C00568" w:rsidRDefault="00C00568">
      <w:pPr>
        <w:pStyle w:val="ConsPlusTitle"/>
        <w:jc w:val="center"/>
      </w:pPr>
      <w:r>
        <w:t>СЛУЖАЩЕГО РЕСПУБЛИКИ КАРЕЛИЯ, НАЗНАЧАЕМОГО НА ДОЛЖНОСТЬ И</w:t>
      </w:r>
    </w:p>
    <w:p w:rsidR="00C00568" w:rsidRDefault="00C00568">
      <w:pPr>
        <w:pStyle w:val="ConsPlusTitle"/>
        <w:jc w:val="center"/>
      </w:pPr>
      <w:proofErr w:type="gramStart"/>
      <w:r>
        <w:t>ОСВОБОЖДАЕМОГО</w:t>
      </w:r>
      <w:proofErr w:type="gramEnd"/>
      <w:r>
        <w:t xml:space="preserve"> ОТ ДОЛЖНОСТИ ГЛАВОЙ РЕСПУБЛИКИ КАРЕЛИЯ, К</w:t>
      </w:r>
    </w:p>
    <w:p w:rsidR="00C00568" w:rsidRDefault="00C00568">
      <w:pPr>
        <w:pStyle w:val="ConsPlusTitle"/>
        <w:jc w:val="center"/>
      </w:pPr>
      <w:r>
        <w:t xml:space="preserve">СОВЕРШЕНИЮ КОРРУПЦИОННЫХ ПРАВОНАРУШЕНИЙ, </w:t>
      </w:r>
      <w:proofErr w:type="gramStart"/>
      <w:r>
        <w:t>ПЕРЕЧНЕ</w:t>
      </w:r>
      <w:proofErr w:type="gramEnd"/>
      <w:r>
        <w:t xml:space="preserve"> СВЕДЕНИЙ,</w:t>
      </w:r>
    </w:p>
    <w:p w:rsidR="00C00568" w:rsidRDefault="00C00568">
      <w:pPr>
        <w:pStyle w:val="ConsPlusTitle"/>
        <w:jc w:val="center"/>
      </w:pPr>
      <w:r>
        <w:t>СОДЕРЖАЩИХСЯ В УВЕДОМЛЕНИЯХ, ОРГАНИЗАЦИИ ПРОВЕРКИ ЭТИХ</w:t>
      </w:r>
    </w:p>
    <w:p w:rsidR="00C00568" w:rsidRDefault="00C00568">
      <w:pPr>
        <w:pStyle w:val="ConsPlusTitle"/>
        <w:jc w:val="center"/>
      </w:pPr>
      <w:r>
        <w:t xml:space="preserve">СВЕДЕНИЙ И </w:t>
      </w:r>
      <w:proofErr w:type="gramStart"/>
      <w:r>
        <w:t>ПОРЯДКЕ</w:t>
      </w:r>
      <w:proofErr w:type="gramEnd"/>
      <w:r>
        <w:t xml:space="preserve"> РЕГИСТРАЦИИ УВЕДОМЛЕНИЙ</w:t>
      </w:r>
    </w:p>
    <w:p w:rsidR="00C00568" w:rsidRDefault="00C005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05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568" w:rsidRDefault="00C005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568" w:rsidRDefault="00C005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</w:t>
            </w:r>
            <w:proofErr w:type="gramEnd"/>
          </w:p>
          <w:p w:rsidR="00C00568" w:rsidRDefault="00C005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11.01.2018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 xml:space="preserve">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уведомления Главы Республики Карелия о фактах обращения в целях склонения государственного гражданского служащего Республики Карелия, назначаемого на должность и освобождаемого от должности Главой Республики Карелия,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уведомлений.</w:t>
      </w: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right"/>
      </w:pPr>
      <w:r>
        <w:t>Глава Республики Карелия</w:t>
      </w:r>
    </w:p>
    <w:p w:rsidR="00C00568" w:rsidRDefault="00C00568">
      <w:pPr>
        <w:pStyle w:val="ConsPlusNormal"/>
        <w:jc w:val="right"/>
      </w:pPr>
      <w:r>
        <w:t>А.В.НЕЛИДОВ</w:t>
      </w:r>
    </w:p>
    <w:p w:rsidR="00C00568" w:rsidRDefault="00C00568">
      <w:pPr>
        <w:pStyle w:val="ConsPlusNormal"/>
      </w:pPr>
      <w:r>
        <w:t>г. Петрозаводск</w:t>
      </w:r>
    </w:p>
    <w:p w:rsidR="00C00568" w:rsidRDefault="00C00568">
      <w:pPr>
        <w:pStyle w:val="ConsPlusNormal"/>
        <w:spacing w:before="280"/>
      </w:pPr>
      <w:r>
        <w:t>10 марта 2011 года</w:t>
      </w:r>
    </w:p>
    <w:p w:rsidR="00C00568" w:rsidRDefault="00C00568">
      <w:pPr>
        <w:pStyle w:val="ConsPlusNormal"/>
        <w:spacing w:before="280"/>
      </w:pPr>
      <w:r>
        <w:t>N 16</w:t>
      </w: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right"/>
        <w:outlineLvl w:val="0"/>
      </w:pPr>
      <w:r>
        <w:t>Утверждено</w:t>
      </w:r>
    </w:p>
    <w:p w:rsidR="00C00568" w:rsidRDefault="00C00568">
      <w:pPr>
        <w:pStyle w:val="ConsPlusNormal"/>
        <w:jc w:val="right"/>
      </w:pPr>
      <w:r>
        <w:t>Указом</w:t>
      </w:r>
    </w:p>
    <w:p w:rsidR="00C00568" w:rsidRDefault="00C00568">
      <w:pPr>
        <w:pStyle w:val="ConsPlusNormal"/>
        <w:jc w:val="right"/>
      </w:pPr>
      <w:r>
        <w:t>Главы Республики Карелия</w:t>
      </w:r>
    </w:p>
    <w:p w:rsidR="00C00568" w:rsidRDefault="00C00568">
      <w:pPr>
        <w:pStyle w:val="ConsPlusNormal"/>
        <w:jc w:val="right"/>
      </w:pPr>
      <w:r>
        <w:t>от 10 марта 2011 года N 16</w:t>
      </w: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Title"/>
        <w:jc w:val="center"/>
      </w:pPr>
      <w:bookmarkStart w:id="0" w:name="P37"/>
      <w:bookmarkEnd w:id="0"/>
      <w:r>
        <w:t>ПОЛОЖЕНИЕ</w:t>
      </w:r>
    </w:p>
    <w:p w:rsidR="00C00568" w:rsidRDefault="00C00568">
      <w:pPr>
        <w:pStyle w:val="ConsPlusTitle"/>
        <w:jc w:val="center"/>
      </w:pPr>
      <w:r>
        <w:t>О ПОРЯДКЕ УВЕДОМЛЕНИЯ ГЛАВЫ РЕСПУБЛИКИ КАРЕЛИЯ О ФАКТАХ</w:t>
      </w:r>
    </w:p>
    <w:p w:rsidR="00C00568" w:rsidRDefault="00C00568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C00568" w:rsidRDefault="00C00568">
      <w:pPr>
        <w:pStyle w:val="ConsPlusTitle"/>
        <w:jc w:val="center"/>
      </w:pPr>
      <w:r>
        <w:t>СЛУЖАЩЕГО РЕСПУБЛИКИ КАРЕЛИЯ, НАЗНАЧАЕМОГО НА ДОЛЖНОСТЬ И</w:t>
      </w:r>
    </w:p>
    <w:p w:rsidR="00C00568" w:rsidRDefault="00C00568">
      <w:pPr>
        <w:pStyle w:val="ConsPlusTitle"/>
        <w:jc w:val="center"/>
      </w:pPr>
      <w:proofErr w:type="gramStart"/>
      <w:r>
        <w:t>ОСВОБОЖДАЕМОГО</w:t>
      </w:r>
      <w:proofErr w:type="gramEnd"/>
      <w:r>
        <w:t xml:space="preserve"> ОТ ДОЛЖНОСТИ ГЛАВОЙ РЕСПУБЛИКИ КАРЕЛИЯ, К</w:t>
      </w:r>
    </w:p>
    <w:p w:rsidR="00C00568" w:rsidRDefault="00C00568">
      <w:pPr>
        <w:pStyle w:val="ConsPlusTitle"/>
        <w:jc w:val="center"/>
      </w:pPr>
      <w:r>
        <w:t xml:space="preserve">СОВЕРШЕНИЮ КОРРУПЦИОННЫХ ПРАВОНАРУШЕНИЙ, </w:t>
      </w:r>
      <w:proofErr w:type="gramStart"/>
      <w:r>
        <w:t>ПЕРЕЧНЕ</w:t>
      </w:r>
      <w:proofErr w:type="gramEnd"/>
      <w:r>
        <w:t xml:space="preserve"> СВЕДЕНИЙ,</w:t>
      </w:r>
    </w:p>
    <w:p w:rsidR="00C00568" w:rsidRDefault="00C00568">
      <w:pPr>
        <w:pStyle w:val="ConsPlusTitle"/>
        <w:jc w:val="center"/>
      </w:pPr>
      <w:r>
        <w:t>СОДЕРЖАЩИХСЯ В УВЕДОМЛЕНИЯХ, ОРГАНИЗАЦИИ ПРОВЕРКИ ЭТИХ</w:t>
      </w:r>
    </w:p>
    <w:p w:rsidR="00C00568" w:rsidRDefault="00C00568">
      <w:pPr>
        <w:pStyle w:val="ConsPlusTitle"/>
        <w:jc w:val="center"/>
      </w:pPr>
      <w:r>
        <w:t xml:space="preserve">СВЕДЕНИЙ И </w:t>
      </w:r>
      <w:proofErr w:type="gramStart"/>
      <w:r>
        <w:t>ПОРЯДКЕ</w:t>
      </w:r>
      <w:proofErr w:type="gramEnd"/>
      <w:r>
        <w:t xml:space="preserve"> РЕГИСТРАЦИИ УВЕДОМЛЕНИЙ</w:t>
      </w:r>
    </w:p>
    <w:p w:rsidR="00C00568" w:rsidRDefault="00C005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05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568" w:rsidRDefault="00C005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568" w:rsidRDefault="00C005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</w:t>
            </w:r>
            <w:proofErr w:type="gramEnd"/>
          </w:p>
          <w:p w:rsidR="00C00568" w:rsidRDefault="00C005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11.01.2018 </w:t>
            </w:r>
            <w:hyperlink r:id="rId8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Уведомление Главы Республики Карелия о фактах обращения в целях склонения государственного гражданского служащего Республики Карелия, назначаемого на должность и освобождаемого от должности Главой Республики Карелия (далее - гражданский служащий), к совершению коррупционных правонарушений (далее - уведомление) осуществляется письменно по форме согласно </w:t>
      </w:r>
      <w:hyperlink w:anchor="P109" w:history="1">
        <w:r>
          <w:rPr>
            <w:color w:val="0000FF"/>
          </w:rPr>
          <w:t>приложению N 1</w:t>
        </w:r>
      </w:hyperlink>
      <w:r>
        <w:t xml:space="preserve"> путем передачи его государственному гражданскому служащему Республики Карелия подразделения Администрации Главы Республики Карелия (далее - Администрация), определяемого заместителем Главы</w:t>
      </w:r>
      <w:proofErr w:type="gramEnd"/>
      <w:r>
        <w:t xml:space="preserve"> Республики Карелия - Руководителем Администрации (далее - уполномоченное лицо), или направления такого уведомления по почте.</w:t>
      </w:r>
    </w:p>
    <w:p w:rsidR="00C00568" w:rsidRDefault="00C00568">
      <w:pPr>
        <w:pStyle w:val="ConsPlusNormal"/>
        <w:jc w:val="both"/>
      </w:pPr>
      <w:r>
        <w:t xml:space="preserve">(в ред. Указов Главы РК от 04.12.2015 </w:t>
      </w:r>
      <w:hyperlink r:id="rId9" w:history="1">
        <w:r>
          <w:rPr>
            <w:color w:val="0000FF"/>
          </w:rPr>
          <w:t>N 120</w:t>
        </w:r>
      </w:hyperlink>
      <w:r>
        <w:t xml:space="preserve">, от 11.01.2018 </w:t>
      </w:r>
      <w:hyperlink r:id="rId10" w:history="1">
        <w:r>
          <w:rPr>
            <w:color w:val="0000FF"/>
          </w:rPr>
          <w:t>N 1</w:t>
        </w:r>
      </w:hyperlink>
      <w:r>
        <w:t>)</w:t>
      </w:r>
    </w:p>
    <w:p w:rsidR="00C00568" w:rsidRDefault="00C00568">
      <w:pPr>
        <w:pStyle w:val="ConsPlusNormal"/>
        <w:spacing w:before="280"/>
        <w:ind w:firstLine="540"/>
        <w:jc w:val="both"/>
      </w:pPr>
      <w:bookmarkStart w:id="1" w:name="P51"/>
      <w:bookmarkEnd w:id="1"/>
      <w:r>
        <w:t xml:space="preserve">Уполномоченное лицо в день получения уведомления передает его заместителю Главы Республики Карелия - Руководителю Администрации или лицу, исполняющему его обязанности (далее - Руководитель </w:t>
      </w:r>
      <w:r>
        <w:lastRenderedPageBreak/>
        <w:t>Администрации), который в течение одного рабочего дня докладывает Главе Республики Карелия или лицу, исполняющему его обязанности (далее - представитель нанимателя), о полученном уведомлении.</w:t>
      </w:r>
    </w:p>
    <w:p w:rsidR="00C00568" w:rsidRDefault="00C00568">
      <w:pPr>
        <w:pStyle w:val="ConsPlusNormal"/>
        <w:jc w:val="both"/>
      </w:pPr>
      <w:r>
        <w:t xml:space="preserve">(в ред. Указов Главы РК от 04.12.2015 </w:t>
      </w:r>
      <w:hyperlink r:id="rId11" w:history="1">
        <w:r>
          <w:rPr>
            <w:color w:val="0000FF"/>
          </w:rPr>
          <w:t>N 120</w:t>
        </w:r>
      </w:hyperlink>
      <w:r>
        <w:t xml:space="preserve">, от 11.01.2018 </w:t>
      </w:r>
      <w:hyperlink r:id="rId12" w:history="1">
        <w:r>
          <w:rPr>
            <w:color w:val="0000FF"/>
          </w:rPr>
          <w:t>N 1</w:t>
        </w:r>
      </w:hyperlink>
      <w:r>
        <w:t>)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>2. Гражданский служащий обязан незамедлительно уведомить представителя нанимателя обо всех случаях обращения к нему каких-либо лиц в целях склонения его к совершению коррупционных правонарушений, а также об уведомлении им органов прокуратуры или других государственных органов обо всех указанных случаях.</w:t>
      </w:r>
    </w:p>
    <w:p w:rsidR="00C00568" w:rsidRDefault="00C00568">
      <w:pPr>
        <w:pStyle w:val="ConsPlusNormal"/>
        <w:spacing w:before="280"/>
        <w:ind w:firstLine="540"/>
        <w:jc w:val="both"/>
      </w:pPr>
      <w:proofErr w:type="gramStart"/>
      <w:r>
        <w:t>В случае нахождения гражданского служащего в командировке, в отпуске, в случае его временной нетрудоспособности, а также в иных случаях, когда гражданский служащий не находится при исполнении своих должностных обязанностей в месте прохождения государственной гражданской службы Республики Карелия,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в</w:t>
      </w:r>
      <w:proofErr w:type="gramEnd"/>
      <w:r>
        <w:t xml:space="preserve"> течение первого рабочего дня с момента, с которого он приступил к исполнению своих должностных обязанностей в месте прохождения государственной гражданской службы Республики Карелия.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>3. В уведомлении должны быть отражены сведения согласно следующему перечню: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>фамилия, имя, отчество, должность, место жительства и телефон лица, направившего уведомление;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 xml:space="preserve"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гражданским служащим, указанным в </w:t>
      </w:r>
      <w:hyperlink w:anchor="P76" w:history="1">
        <w:r>
          <w:rPr>
            <w:color w:val="0000FF"/>
          </w:rPr>
          <w:t>пункте 8</w:t>
        </w:r>
      </w:hyperlink>
      <w:r>
        <w:t xml:space="preserve"> настоящего Положения, указывается фамилия, имя, отчество и должность служащего, которого склоняют к совершению коррупционных правонарушений;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>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>все известные сведения о физическом (юридическом) лице, склоняющем к коррупционному правонарушению;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</w:t>
      </w:r>
      <w:r>
        <w:lastRenderedPageBreak/>
        <w:t>совершении коррупционного правонарушения;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>перечень государственных органов, которые были уведомлены гражданским служащим о факте обращения к нему лица (лиц), склоняющег</w:t>
      </w:r>
      <w:proofErr w:type="gramStart"/>
      <w:r>
        <w:t>о(</w:t>
      </w:r>
      <w:proofErr w:type="gramEnd"/>
      <w:r>
        <w:t>их) к совершению коррупционного правонарушения.</w:t>
      </w:r>
    </w:p>
    <w:p w:rsidR="00C00568" w:rsidRDefault="00C00568">
      <w:pPr>
        <w:pStyle w:val="ConsPlusNormal"/>
        <w:spacing w:before="280"/>
        <w:ind w:firstLine="540"/>
        <w:jc w:val="both"/>
      </w:pPr>
      <w:bookmarkStart w:id="2" w:name="P62"/>
      <w:bookmarkEnd w:id="2"/>
      <w:r>
        <w:t xml:space="preserve">4. Уведомления подлежат обязательной регистрации в специальном журнале по форме согласно </w:t>
      </w:r>
      <w:hyperlink w:anchor="P178" w:history="1">
        <w:r>
          <w:rPr>
            <w:color w:val="0000FF"/>
          </w:rPr>
          <w:t>приложению N 2</w:t>
        </w:r>
      </w:hyperlink>
      <w:r>
        <w:t>, который должен быть прошит, пронумерован и заверен печатью Администрации.</w:t>
      </w:r>
    </w:p>
    <w:p w:rsidR="00C00568" w:rsidRDefault="00C005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РК от 04.12.2015 </w:t>
      </w:r>
      <w:hyperlink r:id="rId13" w:history="1">
        <w:r>
          <w:rPr>
            <w:color w:val="0000FF"/>
          </w:rPr>
          <w:t>N 120</w:t>
        </w:r>
      </w:hyperlink>
      <w:r>
        <w:t xml:space="preserve">, от 11.01.2018 </w:t>
      </w:r>
      <w:hyperlink r:id="rId14" w:history="1">
        <w:r>
          <w:rPr>
            <w:color w:val="0000FF"/>
          </w:rPr>
          <w:t>N 1</w:t>
        </w:r>
      </w:hyperlink>
      <w:r>
        <w:t>)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>Обязанность по ведению журнала в Администрации возлагается на уполномоченное лицо.</w:t>
      </w:r>
    </w:p>
    <w:p w:rsidR="00C00568" w:rsidRDefault="00C00568">
      <w:pPr>
        <w:pStyle w:val="ConsPlusNormal"/>
        <w:jc w:val="both"/>
      </w:pPr>
      <w:r>
        <w:t xml:space="preserve">(в ред. Указов Главы РК от 04.12.2015 </w:t>
      </w:r>
      <w:hyperlink r:id="rId15" w:history="1">
        <w:r>
          <w:rPr>
            <w:color w:val="0000FF"/>
          </w:rPr>
          <w:t>N 120</w:t>
        </w:r>
      </w:hyperlink>
      <w:r>
        <w:t xml:space="preserve">, от 11.01.2018 </w:t>
      </w:r>
      <w:hyperlink r:id="rId16" w:history="1">
        <w:r>
          <w:rPr>
            <w:color w:val="0000FF"/>
          </w:rPr>
          <w:t>N 1</w:t>
        </w:r>
      </w:hyperlink>
      <w:r>
        <w:t>)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 xml:space="preserve">5. Уполномоченное лицо, принявшее уведомление, обязано заполнить талон-корешок и талон-уведомление по форме согласно </w:t>
      </w:r>
      <w:hyperlink w:anchor="P226" w:history="1">
        <w:r>
          <w:rPr>
            <w:color w:val="0000FF"/>
          </w:rPr>
          <w:t>приложению N 3</w:t>
        </w:r>
      </w:hyperlink>
      <w:r>
        <w:t xml:space="preserve"> и выдать гражданскому служащему, направившему уведомление, под роспись талон-уведомление с указанием данных о лице, принявшем уведомление, дате и времени его принятия. Талон-корешок остается у уполномоченного лица.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>В случае если уведомление поступило по почте, талон-уведомление направляется гражданскому служащему, направившему уведомление, по почте заказным письмом.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>6. Конфиденциальность полученных сведений обеспечивается представителем нанимателя, Руководителем Администрации и уполномоченным лицом.</w:t>
      </w:r>
    </w:p>
    <w:p w:rsidR="00C00568" w:rsidRDefault="00C00568">
      <w:pPr>
        <w:pStyle w:val="ConsPlusNormal"/>
        <w:jc w:val="both"/>
      </w:pPr>
      <w:r>
        <w:t xml:space="preserve">(в ред. Указов Главы РК от 04.12.2015 </w:t>
      </w:r>
      <w:hyperlink r:id="rId17" w:history="1">
        <w:r>
          <w:rPr>
            <w:color w:val="0000FF"/>
          </w:rPr>
          <w:t>N 120</w:t>
        </w:r>
      </w:hyperlink>
      <w:r>
        <w:t xml:space="preserve">, от 11.01.2018 </w:t>
      </w:r>
      <w:hyperlink r:id="rId18" w:history="1">
        <w:r>
          <w:rPr>
            <w:color w:val="0000FF"/>
          </w:rPr>
          <w:t>N 1</w:t>
        </w:r>
      </w:hyperlink>
      <w:r>
        <w:t>)</w:t>
      </w:r>
    </w:p>
    <w:p w:rsidR="00C00568" w:rsidRDefault="00C00568">
      <w:pPr>
        <w:pStyle w:val="ConsPlusNormal"/>
        <w:spacing w:before="280"/>
        <w:ind w:firstLine="540"/>
        <w:jc w:val="both"/>
      </w:pPr>
      <w:bookmarkStart w:id="3" w:name="P71"/>
      <w:bookmarkEnd w:id="3"/>
      <w:r>
        <w:t xml:space="preserve">7. </w:t>
      </w:r>
      <w:proofErr w:type="gramStart"/>
      <w:r>
        <w:t>Организация проверки сведений об обращении к гражданскому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гражданским служащим каких-либо лиц в целях склонения их к совершению коррупционных правонарушений осуществляется подразделением Администрации по поручению Руководителя Администрации в форме:</w:t>
      </w:r>
      <w:proofErr w:type="gramEnd"/>
    </w:p>
    <w:p w:rsidR="00C00568" w:rsidRDefault="00C00568">
      <w:pPr>
        <w:pStyle w:val="ConsPlusNormal"/>
        <w:jc w:val="both"/>
      </w:pPr>
      <w:r>
        <w:t xml:space="preserve">(в ред. Указов Главы РК от 04.12.2015 </w:t>
      </w:r>
      <w:hyperlink r:id="rId19" w:history="1">
        <w:r>
          <w:rPr>
            <w:color w:val="0000FF"/>
          </w:rPr>
          <w:t>N 120</w:t>
        </w:r>
      </w:hyperlink>
      <w:r>
        <w:t xml:space="preserve">, от 11.01.2018 </w:t>
      </w:r>
      <w:hyperlink r:id="rId20" w:history="1">
        <w:r>
          <w:rPr>
            <w:color w:val="0000FF"/>
          </w:rPr>
          <w:t>N 1</w:t>
        </w:r>
      </w:hyperlink>
      <w:r>
        <w:t>)</w:t>
      </w:r>
    </w:p>
    <w:p w:rsidR="00C00568" w:rsidRDefault="00C00568">
      <w:pPr>
        <w:pStyle w:val="ConsPlusNormal"/>
        <w:spacing w:before="280"/>
        <w:ind w:firstLine="540"/>
        <w:jc w:val="both"/>
      </w:pPr>
      <w:proofErr w:type="gramStart"/>
      <w:r>
        <w:t xml:space="preserve">направления не позднее 10 дней с даты регистрации уведомления в журнале сопроводительных писем и уведомления в Прокуратуру Республики Карелия, Министерство внутренних дел по Республике Карелия, Управление </w:t>
      </w:r>
      <w:r>
        <w:lastRenderedPageBreak/>
        <w:t>Федеральной службы безопасности России по Республике Карелия, Следственное управление Следственного комитета Российской Федерации по Республике Карелия в соответствии с компетенцией указанных органов, при этом в сопроводительных письмах перечисляются другие адресаты и реквизиты исходящих им</w:t>
      </w:r>
      <w:proofErr w:type="gramEnd"/>
      <w:r>
        <w:t xml:space="preserve"> писем, указывается просьба сообщить о результате рассмотрения уведомления;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>проведения бесед с гражданским служащим, подавшим уведомление, указанным в уведомлении;</w:t>
      </w:r>
    </w:p>
    <w:p w:rsidR="00C00568" w:rsidRDefault="00C00568">
      <w:pPr>
        <w:pStyle w:val="ConsPlusNormal"/>
        <w:spacing w:before="280"/>
        <w:ind w:firstLine="540"/>
        <w:jc w:val="both"/>
      </w:pPr>
      <w:r>
        <w:t>получения от гражданского служащего пояснений по сведениям, изложенным в уведомлении.</w:t>
      </w:r>
    </w:p>
    <w:p w:rsidR="00C00568" w:rsidRDefault="00C00568">
      <w:pPr>
        <w:pStyle w:val="ConsPlusNormal"/>
        <w:spacing w:before="280"/>
        <w:ind w:firstLine="540"/>
        <w:jc w:val="both"/>
      </w:pPr>
      <w:bookmarkStart w:id="4" w:name="P76"/>
      <w:bookmarkEnd w:id="4"/>
      <w:r>
        <w:t xml:space="preserve">8. </w:t>
      </w:r>
      <w:proofErr w:type="gramStart"/>
      <w:r>
        <w:t>В случае сообщения гражданским служащим представителю нанимателя о ставших известными ему фактах обращений к иным гражданским служащим в связи с исполнением</w:t>
      </w:r>
      <w:proofErr w:type="gramEnd"/>
      <w:r>
        <w:t xml:space="preserve"> ими служебных обязанностей каких-либо лиц в целях склонения их к совершению коррупционных правонарушений, применяются положения </w:t>
      </w:r>
      <w:hyperlink w:anchor="P51" w:history="1">
        <w:r>
          <w:rPr>
            <w:color w:val="0000FF"/>
          </w:rPr>
          <w:t>абзаца второго пункта 1</w:t>
        </w:r>
      </w:hyperlink>
      <w:r>
        <w:t xml:space="preserve"> и </w:t>
      </w:r>
      <w:hyperlink w:anchor="P62" w:history="1">
        <w:r>
          <w:rPr>
            <w:color w:val="0000FF"/>
          </w:rPr>
          <w:t>пункты 4</w:t>
        </w:r>
      </w:hyperlink>
      <w:r>
        <w:t>-</w:t>
      </w:r>
      <w:hyperlink w:anchor="P71" w:history="1">
        <w:r>
          <w:rPr>
            <w:color w:val="0000FF"/>
          </w:rPr>
          <w:t>7</w:t>
        </w:r>
      </w:hyperlink>
      <w:r>
        <w:t xml:space="preserve"> настоящего Положения.</w:t>
      </w: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right"/>
        <w:outlineLvl w:val="1"/>
      </w:pPr>
      <w:r>
        <w:t>Приложение N 1</w:t>
      </w:r>
    </w:p>
    <w:p w:rsidR="00C00568" w:rsidRDefault="00C00568">
      <w:pPr>
        <w:pStyle w:val="ConsPlusNormal"/>
        <w:jc w:val="right"/>
      </w:pPr>
      <w:r>
        <w:t>к Положению</w:t>
      </w:r>
    </w:p>
    <w:p w:rsidR="00C00568" w:rsidRDefault="00C00568">
      <w:pPr>
        <w:pStyle w:val="ConsPlusNormal"/>
        <w:jc w:val="right"/>
      </w:pPr>
      <w:r>
        <w:t>о порядке уведомления Главы</w:t>
      </w:r>
    </w:p>
    <w:p w:rsidR="00C00568" w:rsidRDefault="00C00568">
      <w:pPr>
        <w:pStyle w:val="ConsPlusNormal"/>
        <w:jc w:val="right"/>
      </w:pPr>
      <w:r>
        <w:t>Республики Карелия о фактах обращения</w:t>
      </w:r>
    </w:p>
    <w:p w:rsidR="00C00568" w:rsidRDefault="00C00568">
      <w:pPr>
        <w:pStyle w:val="ConsPlusNormal"/>
        <w:jc w:val="right"/>
      </w:pPr>
      <w:r>
        <w:t>в целях склонения государственного</w:t>
      </w:r>
    </w:p>
    <w:p w:rsidR="00C00568" w:rsidRDefault="00C00568">
      <w:pPr>
        <w:pStyle w:val="ConsPlusNormal"/>
        <w:jc w:val="right"/>
      </w:pPr>
      <w:r>
        <w:t>гражданского служащего Республики</w:t>
      </w:r>
    </w:p>
    <w:p w:rsidR="00C00568" w:rsidRDefault="00C00568">
      <w:pPr>
        <w:pStyle w:val="ConsPlusNormal"/>
        <w:jc w:val="right"/>
      </w:pPr>
      <w:r>
        <w:t xml:space="preserve">Карелия, </w:t>
      </w:r>
      <w:proofErr w:type="gramStart"/>
      <w:r>
        <w:t>назначаемого</w:t>
      </w:r>
      <w:proofErr w:type="gramEnd"/>
      <w:r>
        <w:t xml:space="preserve"> на должность</w:t>
      </w:r>
    </w:p>
    <w:p w:rsidR="00C00568" w:rsidRDefault="00C00568">
      <w:pPr>
        <w:pStyle w:val="ConsPlusNormal"/>
        <w:jc w:val="right"/>
      </w:pPr>
      <w:r>
        <w:t xml:space="preserve">и </w:t>
      </w:r>
      <w:proofErr w:type="gramStart"/>
      <w:r>
        <w:t>освобождаемого</w:t>
      </w:r>
      <w:proofErr w:type="gramEnd"/>
      <w:r>
        <w:t xml:space="preserve"> от должности Главой</w:t>
      </w:r>
    </w:p>
    <w:p w:rsidR="00C00568" w:rsidRDefault="00C00568">
      <w:pPr>
        <w:pStyle w:val="ConsPlusNormal"/>
        <w:jc w:val="right"/>
      </w:pPr>
      <w:r>
        <w:t>Республики Карелия, к совершению</w:t>
      </w:r>
    </w:p>
    <w:p w:rsidR="00C00568" w:rsidRDefault="00C00568">
      <w:pPr>
        <w:pStyle w:val="ConsPlusNormal"/>
        <w:jc w:val="right"/>
      </w:pPr>
      <w:r>
        <w:t xml:space="preserve">коррупционных правонарушений, </w:t>
      </w:r>
      <w:proofErr w:type="gramStart"/>
      <w:r>
        <w:t>перечне</w:t>
      </w:r>
      <w:proofErr w:type="gramEnd"/>
    </w:p>
    <w:p w:rsidR="00C00568" w:rsidRDefault="00C00568">
      <w:pPr>
        <w:pStyle w:val="ConsPlusNormal"/>
        <w:jc w:val="right"/>
      </w:pPr>
      <w:r>
        <w:t>сведений, содержащихся в уведомлениях,</w:t>
      </w:r>
    </w:p>
    <w:p w:rsidR="00C00568" w:rsidRDefault="00C00568">
      <w:pPr>
        <w:pStyle w:val="ConsPlusNormal"/>
        <w:jc w:val="right"/>
      </w:pPr>
      <w:r>
        <w:t>организации проверки этих сведений и</w:t>
      </w:r>
    </w:p>
    <w:p w:rsidR="00C00568" w:rsidRDefault="00C00568">
      <w:pPr>
        <w:pStyle w:val="ConsPlusNormal"/>
        <w:jc w:val="right"/>
      </w:pPr>
      <w:proofErr w:type="gramStart"/>
      <w:r>
        <w:t>порядке</w:t>
      </w:r>
      <w:proofErr w:type="gramEnd"/>
      <w:r>
        <w:t xml:space="preserve"> регистрации уведомлений</w:t>
      </w: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nformat"/>
        <w:jc w:val="both"/>
      </w:pPr>
      <w:r>
        <w:t xml:space="preserve">                                            Главе Республики Карелия</w:t>
      </w:r>
    </w:p>
    <w:p w:rsidR="00C00568" w:rsidRDefault="00C005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00568" w:rsidRDefault="00C00568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C00568" w:rsidRDefault="00C00568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C00568" w:rsidRDefault="00C00568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C00568" w:rsidRDefault="00C00568">
      <w:pPr>
        <w:pStyle w:val="ConsPlusNonformat"/>
        <w:jc w:val="both"/>
      </w:pPr>
      <w:r>
        <w:t xml:space="preserve">                                     </w:t>
      </w:r>
      <w:proofErr w:type="gramStart"/>
      <w:r>
        <w:t>замещающего</w:t>
      </w:r>
      <w:proofErr w:type="gramEnd"/>
      <w:r>
        <w:t xml:space="preserve"> должность  государственной</w:t>
      </w:r>
    </w:p>
    <w:p w:rsidR="00C00568" w:rsidRDefault="00C00568">
      <w:pPr>
        <w:pStyle w:val="ConsPlusNonformat"/>
        <w:jc w:val="both"/>
      </w:pPr>
      <w:r>
        <w:t xml:space="preserve">                                     гражданской службы Республики Карелия:</w:t>
      </w:r>
    </w:p>
    <w:p w:rsidR="00C00568" w:rsidRDefault="00C0056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00568" w:rsidRDefault="00C00568">
      <w:pPr>
        <w:pStyle w:val="ConsPlusNonformat"/>
        <w:jc w:val="both"/>
      </w:pPr>
      <w:r>
        <w:t xml:space="preserve">                                     _____________________________________,</w:t>
      </w:r>
    </w:p>
    <w:p w:rsidR="00C00568" w:rsidRDefault="00C00568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по адресу:_______________</w:t>
      </w:r>
    </w:p>
    <w:p w:rsidR="00C00568" w:rsidRDefault="00C00568">
      <w:pPr>
        <w:pStyle w:val="ConsPlusNonformat"/>
        <w:jc w:val="both"/>
      </w:pPr>
      <w:r>
        <w:lastRenderedPageBreak/>
        <w:t xml:space="preserve">                                     _____________________________________,</w:t>
      </w:r>
    </w:p>
    <w:p w:rsidR="00C00568" w:rsidRDefault="00C00568">
      <w:pPr>
        <w:pStyle w:val="ConsPlusNonformat"/>
        <w:jc w:val="both"/>
      </w:pPr>
      <w:r>
        <w:t xml:space="preserve">                                     телефон_______________________________</w:t>
      </w:r>
    </w:p>
    <w:p w:rsidR="00C00568" w:rsidRDefault="00C00568">
      <w:pPr>
        <w:pStyle w:val="ConsPlusNonformat"/>
        <w:jc w:val="both"/>
      </w:pPr>
    </w:p>
    <w:p w:rsidR="00C00568" w:rsidRDefault="00C00568">
      <w:pPr>
        <w:pStyle w:val="ConsPlusNonformat"/>
        <w:jc w:val="both"/>
      </w:pPr>
      <w:bookmarkStart w:id="5" w:name="P109"/>
      <w:bookmarkEnd w:id="5"/>
      <w:r>
        <w:t xml:space="preserve">                                УВЕДОМЛЕНИЕ</w:t>
      </w:r>
    </w:p>
    <w:p w:rsidR="00C00568" w:rsidRDefault="00C00568">
      <w:pPr>
        <w:pStyle w:val="ConsPlusNonformat"/>
        <w:jc w:val="both"/>
      </w:pPr>
      <w:r>
        <w:t xml:space="preserve">        о факте обращения в целях склонения гражданского служащего,</w:t>
      </w:r>
    </w:p>
    <w:p w:rsidR="00C00568" w:rsidRDefault="00C00568">
      <w:pPr>
        <w:pStyle w:val="ConsPlusNonformat"/>
        <w:jc w:val="both"/>
      </w:pPr>
      <w:r>
        <w:t xml:space="preserve">          </w:t>
      </w:r>
      <w:proofErr w:type="gramStart"/>
      <w:r>
        <w:t>назначаемого</w:t>
      </w:r>
      <w:proofErr w:type="gramEnd"/>
      <w:r>
        <w:t xml:space="preserve"> на должность и освобождаемого от должности</w:t>
      </w:r>
    </w:p>
    <w:p w:rsidR="00C00568" w:rsidRDefault="00C00568">
      <w:pPr>
        <w:pStyle w:val="ConsPlusNonformat"/>
        <w:jc w:val="both"/>
      </w:pPr>
      <w:r>
        <w:t xml:space="preserve">           Главой Республики Карелия, к совершению </w:t>
      </w:r>
      <w:proofErr w:type="gramStart"/>
      <w:r>
        <w:t>коррупционных</w:t>
      </w:r>
      <w:proofErr w:type="gramEnd"/>
    </w:p>
    <w:p w:rsidR="00C00568" w:rsidRDefault="00C00568">
      <w:pPr>
        <w:pStyle w:val="ConsPlusNonformat"/>
        <w:jc w:val="both"/>
      </w:pPr>
      <w:r>
        <w:t xml:space="preserve">                              правонарушений</w:t>
      </w:r>
    </w:p>
    <w:p w:rsidR="00C00568" w:rsidRDefault="00C00568">
      <w:pPr>
        <w:pStyle w:val="ConsPlusNonformat"/>
        <w:jc w:val="both"/>
      </w:pPr>
    </w:p>
    <w:p w:rsidR="00C00568" w:rsidRDefault="00C00568">
      <w:pPr>
        <w:pStyle w:val="ConsPlusNonformat"/>
        <w:jc w:val="both"/>
      </w:pPr>
      <w:r>
        <w:t xml:space="preserve">    Сообщаю, что:</w:t>
      </w:r>
    </w:p>
    <w:p w:rsidR="00C00568" w:rsidRDefault="00C00568">
      <w:pPr>
        <w:pStyle w:val="ConsPlusNonformat"/>
        <w:jc w:val="both"/>
      </w:pPr>
    </w:p>
    <w:p w:rsidR="00C00568" w:rsidRDefault="00C00568">
      <w:pPr>
        <w:pStyle w:val="ConsPlusNonformat"/>
        <w:jc w:val="both"/>
      </w:pPr>
      <w:r>
        <w:t xml:space="preserve">    1._____________________________________________________________________</w:t>
      </w:r>
    </w:p>
    <w:p w:rsidR="00C00568" w:rsidRDefault="00C00568">
      <w:pPr>
        <w:pStyle w:val="ConsPlusNonformat"/>
        <w:jc w:val="both"/>
      </w:pPr>
      <w:r>
        <w:t xml:space="preserve">       </w:t>
      </w:r>
      <w:proofErr w:type="gramStart"/>
      <w:r>
        <w:t>(описание обстоятельств обращения к гражданскому служащему в связи</w:t>
      </w:r>
      <w:proofErr w:type="gramEnd"/>
    </w:p>
    <w:p w:rsidR="00C00568" w:rsidRDefault="00C00568">
      <w:pPr>
        <w:pStyle w:val="ConsPlusNonformat"/>
        <w:jc w:val="both"/>
      </w:pPr>
      <w:r>
        <w:t>___________________________________________________________________________</w:t>
      </w:r>
    </w:p>
    <w:p w:rsidR="00C00568" w:rsidRDefault="00C00568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C00568" w:rsidRDefault="00C00568">
      <w:pPr>
        <w:pStyle w:val="ConsPlusNonformat"/>
        <w:jc w:val="both"/>
      </w:pPr>
      <w:r>
        <w:t>___________________________________________________________________________</w:t>
      </w:r>
    </w:p>
    <w:p w:rsidR="00C00568" w:rsidRDefault="00C00568">
      <w:pPr>
        <w:pStyle w:val="ConsPlusNonformat"/>
        <w:jc w:val="both"/>
      </w:pPr>
      <w:r>
        <w:t xml:space="preserve">             его к совершению коррупционных правонарушений)</w:t>
      </w:r>
    </w:p>
    <w:p w:rsidR="00C00568" w:rsidRDefault="00C00568">
      <w:pPr>
        <w:pStyle w:val="ConsPlusNonformat"/>
        <w:jc w:val="both"/>
      </w:pPr>
      <w:r>
        <w:t>___________________________________________________________________________</w:t>
      </w:r>
    </w:p>
    <w:p w:rsidR="00C00568" w:rsidRDefault="00C00568">
      <w:pPr>
        <w:pStyle w:val="ConsPlusNonformat"/>
        <w:jc w:val="both"/>
      </w:pPr>
      <w:r>
        <w:t xml:space="preserve">                     (дата, место, время, другие условия)</w:t>
      </w:r>
    </w:p>
    <w:p w:rsidR="00C00568" w:rsidRDefault="00C00568">
      <w:pPr>
        <w:pStyle w:val="ConsPlusNonformat"/>
        <w:jc w:val="both"/>
      </w:pPr>
      <w:r>
        <w:t>__________________________________________________________________________.</w:t>
      </w:r>
    </w:p>
    <w:p w:rsidR="00C00568" w:rsidRDefault="00C00568">
      <w:pPr>
        <w:pStyle w:val="ConsPlusNonformat"/>
        <w:jc w:val="both"/>
      </w:pPr>
    </w:p>
    <w:p w:rsidR="00C00568" w:rsidRDefault="00C00568">
      <w:pPr>
        <w:pStyle w:val="ConsPlusNonformat"/>
        <w:jc w:val="both"/>
      </w:pPr>
      <w:bookmarkStart w:id="6" w:name="P127"/>
      <w:bookmarkEnd w:id="6"/>
      <w:r>
        <w:t xml:space="preserve">    2. ____________________________________________________________________</w:t>
      </w:r>
    </w:p>
    <w:p w:rsidR="00C00568" w:rsidRDefault="00C00568">
      <w:pPr>
        <w:pStyle w:val="ConsPlusNonformat"/>
        <w:jc w:val="both"/>
      </w:pPr>
      <w:r>
        <w:t xml:space="preserve">       </w:t>
      </w: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C00568" w:rsidRDefault="00C00568">
      <w:pPr>
        <w:pStyle w:val="ConsPlusNonformat"/>
        <w:jc w:val="both"/>
      </w:pPr>
      <w:r>
        <w:t>___________________________________________________________________________</w:t>
      </w:r>
    </w:p>
    <w:p w:rsidR="00C00568" w:rsidRDefault="00C00568">
      <w:pPr>
        <w:pStyle w:val="ConsPlusNonformat"/>
        <w:jc w:val="both"/>
      </w:pPr>
      <w:r>
        <w:t xml:space="preserve">    был бы совершить гражданский служащий по просьбе обратившихся лиц)</w:t>
      </w:r>
    </w:p>
    <w:p w:rsidR="00C00568" w:rsidRDefault="00C00568">
      <w:pPr>
        <w:pStyle w:val="ConsPlusNonformat"/>
        <w:jc w:val="both"/>
      </w:pPr>
      <w:r>
        <w:t>__________________________________________________________________________.</w:t>
      </w:r>
    </w:p>
    <w:p w:rsidR="00C00568" w:rsidRDefault="00C00568">
      <w:pPr>
        <w:pStyle w:val="ConsPlusNonformat"/>
        <w:jc w:val="both"/>
      </w:pPr>
    </w:p>
    <w:p w:rsidR="00C00568" w:rsidRDefault="00C00568">
      <w:pPr>
        <w:pStyle w:val="ConsPlusNonformat"/>
        <w:jc w:val="both"/>
      </w:pPr>
      <w:bookmarkStart w:id="7" w:name="P133"/>
      <w:bookmarkEnd w:id="7"/>
      <w:r>
        <w:t xml:space="preserve">    3. ____________________________________________________________________</w:t>
      </w:r>
    </w:p>
    <w:p w:rsidR="00C00568" w:rsidRDefault="00C00568">
      <w:pPr>
        <w:pStyle w:val="ConsPlusNonformat"/>
        <w:jc w:val="both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C00568" w:rsidRDefault="00C00568">
      <w:pPr>
        <w:pStyle w:val="ConsPlusNonformat"/>
        <w:jc w:val="both"/>
      </w:pPr>
      <w:r>
        <w:t>___________________________________________________________________________</w:t>
      </w:r>
    </w:p>
    <w:p w:rsidR="00C00568" w:rsidRDefault="00C00568">
      <w:pPr>
        <w:pStyle w:val="ConsPlusNonformat"/>
        <w:jc w:val="both"/>
      </w:pPr>
      <w:r>
        <w:t xml:space="preserve">      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C00568" w:rsidRDefault="00C00568">
      <w:pPr>
        <w:pStyle w:val="ConsPlusNonformat"/>
        <w:jc w:val="both"/>
      </w:pPr>
      <w:r>
        <w:t>__________________________________________________________________________.</w:t>
      </w:r>
    </w:p>
    <w:p w:rsidR="00C00568" w:rsidRDefault="00C00568">
      <w:pPr>
        <w:pStyle w:val="ConsPlusNonformat"/>
        <w:jc w:val="both"/>
      </w:pPr>
    </w:p>
    <w:p w:rsidR="00C00568" w:rsidRDefault="00C00568">
      <w:pPr>
        <w:pStyle w:val="ConsPlusNonformat"/>
        <w:jc w:val="both"/>
      </w:pPr>
      <w:r>
        <w:t xml:space="preserve">    4._____________________________________________________________________</w:t>
      </w:r>
    </w:p>
    <w:p w:rsidR="00C00568" w:rsidRDefault="00C00568">
      <w:pPr>
        <w:pStyle w:val="ConsPlusNonformat"/>
        <w:jc w:val="both"/>
      </w:pPr>
      <w:r>
        <w:t xml:space="preserve">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C00568" w:rsidRDefault="00C00568">
      <w:pPr>
        <w:pStyle w:val="ConsPlusNonformat"/>
        <w:jc w:val="both"/>
      </w:pPr>
      <w:r>
        <w:t>___________________________________________________________________________</w:t>
      </w:r>
    </w:p>
    <w:p w:rsidR="00C00568" w:rsidRDefault="00C00568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C00568" w:rsidRDefault="00C00568">
      <w:pPr>
        <w:pStyle w:val="ConsPlusNonformat"/>
        <w:jc w:val="both"/>
      </w:pPr>
      <w:r>
        <w:t>___________________________________________________________________________</w:t>
      </w:r>
    </w:p>
    <w:p w:rsidR="00C00568" w:rsidRDefault="00C00568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C00568" w:rsidRDefault="00C00568">
      <w:pPr>
        <w:pStyle w:val="ConsPlusNonformat"/>
        <w:jc w:val="both"/>
      </w:pPr>
      <w:r>
        <w:t>__________________________________________________________________________.</w:t>
      </w:r>
    </w:p>
    <w:p w:rsidR="00C00568" w:rsidRDefault="00C00568">
      <w:pPr>
        <w:pStyle w:val="ConsPlusNonformat"/>
        <w:jc w:val="both"/>
      </w:pPr>
    </w:p>
    <w:p w:rsidR="00C00568" w:rsidRDefault="00C00568">
      <w:pPr>
        <w:pStyle w:val="ConsPlusNonformat"/>
        <w:jc w:val="both"/>
      </w:pPr>
      <w:r>
        <w:t xml:space="preserve">    5. Информирую, что о факте обращения  ко мне лица (лиц), указанног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</w:p>
    <w:p w:rsidR="00C00568" w:rsidRDefault="00C00568">
      <w:pPr>
        <w:pStyle w:val="ConsPlusNonformat"/>
        <w:jc w:val="both"/>
      </w:pPr>
      <w:r>
        <w:t xml:space="preserve">в </w:t>
      </w:r>
      <w:hyperlink w:anchor="P133" w:history="1">
        <w:r>
          <w:rPr>
            <w:color w:val="0000FF"/>
          </w:rPr>
          <w:t>пункте 3</w:t>
        </w:r>
      </w:hyperlink>
      <w:r>
        <w:t xml:space="preserve">  настоящего уведомления,  в  целях  склонения  меня к совершению</w:t>
      </w:r>
    </w:p>
    <w:p w:rsidR="00C00568" w:rsidRDefault="00C00568">
      <w:pPr>
        <w:pStyle w:val="ConsPlusNonformat"/>
        <w:jc w:val="both"/>
      </w:pPr>
      <w:r>
        <w:t xml:space="preserve">коррупционных правонарушений, указанных  в </w:t>
      </w:r>
      <w:hyperlink w:anchor="P127" w:history="1">
        <w:r>
          <w:rPr>
            <w:color w:val="0000FF"/>
          </w:rPr>
          <w:t>пункте 2</w:t>
        </w:r>
      </w:hyperlink>
      <w:r>
        <w:t xml:space="preserve"> настоящего уведомления,</w:t>
      </w:r>
    </w:p>
    <w:p w:rsidR="00C00568" w:rsidRDefault="00C00568">
      <w:pPr>
        <w:pStyle w:val="ConsPlusNonformat"/>
        <w:jc w:val="both"/>
      </w:pPr>
      <w:r>
        <w:t>я уведомил следующие государственные органы:</w:t>
      </w:r>
    </w:p>
    <w:p w:rsidR="00C00568" w:rsidRDefault="00C00568">
      <w:pPr>
        <w:pStyle w:val="ConsPlusNonformat"/>
        <w:jc w:val="both"/>
      </w:pPr>
      <w:r>
        <w:t>__________________________________________________________________________.</w:t>
      </w:r>
    </w:p>
    <w:p w:rsidR="00C00568" w:rsidRDefault="00C00568">
      <w:pPr>
        <w:pStyle w:val="ConsPlusNonformat"/>
        <w:jc w:val="both"/>
      </w:pPr>
      <w:r>
        <w:t xml:space="preserve">                      (указать государственные органы)</w:t>
      </w:r>
    </w:p>
    <w:p w:rsidR="00C00568" w:rsidRDefault="00C00568">
      <w:pPr>
        <w:pStyle w:val="ConsPlusNonformat"/>
        <w:jc w:val="both"/>
      </w:pPr>
      <w:r>
        <w:t>___________________________________________________________________________</w:t>
      </w:r>
    </w:p>
    <w:p w:rsidR="00C00568" w:rsidRDefault="00C00568">
      <w:pPr>
        <w:pStyle w:val="ConsPlusNonformat"/>
        <w:jc w:val="both"/>
      </w:pPr>
    </w:p>
    <w:p w:rsidR="00C00568" w:rsidRDefault="00C00568">
      <w:pPr>
        <w:pStyle w:val="ConsPlusNonformat"/>
        <w:jc w:val="both"/>
      </w:pPr>
      <w:r>
        <w:t xml:space="preserve">                                   ________ __________ ____________________</w:t>
      </w:r>
    </w:p>
    <w:p w:rsidR="00C00568" w:rsidRDefault="00C00568">
      <w:pPr>
        <w:pStyle w:val="ConsPlusNonformat"/>
        <w:jc w:val="both"/>
      </w:pPr>
      <w:r>
        <w:t xml:space="preserve">                                    (дата)  (подпись)  (инициалы и фамилия)</w:t>
      </w: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right"/>
        <w:outlineLvl w:val="1"/>
      </w:pPr>
      <w:r>
        <w:t>Приложение N 2</w:t>
      </w:r>
    </w:p>
    <w:p w:rsidR="00C00568" w:rsidRDefault="00C00568">
      <w:pPr>
        <w:pStyle w:val="ConsPlusNormal"/>
        <w:jc w:val="right"/>
      </w:pPr>
      <w:r>
        <w:t>к Положению</w:t>
      </w:r>
    </w:p>
    <w:p w:rsidR="00C00568" w:rsidRDefault="00C00568">
      <w:pPr>
        <w:pStyle w:val="ConsPlusNormal"/>
        <w:jc w:val="right"/>
      </w:pPr>
      <w:r>
        <w:t>о порядке уведомления Главы</w:t>
      </w:r>
    </w:p>
    <w:p w:rsidR="00C00568" w:rsidRDefault="00C00568">
      <w:pPr>
        <w:pStyle w:val="ConsPlusNormal"/>
        <w:jc w:val="right"/>
      </w:pPr>
      <w:r>
        <w:t>Республики Карелия о фактах обращения</w:t>
      </w:r>
    </w:p>
    <w:p w:rsidR="00C00568" w:rsidRDefault="00C00568">
      <w:pPr>
        <w:pStyle w:val="ConsPlusNormal"/>
        <w:jc w:val="right"/>
      </w:pPr>
      <w:r>
        <w:lastRenderedPageBreak/>
        <w:t>в целях склонения государственного</w:t>
      </w:r>
    </w:p>
    <w:p w:rsidR="00C00568" w:rsidRDefault="00C00568">
      <w:pPr>
        <w:pStyle w:val="ConsPlusNormal"/>
        <w:jc w:val="right"/>
      </w:pPr>
      <w:r>
        <w:t>гражданского служащего Республики</w:t>
      </w:r>
    </w:p>
    <w:p w:rsidR="00C00568" w:rsidRDefault="00C00568">
      <w:pPr>
        <w:pStyle w:val="ConsPlusNormal"/>
        <w:jc w:val="right"/>
      </w:pPr>
      <w:r>
        <w:t xml:space="preserve">Карелия, </w:t>
      </w:r>
      <w:proofErr w:type="gramStart"/>
      <w:r>
        <w:t>назначаемого</w:t>
      </w:r>
      <w:proofErr w:type="gramEnd"/>
      <w:r>
        <w:t xml:space="preserve"> на должность</w:t>
      </w:r>
    </w:p>
    <w:p w:rsidR="00C00568" w:rsidRDefault="00C00568">
      <w:pPr>
        <w:pStyle w:val="ConsPlusNormal"/>
        <w:jc w:val="right"/>
      </w:pPr>
      <w:r>
        <w:t xml:space="preserve">и </w:t>
      </w:r>
      <w:proofErr w:type="gramStart"/>
      <w:r>
        <w:t>освобождаемого</w:t>
      </w:r>
      <w:proofErr w:type="gramEnd"/>
      <w:r>
        <w:t xml:space="preserve"> от должности Главой</w:t>
      </w:r>
    </w:p>
    <w:p w:rsidR="00C00568" w:rsidRDefault="00C00568">
      <w:pPr>
        <w:pStyle w:val="ConsPlusNormal"/>
        <w:jc w:val="right"/>
      </w:pPr>
      <w:r>
        <w:t>Республики Карелия, к совершению</w:t>
      </w:r>
    </w:p>
    <w:p w:rsidR="00C00568" w:rsidRDefault="00C00568">
      <w:pPr>
        <w:pStyle w:val="ConsPlusNormal"/>
        <w:jc w:val="right"/>
      </w:pPr>
      <w:r>
        <w:t xml:space="preserve">коррупционных правонарушений, </w:t>
      </w:r>
      <w:proofErr w:type="gramStart"/>
      <w:r>
        <w:t>перечне</w:t>
      </w:r>
      <w:proofErr w:type="gramEnd"/>
    </w:p>
    <w:p w:rsidR="00C00568" w:rsidRDefault="00C00568">
      <w:pPr>
        <w:pStyle w:val="ConsPlusNormal"/>
        <w:jc w:val="right"/>
      </w:pPr>
      <w:r>
        <w:t>сведений, содержащихся в уведомлениях,</w:t>
      </w:r>
    </w:p>
    <w:p w:rsidR="00C00568" w:rsidRDefault="00C00568">
      <w:pPr>
        <w:pStyle w:val="ConsPlusNormal"/>
        <w:jc w:val="right"/>
      </w:pPr>
      <w:r>
        <w:t>организации проверки этих сведений и</w:t>
      </w:r>
    </w:p>
    <w:p w:rsidR="00C00568" w:rsidRDefault="00C00568">
      <w:pPr>
        <w:pStyle w:val="ConsPlusNormal"/>
        <w:jc w:val="right"/>
      </w:pPr>
      <w:proofErr w:type="gramStart"/>
      <w:r>
        <w:t>порядке</w:t>
      </w:r>
      <w:proofErr w:type="gramEnd"/>
      <w:r>
        <w:t xml:space="preserve"> регистрации уведомлений</w:t>
      </w:r>
    </w:p>
    <w:p w:rsidR="00C00568" w:rsidRDefault="00C005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05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568" w:rsidRDefault="00C005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568" w:rsidRDefault="00C005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</w:t>
            </w:r>
            <w:proofErr w:type="spellStart"/>
            <w:proofErr w:type="gramStart"/>
            <w:r>
              <w:rPr>
                <w:color w:val="392C69"/>
              </w:rPr>
              <w:t>от</w:t>
            </w:r>
            <w:proofErr w:type="spellEnd"/>
            <w:proofErr w:type="gramEnd"/>
            <w:r>
              <w:rPr>
                <w:color w:val="392C69"/>
              </w:rPr>
              <w:t xml:space="preserve"> 11.01.2018 N 1)</w:t>
            </w:r>
          </w:p>
        </w:tc>
      </w:tr>
    </w:tbl>
    <w:p w:rsidR="00C00568" w:rsidRDefault="00C00568">
      <w:pPr>
        <w:pStyle w:val="ConsPlusNormal"/>
        <w:jc w:val="both"/>
      </w:pPr>
    </w:p>
    <w:p w:rsidR="00C00568" w:rsidRDefault="00C00568">
      <w:pPr>
        <w:pStyle w:val="ConsPlusTitle"/>
        <w:jc w:val="center"/>
      </w:pPr>
      <w:bookmarkStart w:id="8" w:name="P178"/>
      <w:bookmarkEnd w:id="8"/>
      <w:r>
        <w:t>ЖУРНАЛ</w:t>
      </w:r>
    </w:p>
    <w:p w:rsidR="00C00568" w:rsidRDefault="00C00568">
      <w:pPr>
        <w:pStyle w:val="ConsPlusTitle"/>
        <w:jc w:val="center"/>
      </w:pPr>
      <w:r>
        <w:t>РЕГИСТРАЦИИ УВЕДОМЛЕНИЙ О ФАКТАХ ОБРАЩЕНИЯ В ЦЕЛЯХ</w:t>
      </w:r>
    </w:p>
    <w:p w:rsidR="00C00568" w:rsidRDefault="00C00568">
      <w:pPr>
        <w:pStyle w:val="ConsPlusTitle"/>
        <w:jc w:val="center"/>
      </w:pPr>
      <w:r>
        <w:t>СКЛОНЕНИЯ ГРАЖДАНСКОГО СЛУЖАЩЕГО, НАЗНАЧАЕМОГО НА ДОЛЖНОСТЬ</w:t>
      </w:r>
    </w:p>
    <w:p w:rsidR="00C00568" w:rsidRDefault="00C00568">
      <w:pPr>
        <w:pStyle w:val="ConsPlusTitle"/>
        <w:jc w:val="center"/>
      </w:pPr>
      <w:r>
        <w:t xml:space="preserve">И </w:t>
      </w:r>
      <w:proofErr w:type="gramStart"/>
      <w:r>
        <w:t>ОСВОБОЖДАЕМОГО</w:t>
      </w:r>
      <w:proofErr w:type="gramEnd"/>
      <w:r>
        <w:t xml:space="preserve"> ОТ ДОЛЖНОСТИ ГЛАВОЙ РЕСПУБЛИКИ КАРЕЛИЯ,</w:t>
      </w:r>
    </w:p>
    <w:p w:rsidR="00C00568" w:rsidRDefault="00C00568">
      <w:pPr>
        <w:pStyle w:val="ConsPlusTitle"/>
        <w:jc w:val="center"/>
      </w:pPr>
      <w:r>
        <w:t>К СОВЕРШЕНИЮ КОРРУПЦИОННЫХ ПРАВОНАРУШЕНИЙ</w:t>
      </w:r>
    </w:p>
    <w:p w:rsidR="00C00568" w:rsidRDefault="00C005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7"/>
        <w:gridCol w:w="1361"/>
        <w:gridCol w:w="1077"/>
        <w:gridCol w:w="1361"/>
        <w:gridCol w:w="1304"/>
        <w:gridCol w:w="1567"/>
      </w:tblGrid>
      <w:tr w:rsidR="00C00568">
        <w:tc>
          <w:tcPr>
            <w:tcW w:w="567" w:type="dxa"/>
            <w:vMerge w:val="restart"/>
          </w:tcPr>
          <w:p w:rsidR="00C00568" w:rsidRDefault="00C0056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C00568" w:rsidRDefault="00C00568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3799" w:type="dxa"/>
            <w:gridSpan w:val="3"/>
          </w:tcPr>
          <w:p w:rsidR="00C00568" w:rsidRDefault="00C00568">
            <w:pPr>
              <w:pStyle w:val="ConsPlusNormal"/>
              <w:jc w:val="center"/>
            </w:pPr>
            <w:r>
              <w:t>Сведения о гражданском служащем, направившем уведомление</w:t>
            </w:r>
          </w:p>
        </w:tc>
        <w:tc>
          <w:tcPr>
            <w:tcW w:w="1304" w:type="dxa"/>
            <w:vMerge w:val="restart"/>
          </w:tcPr>
          <w:p w:rsidR="00C00568" w:rsidRDefault="00C00568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567" w:type="dxa"/>
            <w:vMerge w:val="restart"/>
          </w:tcPr>
          <w:p w:rsidR="00C00568" w:rsidRDefault="00C00568">
            <w:pPr>
              <w:pStyle w:val="ConsPlusNormal"/>
              <w:jc w:val="center"/>
            </w:pPr>
            <w:r>
              <w:t>Фамилия, имя, отчество лица, принявшего уведомление</w:t>
            </w:r>
          </w:p>
        </w:tc>
      </w:tr>
      <w:tr w:rsidR="00C00568">
        <w:tc>
          <w:tcPr>
            <w:tcW w:w="567" w:type="dxa"/>
            <w:vMerge/>
          </w:tcPr>
          <w:p w:rsidR="00C00568" w:rsidRDefault="00C00568"/>
        </w:tc>
        <w:tc>
          <w:tcPr>
            <w:tcW w:w="1757" w:type="dxa"/>
            <w:vMerge/>
          </w:tcPr>
          <w:p w:rsidR="00C00568" w:rsidRDefault="00C00568"/>
        </w:tc>
        <w:tc>
          <w:tcPr>
            <w:tcW w:w="1361" w:type="dxa"/>
          </w:tcPr>
          <w:p w:rsidR="00C00568" w:rsidRDefault="00C0056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077" w:type="dxa"/>
          </w:tcPr>
          <w:p w:rsidR="00C00568" w:rsidRDefault="00C0056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1" w:type="dxa"/>
          </w:tcPr>
          <w:p w:rsidR="00C00568" w:rsidRDefault="00C00568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304" w:type="dxa"/>
            <w:vMerge/>
          </w:tcPr>
          <w:p w:rsidR="00C00568" w:rsidRDefault="00C00568"/>
        </w:tc>
        <w:tc>
          <w:tcPr>
            <w:tcW w:w="1567" w:type="dxa"/>
            <w:vMerge/>
          </w:tcPr>
          <w:p w:rsidR="00C00568" w:rsidRDefault="00C00568"/>
        </w:tc>
      </w:tr>
      <w:tr w:rsidR="00C00568">
        <w:tc>
          <w:tcPr>
            <w:tcW w:w="567" w:type="dxa"/>
          </w:tcPr>
          <w:p w:rsidR="00C00568" w:rsidRDefault="00C00568">
            <w:pPr>
              <w:pStyle w:val="ConsPlusNormal"/>
            </w:pPr>
          </w:p>
        </w:tc>
        <w:tc>
          <w:tcPr>
            <w:tcW w:w="1757" w:type="dxa"/>
          </w:tcPr>
          <w:p w:rsidR="00C00568" w:rsidRDefault="00C00568">
            <w:pPr>
              <w:pStyle w:val="ConsPlusNormal"/>
            </w:pPr>
          </w:p>
        </w:tc>
        <w:tc>
          <w:tcPr>
            <w:tcW w:w="1361" w:type="dxa"/>
          </w:tcPr>
          <w:p w:rsidR="00C00568" w:rsidRDefault="00C00568">
            <w:pPr>
              <w:pStyle w:val="ConsPlusNormal"/>
            </w:pPr>
          </w:p>
        </w:tc>
        <w:tc>
          <w:tcPr>
            <w:tcW w:w="1077" w:type="dxa"/>
          </w:tcPr>
          <w:p w:rsidR="00C00568" w:rsidRDefault="00C00568">
            <w:pPr>
              <w:pStyle w:val="ConsPlusNormal"/>
            </w:pPr>
          </w:p>
        </w:tc>
        <w:tc>
          <w:tcPr>
            <w:tcW w:w="1361" w:type="dxa"/>
          </w:tcPr>
          <w:p w:rsidR="00C00568" w:rsidRDefault="00C00568">
            <w:pPr>
              <w:pStyle w:val="ConsPlusNormal"/>
            </w:pPr>
          </w:p>
        </w:tc>
        <w:tc>
          <w:tcPr>
            <w:tcW w:w="1304" w:type="dxa"/>
          </w:tcPr>
          <w:p w:rsidR="00C00568" w:rsidRDefault="00C00568">
            <w:pPr>
              <w:pStyle w:val="ConsPlusNormal"/>
            </w:pPr>
          </w:p>
        </w:tc>
        <w:tc>
          <w:tcPr>
            <w:tcW w:w="1567" w:type="dxa"/>
          </w:tcPr>
          <w:p w:rsidR="00C00568" w:rsidRDefault="00C00568">
            <w:pPr>
              <w:pStyle w:val="ConsPlusNormal"/>
            </w:pPr>
          </w:p>
        </w:tc>
      </w:tr>
      <w:tr w:rsidR="00C00568">
        <w:tc>
          <w:tcPr>
            <w:tcW w:w="567" w:type="dxa"/>
          </w:tcPr>
          <w:p w:rsidR="00C00568" w:rsidRDefault="00C00568">
            <w:pPr>
              <w:pStyle w:val="ConsPlusNormal"/>
            </w:pPr>
          </w:p>
        </w:tc>
        <w:tc>
          <w:tcPr>
            <w:tcW w:w="1757" w:type="dxa"/>
          </w:tcPr>
          <w:p w:rsidR="00C00568" w:rsidRDefault="00C00568">
            <w:pPr>
              <w:pStyle w:val="ConsPlusNormal"/>
            </w:pPr>
          </w:p>
        </w:tc>
        <w:tc>
          <w:tcPr>
            <w:tcW w:w="1361" w:type="dxa"/>
          </w:tcPr>
          <w:p w:rsidR="00C00568" w:rsidRDefault="00C00568">
            <w:pPr>
              <w:pStyle w:val="ConsPlusNormal"/>
            </w:pPr>
          </w:p>
        </w:tc>
        <w:tc>
          <w:tcPr>
            <w:tcW w:w="1077" w:type="dxa"/>
          </w:tcPr>
          <w:p w:rsidR="00C00568" w:rsidRDefault="00C00568">
            <w:pPr>
              <w:pStyle w:val="ConsPlusNormal"/>
            </w:pPr>
          </w:p>
        </w:tc>
        <w:tc>
          <w:tcPr>
            <w:tcW w:w="1361" w:type="dxa"/>
          </w:tcPr>
          <w:p w:rsidR="00C00568" w:rsidRDefault="00C00568">
            <w:pPr>
              <w:pStyle w:val="ConsPlusNormal"/>
            </w:pPr>
          </w:p>
        </w:tc>
        <w:tc>
          <w:tcPr>
            <w:tcW w:w="1304" w:type="dxa"/>
          </w:tcPr>
          <w:p w:rsidR="00C00568" w:rsidRDefault="00C00568">
            <w:pPr>
              <w:pStyle w:val="ConsPlusNormal"/>
            </w:pPr>
          </w:p>
        </w:tc>
        <w:tc>
          <w:tcPr>
            <w:tcW w:w="1567" w:type="dxa"/>
          </w:tcPr>
          <w:p w:rsidR="00C00568" w:rsidRDefault="00C00568">
            <w:pPr>
              <w:pStyle w:val="ConsPlusNormal"/>
            </w:pPr>
          </w:p>
        </w:tc>
      </w:tr>
    </w:tbl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right"/>
        <w:outlineLvl w:val="1"/>
      </w:pPr>
      <w:r>
        <w:t>Приложение N 3</w:t>
      </w:r>
    </w:p>
    <w:p w:rsidR="00C00568" w:rsidRDefault="00C00568">
      <w:pPr>
        <w:pStyle w:val="ConsPlusNormal"/>
        <w:jc w:val="right"/>
      </w:pPr>
      <w:r>
        <w:t>к Положению</w:t>
      </w:r>
    </w:p>
    <w:p w:rsidR="00C00568" w:rsidRDefault="00C00568">
      <w:pPr>
        <w:pStyle w:val="ConsPlusNormal"/>
        <w:jc w:val="right"/>
      </w:pPr>
      <w:r>
        <w:t>о порядке уведомления Главы</w:t>
      </w:r>
    </w:p>
    <w:p w:rsidR="00C00568" w:rsidRDefault="00C00568">
      <w:pPr>
        <w:pStyle w:val="ConsPlusNormal"/>
        <w:jc w:val="right"/>
      </w:pPr>
      <w:r>
        <w:t>Республики Карелия о фактах обращения</w:t>
      </w:r>
    </w:p>
    <w:p w:rsidR="00C00568" w:rsidRDefault="00C00568">
      <w:pPr>
        <w:pStyle w:val="ConsPlusNormal"/>
        <w:jc w:val="right"/>
      </w:pPr>
      <w:r>
        <w:t>в целях склонения государственного</w:t>
      </w:r>
    </w:p>
    <w:p w:rsidR="00C00568" w:rsidRDefault="00C00568">
      <w:pPr>
        <w:pStyle w:val="ConsPlusNormal"/>
        <w:jc w:val="right"/>
      </w:pPr>
      <w:r>
        <w:lastRenderedPageBreak/>
        <w:t>гражданского служащего Республики</w:t>
      </w:r>
    </w:p>
    <w:p w:rsidR="00C00568" w:rsidRDefault="00C00568">
      <w:pPr>
        <w:pStyle w:val="ConsPlusNormal"/>
        <w:jc w:val="right"/>
      </w:pPr>
      <w:r>
        <w:t xml:space="preserve">Карелия, </w:t>
      </w:r>
      <w:proofErr w:type="gramStart"/>
      <w:r>
        <w:t>назначаемого</w:t>
      </w:r>
      <w:proofErr w:type="gramEnd"/>
      <w:r>
        <w:t xml:space="preserve"> на должность</w:t>
      </w:r>
    </w:p>
    <w:p w:rsidR="00C00568" w:rsidRDefault="00C00568">
      <w:pPr>
        <w:pStyle w:val="ConsPlusNormal"/>
        <w:jc w:val="right"/>
      </w:pPr>
      <w:r>
        <w:t xml:space="preserve">и </w:t>
      </w:r>
      <w:proofErr w:type="gramStart"/>
      <w:r>
        <w:t>освобождаемого</w:t>
      </w:r>
      <w:proofErr w:type="gramEnd"/>
      <w:r>
        <w:t xml:space="preserve"> от должности Главой</w:t>
      </w:r>
    </w:p>
    <w:p w:rsidR="00C00568" w:rsidRDefault="00C00568">
      <w:pPr>
        <w:pStyle w:val="ConsPlusNormal"/>
        <w:jc w:val="right"/>
      </w:pPr>
      <w:r>
        <w:t>Республики Карелия, к совершению</w:t>
      </w:r>
    </w:p>
    <w:p w:rsidR="00C00568" w:rsidRDefault="00C00568">
      <w:pPr>
        <w:pStyle w:val="ConsPlusNormal"/>
        <w:jc w:val="right"/>
      </w:pPr>
      <w:r>
        <w:t xml:space="preserve">коррупционных правонарушений, </w:t>
      </w:r>
      <w:proofErr w:type="gramStart"/>
      <w:r>
        <w:t>перечне</w:t>
      </w:r>
      <w:proofErr w:type="gramEnd"/>
    </w:p>
    <w:p w:rsidR="00C00568" w:rsidRDefault="00C00568">
      <w:pPr>
        <w:pStyle w:val="ConsPlusNormal"/>
        <w:jc w:val="right"/>
      </w:pPr>
      <w:r>
        <w:t>сведений, содержащихся в уведомлениях,</w:t>
      </w:r>
    </w:p>
    <w:p w:rsidR="00C00568" w:rsidRDefault="00C00568">
      <w:pPr>
        <w:pStyle w:val="ConsPlusNormal"/>
        <w:jc w:val="right"/>
      </w:pPr>
      <w:r>
        <w:t>организации проверки этих сведений и</w:t>
      </w:r>
    </w:p>
    <w:p w:rsidR="00C00568" w:rsidRDefault="00C00568">
      <w:pPr>
        <w:pStyle w:val="ConsPlusNormal"/>
        <w:jc w:val="right"/>
      </w:pPr>
      <w:proofErr w:type="gramStart"/>
      <w:r>
        <w:t>порядке</w:t>
      </w:r>
      <w:proofErr w:type="gramEnd"/>
      <w:r>
        <w:t xml:space="preserve"> регистрации уведомлений</w:t>
      </w: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C00568" w:rsidRDefault="00C00568">
      <w:pPr>
        <w:pStyle w:val="ConsPlusNonformat"/>
        <w:jc w:val="both"/>
      </w:pPr>
      <w:bookmarkStart w:id="9" w:name="P226"/>
      <w:bookmarkEnd w:id="9"/>
      <w:r>
        <w:t>│           ТАЛОН-КОРЕШОК           │          ТАЛОН-УВЕДОМЛЕНИЕ          │</w:t>
      </w:r>
    </w:p>
    <w:p w:rsidR="00C00568" w:rsidRDefault="00C00568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C00568" w:rsidRDefault="00C00568">
      <w:pPr>
        <w:pStyle w:val="ConsPlusNonformat"/>
        <w:jc w:val="both"/>
      </w:pPr>
      <w:r>
        <w:t>│             N ______              │              N _______              │</w:t>
      </w:r>
    </w:p>
    <w:p w:rsidR="00C00568" w:rsidRDefault="00C00568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C00568" w:rsidRDefault="00C00568">
      <w:pPr>
        <w:pStyle w:val="ConsPlusNonformat"/>
        <w:jc w:val="both"/>
      </w:pPr>
      <w:r>
        <w:t xml:space="preserve">│   Уведомление принято </w:t>
      </w:r>
      <w:proofErr w:type="gramStart"/>
      <w:r>
        <w:t>от</w:t>
      </w:r>
      <w:proofErr w:type="gramEnd"/>
      <w:r>
        <w:t xml:space="preserve"> _________│   Уведомление принято от ___________│</w:t>
      </w:r>
    </w:p>
    <w:p w:rsidR="00C00568" w:rsidRDefault="00C00568">
      <w:pPr>
        <w:pStyle w:val="ConsPlusNonformat"/>
        <w:jc w:val="both"/>
      </w:pPr>
      <w:r>
        <w:t>│___________________________________│_____________________________________│</w:t>
      </w:r>
    </w:p>
    <w:p w:rsidR="00C00568" w:rsidRDefault="00C00568">
      <w:pPr>
        <w:pStyle w:val="ConsPlusNonformat"/>
        <w:jc w:val="both"/>
      </w:pPr>
      <w:r>
        <w:t>│___________________________________│_____________________________________│</w:t>
      </w:r>
    </w:p>
    <w:p w:rsidR="00C00568" w:rsidRDefault="00C00568">
      <w:pPr>
        <w:pStyle w:val="ConsPlusNonformat"/>
        <w:jc w:val="both"/>
      </w:pPr>
      <w:proofErr w:type="gramStart"/>
      <w:r>
        <w:t xml:space="preserve">│(фамилия, имя, отчество и </w:t>
      </w:r>
      <w:proofErr w:type="spellStart"/>
      <w:r>
        <w:t>должность│</w:t>
      </w:r>
      <w:proofErr w:type="spellEnd"/>
      <w:r>
        <w:t xml:space="preserve"> (фамилия, имя, отчество и должность │</w:t>
      </w:r>
      <w:proofErr w:type="gramEnd"/>
    </w:p>
    <w:p w:rsidR="00C00568" w:rsidRDefault="00C00568">
      <w:pPr>
        <w:pStyle w:val="ConsPlusNonformat"/>
        <w:jc w:val="both"/>
      </w:pPr>
      <w:proofErr w:type="gramStart"/>
      <w:r>
        <w:t>│      гражданского служащего)      │       гражданского служащего)       │</w:t>
      </w:r>
      <w:proofErr w:type="gramEnd"/>
    </w:p>
    <w:p w:rsidR="00C00568" w:rsidRDefault="00C00568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C00568" w:rsidRDefault="00C00568">
      <w:pPr>
        <w:pStyle w:val="ConsPlusNonformat"/>
        <w:jc w:val="both"/>
      </w:pPr>
      <w:r>
        <w:t>│  Краткое содержание уведомления   │   Краткое содержание уведомления    │</w:t>
      </w:r>
    </w:p>
    <w:p w:rsidR="00C00568" w:rsidRDefault="00C00568">
      <w:pPr>
        <w:pStyle w:val="ConsPlusNonformat"/>
        <w:jc w:val="both"/>
      </w:pPr>
      <w:r>
        <w:t>│___________________________________│_____________________________________│</w:t>
      </w:r>
    </w:p>
    <w:p w:rsidR="00C00568" w:rsidRDefault="00C00568">
      <w:pPr>
        <w:pStyle w:val="ConsPlusNonformat"/>
        <w:jc w:val="both"/>
      </w:pPr>
      <w:r>
        <w:t>│___________________________________│_____________________________________│</w:t>
      </w:r>
    </w:p>
    <w:p w:rsidR="00C00568" w:rsidRDefault="00C00568">
      <w:pPr>
        <w:pStyle w:val="ConsPlusNonformat"/>
        <w:jc w:val="both"/>
      </w:pPr>
      <w:r>
        <w:t>│___________________________________│_____________________________________│</w:t>
      </w:r>
    </w:p>
    <w:p w:rsidR="00C00568" w:rsidRDefault="00C00568">
      <w:pPr>
        <w:pStyle w:val="ConsPlusNonformat"/>
        <w:jc w:val="both"/>
      </w:pPr>
      <w:r>
        <w:t>│___________________________________│_____________________________________│</w:t>
      </w:r>
    </w:p>
    <w:p w:rsidR="00C00568" w:rsidRDefault="00C00568">
      <w:pPr>
        <w:pStyle w:val="ConsPlusNonformat"/>
        <w:jc w:val="both"/>
      </w:pPr>
      <w:r>
        <w:t>│___________________________________│_____________________________________│</w:t>
      </w:r>
    </w:p>
    <w:p w:rsidR="00C00568" w:rsidRDefault="00C00568">
      <w:pPr>
        <w:pStyle w:val="ConsPlusNonformat"/>
        <w:jc w:val="both"/>
      </w:pPr>
      <w:r>
        <w:t>│___________________________________│_____________________________________│</w:t>
      </w:r>
    </w:p>
    <w:p w:rsidR="00C00568" w:rsidRDefault="00C00568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C00568" w:rsidRDefault="00C00568">
      <w:pPr>
        <w:pStyle w:val="ConsPlusNonformat"/>
        <w:jc w:val="both"/>
      </w:pPr>
      <w:proofErr w:type="spellStart"/>
      <w:r>
        <w:t>│Время</w:t>
      </w:r>
      <w:proofErr w:type="spellEnd"/>
      <w:r>
        <w:t xml:space="preserve"> и дата принятия уведомления: │ Уведомление принято</w:t>
      </w:r>
      <w:proofErr w:type="gramStart"/>
      <w:r>
        <w:t>:                │</w:t>
      </w:r>
      <w:proofErr w:type="gramEnd"/>
    </w:p>
    <w:p w:rsidR="00C00568" w:rsidRDefault="00C00568">
      <w:pPr>
        <w:pStyle w:val="ConsPlusNonformat"/>
        <w:jc w:val="both"/>
      </w:pPr>
      <w:r>
        <w:t>│_________________________________; │_____________________________________│</w:t>
      </w:r>
    </w:p>
    <w:p w:rsidR="00C00568" w:rsidRDefault="00C00568">
      <w:pPr>
        <w:pStyle w:val="ConsPlusNonformat"/>
        <w:jc w:val="both"/>
      </w:pPr>
      <w:proofErr w:type="gramStart"/>
      <w:r>
        <w:t xml:space="preserve">│                                   </w:t>
      </w:r>
      <w:proofErr w:type="spellStart"/>
      <w:r>
        <w:t>│</w:t>
      </w:r>
      <w:proofErr w:type="spellEnd"/>
      <w:r>
        <w:t xml:space="preserve"> (фамилия, имя, отчество, должность  │</w:t>
      </w:r>
      <w:proofErr w:type="gramEnd"/>
    </w:p>
    <w:p w:rsidR="00C00568" w:rsidRDefault="00C00568">
      <w:pPr>
        <w:pStyle w:val="ConsPlusNonformat"/>
        <w:jc w:val="both"/>
      </w:pPr>
      <w:proofErr w:type="gramStart"/>
      <w:r>
        <w:t>│   "___"______________ 20__ г.     │    лица, принявшего уведомление)    │</w:t>
      </w:r>
      <w:proofErr w:type="gramEnd"/>
    </w:p>
    <w:p w:rsidR="00C00568" w:rsidRDefault="00C00568">
      <w:pPr>
        <w:pStyle w:val="ConsPlusNonformat"/>
        <w:jc w:val="both"/>
      </w:pPr>
      <w:r>
        <w:t>│                                   │_____________________________________│</w:t>
      </w:r>
    </w:p>
    <w:p w:rsidR="00C00568" w:rsidRDefault="00C00568">
      <w:pPr>
        <w:pStyle w:val="ConsPlusNonformat"/>
        <w:jc w:val="both"/>
      </w:pPr>
      <w:r>
        <w:t>│___________________________________│         (номер по журналу)          │</w:t>
      </w:r>
    </w:p>
    <w:p w:rsidR="00C00568" w:rsidRDefault="00C00568">
      <w:pPr>
        <w:pStyle w:val="ConsPlusNonformat"/>
        <w:jc w:val="both"/>
      </w:pPr>
      <w:proofErr w:type="gramStart"/>
      <w:r>
        <w:t xml:space="preserve">│    (подпись и должность лица,     │                                     </w:t>
      </w:r>
      <w:proofErr w:type="spellStart"/>
      <w:r>
        <w:t>│</w:t>
      </w:r>
      <w:proofErr w:type="spellEnd"/>
      <w:proofErr w:type="gramEnd"/>
    </w:p>
    <w:p w:rsidR="00C00568" w:rsidRDefault="00C00568">
      <w:pPr>
        <w:pStyle w:val="ConsPlusNonformat"/>
        <w:jc w:val="both"/>
      </w:pPr>
      <w:r>
        <w:t xml:space="preserve">│      принявшего уведомление)      </w:t>
      </w:r>
      <w:proofErr w:type="spellStart"/>
      <w:r>
        <w:t>│Время</w:t>
      </w:r>
      <w:proofErr w:type="spellEnd"/>
      <w:r>
        <w:t xml:space="preserve"> и дата принятия уведомления:   │</w:t>
      </w:r>
    </w:p>
    <w:p w:rsidR="00C00568" w:rsidRDefault="00C00568">
      <w:pPr>
        <w:pStyle w:val="ConsPlusNonformat"/>
        <w:jc w:val="both"/>
      </w:pPr>
      <w:r>
        <w:t>│___________________________________│___________________________________; │</w:t>
      </w:r>
    </w:p>
    <w:p w:rsidR="00C00568" w:rsidRDefault="00C00568">
      <w:pPr>
        <w:pStyle w:val="ConsPlusNonformat"/>
        <w:jc w:val="both"/>
      </w:pPr>
      <w:proofErr w:type="gramStart"/>
      <w:r>
        <w:t xml:space="preserve">│    (подпись лица, получившего     │                                     </w:t>
      </w:r>
      <w:proofErr w:type="spellStart"/>
      <w:r>
        <w:t>│</w:t>
      </w:r>
      <w:proofErr w:type="spellEnd"/>
      <w:proofErr w:type="gramEnd"/>
    </w:p>
    <w:p w:rsidR="00C00568" w:rsidRDefault="00C00568">
      <w:pPr>
        <w:pStyle w:val="ConsPlusNonformat"/>
        <w:jc w:val="both"/>
      </w:pPr>
      <w:proofErr w:type="gramStart"/>
      <w:r>
        <w:t>│        талон-уведомление)         │   "___"______________ 20__ г.       │</w:t>
      </w:r>
      <w:proofErr w:type="gramEnd"/>
    </w:p>
    <w:p w:rsidR="00C00568" w:rsidRDefault="00C00568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C00568" w:rsidRDefault="00C00568">
      <w:pPr>
        <w:pStyle w:val="ConsPlusNonformat"/>
        <w:jc w:val="both"/>
      </w:pPr>
      <w:r>
        <w:t>│    "___" _____________ 20__ г.    │_____________________________________│</w:t>
      </w:r>
    </w:p>
    <w:p w:rsidR="00C00568" w:rsidRDefault="00C00568">
      <w:pPr>
        <w:pStyle w:val="ConsPlusNonformat"/>
        <w:jc w:val="both"/>
      </w:pPr>
      <w:proofErr w:type="gramStart"/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(подпись гражданского служащего,   │</w:t>
      </w:r>
      <w:proofErr w:type="gramEnd"/>
    </w:p>
    <w:p w:rsidR="00C00568" w:rsidRDefault="00C00568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принявшего</w:t>
      </w:r>
      <w:proofErr w:type="gramEnd"/>
      <w:r>
        <w:t xml:space="preserve"> уведомление)       │</w:t>
      </w:r>
    </w:p>
    <w:p w:rsidR="00C00568" w:rsidRDefault="00C00568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C00568" w:rsidRDefault="00C00568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jc w:val="both"/>
      </w:pPr>
    </w:p>
    <w:p w:rsidR="00C00568" w:rsidRDefault="00C00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DE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0568"/>
    <w:rsid w:val="00134B57"/>
    <w:rsid w:val="007262DD"/>
    <w:rsid w:val="00C00568"/>
    <w:rsid w:val="00CB7F5B"/>
    <w:rsid w:val="00FE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56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005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56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005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D67EEED8ECCD4F835DA58678303510ECEE3D3D8C8CA3187E2AE87664284E7CB99D269DAA702B3C5B5A1C6606EF3752C28F15B71FD8061BD00689g1W2J" TargetMode="External"/><Relationship Id="rId13" Type="http://schemas.openxmlformats.org/officeDocument/2006/relationships/hyperlink" Target="consultantplus://offline/ref=67D67EEED8ECCD4F835DA58678303510ECEE3D3D8D8DA2127E2AE87664284E7CB99D269DAA702B3C5B5A116F06EF3752C28F15B71FD8061BD00689g1W2J" TargetMode="External"/><Relationship Id="rId18" Type="http://schemas.openxmlformats.org/officeDocument/2006/relationships/hyperlink" Target="consultantplus://offline/ref=67D67EEED8ECCD4F835DA58678303510ECEE3D3D8C8CA3187E2AE87664284E7CB99D269DAA702B3C5B5A1C6006EF3752C28F15B71FD8061BD00689g1W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D67EEED8ECCD4F835DA58678303510ECEE3D3D8C8CA3187E2AE87664284E7CB99D269DAA702B3C5B5A1C6E06EF3752C28F15B71FD8061BD00689g1W2J" TargetMode="External"/><Relationship Id="rId7" Type="http://schemas.openxmlformats.org/officeDocument/2006/relationships/hyperlink" Target="consultantplus://offline/ref=67D67EEED8ECCD4F835DA58678303510ECEE3D3D8D8DA2127E2AE87664284E7CB99D269DAA702B3C5B5A116406EF3752C28F15B71FD8061BD00689g1W2J" TargetMode="External"/><Relationship Id="rId12" Type="http://schemas.openxmlformats.org/officeDocument/2006/relationships/hyperlink" Target="consultantplus://offline/ref=67D67EEED8ECCD4F835DA58678303510ECEE3D3D8C8CA3187E2AE87664284E7CB99D269DAA702B3C5B5A1C6306EF3752C28F15B71FD8061BD00689g1W2J" TargetMode="External"/><Relationship Id="rId17" Type="http://schemas.openxmlformats.org/officeDocument/2006/relationships/hyperlink" Target="consultantplus://offline/ref=67D67EEED8ECCD4F835DA58678303510ECEE3D3D8D8DA2127E2AE87664284E7CB99D269DAA702B3C5B5B186706EF3752C28F15B71FD8061BD00689g1W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D67EEED8ECCD4F835DA58678303510ECEE3D3D8C8CA3187E2AE87664284E7CB99D269DAA702B3C5B5A1C6106EF3752C28F15B71FD8061BD00689g1W2J" TargetMode="External"/><Relationship Id="rId20" Type="http://schemas.openxmlformats.org/officeDocument/2006/relationships/hyperlink" Target="consultantplus://offline/ref=67D67EEED8ECCD4F835DA58678303510ECEE3D3D8C8CA3187E2AE87664284E7CB99D269DAA702B3C5B5A1C6F06EF3752C28F15B71FD8061BD00689g1W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67EEED8ECCD4F835DBB8B6E5C621DEBE464368E89A9462675B32B3321442BFED27FDFEE7D2A3558514C3649EE6B16909C14B11FDB0704gDWBJ" TargetMode="External"/><Relationship Id="rId11" Type="http://schemas.openxmlformats.org/officeDocument/2006/relationships/hyperlink" Target="consultantplus://offline/ref=67D67EEED8ECCD4F835DA58678303510ECEE3D3D8D8DA2127E2AE87664284E7CB99D269DAA702B3C5B5A116106EF3752C28F15B71FD8061BD00689g1W2J" TargetMode="External"/><Relationship Id="rId5" Type="http://schemas.openxmlformats.org/officeDocument/2006/relationships/hyperlink" Target="consultantplus://offline/ref=67D67EEED8ECCD4F835DA58678303510ECEE3D3D8C8CA3187E2AE87664284E7CB99D269DAA702B3C5B5A1C6606EF3752C28F15B71FD8061BD00689g1W2J" TargetMode="External"/><Relationship Id="rId15" Type="http://schemas.openxmlformats.org/officeDocument/2006/relationships/hyperlink" Target="consultantplus://offline/ref=67D67EEED8ECCD4F835DA58678303510ECEE3D3D8D8DA2127E2AE87664284E7CB99D269DAA702B3C5B5A116E06EF3752C28F15B71FD8061BD00689g1W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7D67EEED8ECCD4F835DA58678303510ECEE3D3D8C8CA3187E2AE87664284E7CB99D269DAA702B3C5B5A1C6406EF3752C28F15B71FD8061BD00689g1W2J" TargetMode="External"/><Relationship Id="rId19" Type="http://schemas.openxmlformats.org/officeDocument/2006/relationships/hyperlink" Target="consultantplus://offline/ref=67D67EEED8ECCD4F835DA58678303510ECEE3D3D8D8DA2127E2AE87664284E7CB99D269DAA702B3C5B5B186606EF3752C28F15B71FD8061BD00689g1W2J" TargetMode="External"/><Relationship Id="rId4" Type="http://schemas.openxmlformats.org/officeDocument/2006/relationships/hyperlink" Target="consultantplus://offline/ref=67D67EEED8ECCD4F835DA58678303510ECEE3D3D8D8DA2127E2AE87664284E7CB99D269DAA702B3C5B5A116406EF3752C28F15B71FD8061BD00689g1W2J" TargetMode="External"/><Relationship Id="rId9" Type="http://schemas.openxmlformats.org/officeDocument/2006/relationships/hyperlink" Target="consultantplus://offline/ref=67D67EEED8ECCD4F835DA58678303510ECEE3D3D8D8DA2127E2AE87664284E7CB99D269DAA702B3C5B5A116206EF3752C28F15B71FD8061BD00689g1W2J" TargetMode="External"/><Relationship Id="rId14" Type="http://schemas.openxmlformats.org/officeDocument/2006/relationships/hyperlink" Target="consultantplus://offline/ref=67D67EEED8ECCD4F835DA58678303510ECEE3D3D8C8CA3187E2AE87664284E7CB99D269DAA702B3C5B5A1C6106EF3752C28F15B71FD8061BD00689g1W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2902</Words>
  <Characters>16542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</dc:creator>
  <cp:lastModifiedBy>sekacheva</cp:lastModifiedBy>
  <cp:revision>2</cp:revision>
  <dcterms:created xsi:type="dcterms:W3CDTF">2019-11-07T09:22:00Z</dcterms:created>
  <dcterms:modified xsi:type="dcterms:W3CDTF">2019-11-07T09:22:00Z</dcterms:modified>
</cp:coreProperties>
</file>