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распоряжению Главы Республики Карелия от 20 сентября 2019 года № 521-р с изменениями, внесенными распоряжением Главы Республики Карелия от 14 октября 2019 года </w:t>
      </w:r>
      <w:r>
        <w:rPr>
          <w:sz w:val="28"/>
          <w:szCs w:val="28"/>
        </w:rPr>
        <w:br/>
        <w:t>№ 583-р, следующие изменения: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 Степанову Т.В. – фельдшера военного комиссариата (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 Республики Карелия),  назначив ее </w:t>
      </w:r>
      <w:r w:rsidR="00482EB5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призывной комиссии;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Родину О.А.;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резервном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призывной комиссии Родину О.А. – старшего помощника военного комиссара по профессиональному психологическому отбору и организации призыва граждан на военную службу военного комиссариата (</w:t>
      </w:r>
      <w:proofErr w:type="spellStart"/>
      <w:r>
        <w:rPr>
          <w:sz w:val="28"/>
          <w:szCs w:val="28"/>
        </w:rPr>
        <w:t>Пудожского</w:t>
      </w:r>
      <w:proofErr w:type="spellEnd"/>
      <w:r>
        <w:rPr>
          <w:sz w:val="28"/>
          <w:szCs w:val="28"/>
        </w:rPr>
        <w:t xml:space="preserve"> района Республики Карелия), назначив ее  секретарем призывной комиссии;</w:t>
      </w:r>
    </w:p>
    <w:p w:rsidR="00DA2F9A" w:rsidRDefault="00DA2F9A" w:rsidP="00DA2F9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>
        <w:rPr>
          <w:sz w:val="28"/>
          <w:szCs w:val="28"/>
        </w:rPr>
        <w:t>Афонину</w:t>
      </w:r>
      <w:proofErr w:type="spellEnd"/>
      <w:r>
        <w:rPr>
          <w:sz w:val="28"/>
          <w:szCs w:val="28"/>
        </w:rPr>
        <w:t xml:space="preserve"> И.В.</w:t>
      </w: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EF0F09" w:rsidRDefault="00EF0F09" w:rsidP="00EF0F09">
      <w:pPr>
        <w:ind w:right="-143" w:firstLine="567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01424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081040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9 ноября </w:t>
      </w:r>
      <w:r w:rsidR="00A01424">
        <w:rPr>
          <w:sz w:val="28"/>
          <w:szCs w:val="28"/>
        </w:rPr>
        <w:t>2019 года</w:t>
      </w:r>
    </w:p>
    <w:p w:rsid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081040">
        <w:rPr>
          <w:rFonts w:ascii="Times New Roman" w:hAnsi="Times New Roman" w:cs="Times New Roman"/>
          <w:sz w:val="28"/>
          <w:szCs w:val="28"/>
        </w:rPr>
        <w:t>623-р</w:t>
      </w: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81040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2EB5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0194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B42D8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1356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A2F9A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0F09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B5929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2019-11-11T07:14:00Z</cp:lastPrinted>
  <dcterms:created xsi:type="dcterms:W3CDTF">2019-10-31T06:15:00Z</dcterms:created>
  <dcterms:modified xsi:type="dcterms:W3CDTF">2019-11-11T07:14:00Z</dcterms:modified>
</cp:coreProperties>
</file>