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Default="00AA3F43" w:rsidP="00AA3F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Инструкции о вручении юбилейной медали «75 лет Победы в Великой Отечественной войне 1941 – 1945 гг.», утвержденной распоряжением Президента Российской Федерации </w:t>
      </w:r>
      <w:r>
        <w:rPr>
          <w:sz w:val="28"/>
          <w:szCs w:val="28"/>
        </w:rPr>
        <w:br/>
        <w:t>от 18 июля 2019 года № 238-рп:</w:t>
      </w:r>
    </w:p>
    <w:p w:rsidR="00AA3F43" w:rsidRDefault="00AA3F43" w:rsidP="00AA3F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уполномоченным должностным лицом, ответственным за организацию вручения юбилейных медалей «75 лет Победы в Великой Отечественной войне 1941 – 1945 гг.» (далее – медали), заместителя Главы Республики Карелия – Руководителя Администрации Главы Республики Карелия Игнатьеву Татьяну Павловну.</w:t>
      </w:r>
    </w:p>
    <w:p w:rsidR="00AA3F43" w:rsidRDefault="00AA3F43" w:rsidP="00AA3F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муниципальных образований в Республике Карелия определить уполномоченных должностных лиц, ответственных за организацию вручения медалей в соответствующих муниципальных образованиях в Республике Карелия, и направить информацию об указанных лицах в Администрацию Главы Республики Карелия в срок </w:t>
      </w:r>
      <w:r>
        <w:rPr>
          <w:sz w:val="28"/>
          <w:szCs w:val="28"/>
        </w:rPr>
        <w:br/>
        <w:t xml:space="preserve">до 15 сентября 2019 года. </w:t>
      </w:r>
    </w:p>
    <w:p w:rsidR="00AA3F43" w:rsidRDefault="00AA3F43" w:rsidP="00AA3F43">
      <w:pPr>
        <w:ind w:right="-143" w:firstLine="709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1E41C9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DF4409">
        <w:rPr>
          <w:sz w:val="28"/>
          <w:szCs w:val="28"/>
        </w:rPr>
        <w:t>августа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1E41C9">
        <w:rPr>
          <w:rFonts w:ascii="Times New Roman" w:hAnsi="Times New Roman" w:cs="Times New Roman"/>
          <w:sz w:val="28"/>
          <w:szCs w:val="28"/>
        </w:rPr>
        <w:t>426-р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30CEE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E41C9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3F43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96F6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2019-08-13T08:35:00Z</cp:lastPrinted>
  <dcterms:created xsi:type="dcterms:W3CDTF">2019-08-05T12:50:00Z</dcterms:created>
  <dcterms:modified xsi:type="dcterms:W3CDTF">2019-08-13T08:35:00Z</dcterms:modified>
</cp:coreProperties>
</file>