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7F0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E7F04">
        <w:rPr>
          <w:szCs w:val="28"/>
        </w:rPr>
        <w:t>29 октября 2019 года № 752р-П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27467D" w:rsidRDefault="0027467D" w:rsidP="0027467D">
      <w:pPr>
        <w:ind w:right="142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</w:t>
      </w:r>
      <w:r w:rsidR="00BA3474">
        <w:rPr>
          <w:szCs w:val="28"/>
        </w:rPr>
        <w:t xml:space="preserve">решение Совета Медвежьегорского </w:t>
      </w:r>
      <w:r>
        <w:rPr>
          <w:szCs w:val="28"/>
        </w:rPr>
        <w:t xml:space="preserve">муниципального района   от  </w:t>
      </w:r>
      <w:r w:rsidR="00BA3474">
        <w:rPr>
          <w:szCs w:val="28"/>
        </w:rPr>
        <w:t>27 августа 2019 года № 192</w:t>
      </w:r>
      <w:r>
        <w:rPr>
          <w:szCs w:val="28"/>
        </w:rPr>
        <w:t xml:space="preserve"> «Об утверждении перечня имущества, предлагаемого </w:t>
      </w:r>
      <w:r w:rsidR="00BA3474">
        <w:rPr>
          <w:szCs w:val="28"/>
        </w:rPr>
        <w:t>к</w:t>
      </w:r>
      <w:r>
        <w:rPr>
          <w:szCs w:val="28"/>
        </w:rPr>
        <w:t xml:space="preserve"> передач</w:t>
      </w:r>
      <w:r w:rsidR="00BA3474">
        <w:rPr>
          <w:szCs w:val="28"/>
        </w:rPr>
        <w:t>е</w:t>
      </w:r>
      <w:r>
        <w:rPr>
          <w:szCs w:val="28"/>
        </w:rPr>
        <w:t xml:space="preserve"> из </w:t>
      </w:r>
      <w:r w:rsidR="00BA3474">
        <w:rPr>
          <w:szCs w:val="28"/>
        </w:rPr>
        <w:t xml:space="preserve">государственной </w:t>
      </w:r>
      <w:r>
        <w:rPr>
          <w:szCs w:val="28"/>
        </w:rPr>
        <w:t xml:space="preserve">собственности Республики Карелия в муниципальную собственность </w:t>
      </w:r>
      <w:r w:rsidR="00BA3474">
        <w:rPr>
          <w:szCs w:val="28"/>
        </w:rPr>
        <w:t xml:space="preserve">муниципального образования «Медвежьегорский </w:t>
      </w:r>
      <w:r>
        <w:rPr>
          <w:szCs w:val="28"/>
        </w:rPr>
        <w:t xml:space="preserve"> муниципальн</w:t>
      </w:r>
      <w:r w:rsidR="00BA3474">
        <w:rPr>
          <w:szCs w:val="28"/>
        </w:rPr>
        <w:t>ый</w:t>
      </w:r>
      <w:r>
        <w:rPr>
          <w:szCs w:val="28"/>
        </w:rPr>
        <w:t xml:space="preserve"> район»,  в соответствии с Законом Республики Карелия </w:t>
      </w:r>
      <w:r w:rsidR="00BA3474">
        <w:rPr>
          <w:szCs w:val="28"/>
        </w:rPr>
        <w:t xml:space="preserve">              </w:t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BA3474">
        <w:rPr>
          <w:szCs w:val="28"/>
        </w:rPr>
        <w:t xml:space="preserve">муниципального образования «Медвежьегорский </w:t>
      </w:r>
      <w:r>
        <w:rPr>
          <w:szCs w:val="28"/>
        </w:rPr>
        <w:t>муниципальн</w:t>
      </w:r>
      <w:r w:rsidR="00BA3474">
        <w:rPr>
          <w:szCs w:val="28"/>
        </w:rPr>
        <w:t>ый район</w:t>
      </w:r>
      <w:r w:rsidR="00395BE8">
        <w:rPr>
          <w:szCs w:val="28"/>
        </w:rPr>
        <w:t>»</w:t>
      </w:r>
      <w:r>
        <w:rPr>
          <w:szCs w:val="28"/>
        </w:rPr>
        <w:t xml:space="preserve"> от </w:t>
      </w:r>
      <w:r w:rsidR="00BA3474">
        <w:rPr>
          <w:szCs w:val="28"/>
        </w:rPr>
        <w:t xml:space="preserve">бюджетного учреждения «Дирекция по эксплуатации зданий учреждений культуры»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27467D" w:rsidRDefault="0027467D" w:rsidP="00EE30B1">
      <w:pPr>
        <w:pStyle w:val="ConsPlusNormal"/>
        <w:ind w:firstLine="0"/>
        <w:rPr>
          <w:sz w:val="28"/>
          <w:szCs w:val="28"/>
        </w:rPr>
      </w:pPr>
    </w:p>
    <w:p w:rsidR="0027467D" w:rsidRDefault="0027467D" w:rsidP="0027467D">
      <w:pPr>
        <w:ind w:right="424" w:firstLine="567"/>
        <w:jc w:val="both"/>
        <w:rPr>
          <w:szCs w:val="28"/>
        </w:rPr>
      </w:pPr>
    </w:p>
    <w:p w:rsidR="0027467D" w:rsidRDefault="0027467D" w:rsidP="0027467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7467D" w:rsidRDefault="0027467D" w:rsidP="0027467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7467D" w:rsidRDefault="0027467D" w:rsidP="0027467D">
      <w:pPr>
        <w:rPr>
          <w:color w:val="000000"/>
          <w:spacing w:val="-5"/>
          <w:szCs w:val="28"/>
        </w:rPr>
        <w:sectPr w:rsidR="0027467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7467D" w:rsidRDefault="0027467D" w:rsidP="0027467D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7E7F04">
        <w:rPr>
          <w:szCs w:val="28"/>
        </w:rPr>
        <w:t>29 октября 2019 года № 752р-П</w:t>
      </w:r>
    </w:p>
    <w:p w:rsidR="0027467D" w:rsidRDefault="0027467D" w:rsidP="0027467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7467D" w:rsidRDefault="0027467D" w:rsidP="0027467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7467D" w:rsidRDefault="0027467D" w:rsidP="0027467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7467D" w:rsidRDefault="0027467D" w:rsidP="0027467D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27467D" w:rsidRDefault="0027467D" w:rsidP="0027467D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27467D" w:rsidRDefault="0027467D" w:rsidP="00BA3474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BA3474">
        <w:rPr>
          <w:color w:val="000000"/>
          <w:spacing w:val="-5"/>
          <w:szCs w:val="28"/>
        </w:rPr>
        <w:t>муниципального образования «Медвежьегорский муниципальный район»</w:t>
      </w:r>
    </w:p>
    <w:p w:rsidR="0027467D" w:rsidRDefault="0027467D" w:rsidP="0027467D">
      <w:pPr>
        <w:shd w:val="clear" w:color="auto" w:fill="FFFFFF"/>
        <w:jc w:val="center"/>
        <w:rPr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2127"/>
        <w:gridCol w:w="2551"/>
      </w:tblGrid>
      <w:tr w:rsidR="0027467D" w:rsidTr="00BA34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2746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474">
              <w:rPr>
                <w:szCs w:val="28"/>
              </w:rPr>
              <w:t xml:space="preserve">№ </w:t>
            </w:r>
            <w:proofErr w:type="spellStart"/>
            <w:proofErr w:type="gramStart"/>
            <w:r w:rsidRPr="00BA3474">
              <w:rPr>
                <w:szCs w:val="28"/>
              </w:rPr>
              <w:t>п</w:t>
            </w:r>
            <w:proofErr w:type="spellEnd"/>
            <w:proofErr w:type="gramEnd"/>
            <w:r w:rsidRPr="00BA3474">
              <w:rPr>
                <w:szCs w:val="28"/>
              </w:rPr>
              <w:t>/</w:t>
            </w:r>
            <w:proofErr w:type="spellStart"/>
            <w:r w:rsidRPr="00BA3474">
              <w:rPr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27467D">
            <w:pPr>
              <w:jc w:val="center"/>
              <w:rPr>
                <w:szCs w:val="28"/>
              </w:rPr>
            </w:pPr>
            <w:r w:rsidRPr="00BA3474">
              <w:rPr>
                <w:szCs w:val="28"/>
              </w:rPr>
              <w:t xml:space="preserve">Наименование </w:t>
            </w:r>
          </w:p>
          <w:p w:rsidR="0027467D" w:rsidRPr="00BA3474" w:rsidRDefault="00274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A3474">
              <w:rPr>
                <w:szCs w:val="28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BA34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474">
              <w:rPr>
                <w:szCs w:val="28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BA34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474">
              <w:rPr>
                <w:szCs w:val="28"/>
              </w:rPr>
              <w:t>Общая стоимость, рублей</w:t>
            </w:r>
          </w:p>
        </w:tc>
      </w:tr>
      <w:tr w:rsidR="0027467D" w:rsidTr="00BA3474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2746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474">
              <w:rPr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BA347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Тактильная плитка ПУ, конус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BA3474" w:rsidP="00BA34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 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7D" w:rsidRPr="00BA3474" w:rsidRDefault="00BA3474" w:rsidP="00BA3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13 505,94</w:t>
            </w:r>
          </w:p>
        </w:tc>
      </w:tr>
      <w:tr w:rsidR="00BA3474" w:rsidTr="00BA3474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4" w:rsidRPr="00BA3474" w:rsidRDefault="00BA34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A3474">
              <w:rPr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Тактильная плитка ПУ, полоса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4" w:rsidRPr="00BA3474" w:rsidRDefault="00BA3474" w:rsidP="00BC7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 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4238,50</w:t>
            </w:r>
          </w:p>
        </w:tc>
      </w:tr>
      <w:tr w:rsidR="00BA3474" w:rsidTr="00BA3474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Pr="00BA3474" w:rsidRDefault="00BA34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Default="00BA3474" w:rsidP="00BA347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Лента тактильная самоклеящаяся ЛТ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Default="00BA3474" w:rsidP="00BC7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упаковка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Default="00BA3474" w:rsidP="00BA3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2197,58</w:t>
            </w:r>
          </w:p>
        </w:tc>
      </w:tr>
      <w:tr w:rsidR="00BA3474" w:rsidTr="00BA3474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Default="00BA347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Default="00BA3474" w:rsidP="00BA347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Лента сигнальная желтая для маркировки дверных проемов 50 мм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Default="00BA3474" w:rsidP="00BC7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0,5 рулона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74" w:rsidRDefault="00BA3474" w:rsidP="00BA3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446,50</w:t>
            </w:r>
          </w:p>
        </w:tc>
      </w:tr>
    </w:tbl>
    <w:p w:rsidR="0027467D" w:rsidRDefault="00BA3474" w:rsidP="00BA347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7467D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10E7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C10E75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67D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95BE8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7F04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3093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3474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0E75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2C72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2561-956F-47FD-A186-A24DE29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2019-10-24T11:47:00Z</cp:lastPrinted>
  <dcterms:created xsi:type="dcterms:W3CDTF">2019-10-18T09:12:00Z</dcterms:created>
  <dcterms:modified xsi:type="dcterms:W3CDTF">2019-10-30T08:59:00Z</dcterms:modified>
</cp:coreProperties>
</file>